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34270" w14:textId="455B8388" w:rsidR="000A2183" w:rsidRPr="00521BB4" w:rsidRDefault="006923FC" w:rsidP="00C01304">
      <w:pPr>
        <w:widowControl w:val="0"/>
        <w:tabs>
          <w:tab w:val="left" w:pos="4452"/>
          <w:tab w:val="center" w:pos="4533"/>
        </w:tabs>
        <w:jc w:val="left"/>
        <w:rPr>
          <w:caps/>
          <w:color w:val="C00000"/>
          <w:spacing w:val="30"/>
          <w:sz w:val="40"/>
          <w:szCs w:val="40"/>
          <w:lang w:val="cs-CZ"/>
        </w:rPr>
      </w:pPr>
      <w:r w:rsidRPr="00521BB4">
        <w:rPr>
          <w:caps/>
          <w:color w:val="C00000"/>
          <w:spacing w:val="30"/>
          <w:sz w:val="40"/>
          <w:szCs w:val="40"/>
          <w:lang w:val="cs-CZ"/>
        </w:rPr>
        <w:tab/>
      </w:r>
      <w:r w:rsidRPr="00521BB4">
        <w:rPr>
          <w:caps/>
          <w:color w:val="C00000"/>
          <w:spacing w:val="30"/>
          <w:sz w:val="40"/>
          <w:szCs w:val="40"/>
          <w:lang w:val="cs-CZ"/>
        </w:rPr>
        <w:tab/>
      </w:r>
    </w:p>
    <w:p w14:paraId="5FFC088C" w14:textId="0630AC00" w:rsidR="003F0C2B" w:rsidRPr="00521BB4" w:rsidRDefault="003F0C2B" w:rsidP="003F0C2B">
      <w:pPr>
        <w:widowControl w:val="0"/>
        <w:jc w:val="center"/>
        <w:rPr>
          <w:caps/>
          <w:color w:val="008998"/>
          <w:spacing w:val="30"/>
          <w:sz w:val="40"/>
          <w:szCs w:val="40"/>
          <w:lang w:val="cs-CZ"/>
        </w:rPr>
      </w:pPr>
      <w:r w:rsidRPr="00521BB4">
        <w:rPr>
          <w:caps/>
          <w:color w:val="008998"/>
          <w:spacing w:val="30"/>
          <w:sz w:val="40"/>
          <w:szCs w:val="40"/>
          <w:lang w:val="cs-CZ"/>
        </w:rPr>
        <w:t>ZADÁVACÍ DOKUMENTACE</w:t>
      </w:r>
    </w:p>
    <w:p w14:paraId="62E0C29E" w14:textId="77777777" w:rsidR="003F0C2B" w:rsidRPr="00521BB4" w:rsidRDefault="003F0C2B" w:rsidP="003F0C2B">
      <w:pPr>
        <w:widowControl w:val="0"/>
        <w:jc w:val="center"/>
        <w:rPr>
          <w:caps/>
          <w:spacing w:val="30"/>
          <w:sz w:val="24"/>
          <w:szCs w:val="32"/>
          <w:lang w:val="cs-CZ"/>
        </w:rPr>
      </w:pPr>
    </w:p>
    <w:p w14:paraId="37530214" w14:textId="61A7B361" w:rsidR="003F0C2B" w:rsidRPr="00521BB4" w:rsidRDefault="003F0C2B" w:rsidP="003F0C2B">
      <w:pPr>
        <w:jc w:val="center"/>
        <w:rPr>
          <w:caps/>
          <w:spacing w:val="30"/>
          <w:lang w:val="cs-CZ"/>
        </w:rPr>
      </w:pPr>
      <w:r w:rsidRPr="00521BB4">
        <w:rPr>
          <w:caps/>
          <w:spacing w:val="30"/>
          <w:sz w:val="28"/>
          <w:szCs w:val="32"/>
          <w:lang w:val="cs-CZ"/>
        </w:rPr>
        <w:t>jednací řízení s uveřejněním</w:t>
      </w:r>
    </w:p>
    <w:p w14:paraId="06837F8D" w14:textId="7D5ACB37" w:rsidR="003F0C2B" w:rsidRPr="00521BB4" w:rsidRDefault="003F0C2B" w:rsidP="003F0C2B">
      <w:pPr>
        <w:jc w:val="center"/>
        <w:rPr>
          <w:lang w:val="cs-CZ"/>
        </w:rPr>
      </w:pPr>
      <w:r w:rsidRPr="00521BB4">
        <w:rPr>
          <w:lang w:val="cs-CZ"/>
        </w:rPr>
        <w:t>k nadlimitní veřejné zakázce na služby, zadávané v jednacím řízení s uveřejněním dle zákona č. 134/2016 Sb., o zadávání veřejných zakázek, v platném znění (dále jen „</w:t>
      </w:r>
      <w:r w:rsidRPr="00521BB4">
        <w:rPr>
          <w:b/>
          <w:bCs/>
          <w:lang w:val="cs-CZ"/>
        </w:rPr>
        <w:t>ZZVZ</w:t>
      </w:r>
      <w:r w:rsidRPr="00521BB4">
        <w:rPr>
          <w:lang w:val="cs-CZ"/>
        </w:rPr>
        <w:t>“), na veřejnou zakázku (</w:t>
      </w:r>
      <w:r w:rsidR="00733E2C" w:rsidRPr="00521BB4">
        <w:rPr>
          <w:lang w:val="cs-CZ"/>
        </w:rPr>
        <w:t xml:space="preserve">dále jen </w:t>
      </w:r>
      <w:r w:rsidRPr="00521BB4">
        <w:rPr>
          <w:lang w:val="cs-CZ"/>
        </w:rPr>
        <w:t>„</w:t>
      </w:r>
      <w:r w:rsidRPr="00521BB4">
        <w:rPr>
          <w:b/>
          <w:bCs/>
          <w:lang w:val="cs-CZ"/>
        </w:rPr>
        <w:t>jednací řízení</w:t>
      </w:r>
      <w:r w:rsidRPr="00521BB4">
        <w:rPr>
          <w:lang w:val="cs-CZ"/>
        </w:rPr>
        <w:t>“)</w:t>
      </w:r>
    </w:p>
    <w:p w14:paraId="681F6E34" w14:textId="0C522678" w:rsidR="003F0C2B" w:rsidRPr="00521BB4" w:rsidRDefault="00733E2C" w:rsidP="003F0C2B">
      <w:pPr>
        <w:jc w:val="center"/>
        <w:rPr>
          <w:lang w:val="cs-CZ"/>
        </w:rPr>
      </w:pPr>
      <w:r w:rsidRPr="00521BB4">
        <w:rPr>
          <w:lang w:val="cs-CZ"/>
        </w:rPr>
        <w:t xml:space="preserve"> </w:t>
      </w:r>
    </w:p>
    <w:p w14:paraId="1957D776" w14:textId="77777777" w:rsidR="003F0C2B" w:rsidRPr="00521BB4" w:rsidRDefault="003F0C2B" w:rsidP="003F0C2B">
      <w:pPr>
        <w:jc w:val="center"/>
        <w:rPr>
          <w:lang w:val="cs-CZ"/>
        </w:rPr>
      </w:pPr>
    </w:p>
    <w:p w14:paraId="59F196E4" w14:textId="2C4CE66C" w:rsidR="003F0C2B" w:rsidRPr="00521BB4" w:rsidRDefault="00190CDE" w:rsidP="003F0C2B">
      <w:pPr>
        <w:jc w:val="center"/>
        <w:rPr>
          <w:caps/>
          <w:spacing w:val="30"/>
          <w:sz w:val="28"/>
          <w:lang w:val="cs-CZ"/>
        </w:rPr>
      </w:pPr>
      <w:r w:rsidRPr="00521BB4">
        <w:rPr>
          <w:caps/>
          <w:spacing w:val="30"/>
          <w:sz w:val="28"/>
          <w:lang w:val="cs-CZ"/>
        </w:rPr>
        <w:t xml:space="preserve">pŘedmĚt </w:t>
      </w:r>
      <w:r w:rsidR="003F0C2B" w:rsidRPr="00521BB4">
        <w:rPr>
          <w:caps/>
          <w:spacing w:val="30"/>
          <w:sz w:val="28"/>
          <w:lang w:val="cs-CZ"/>
        </w:rPr>
        <w:t>zakázky</w:t>
      </w:r>
    </w:p>
    <w:p w14:paraId="24369E8B" w14:textId="77777777" w:rsidR="003F0C2B" w:rsidRPr="00521BB4" w:rsidRDefault="003F0C2B" w:rsidP="003F0C2B">
      <w:pPr>
        <w:rPr>
          <w:lang w:val="cs-CZ"/>
        </w:rPr>
      </w:pPr>
    </w:p>
    <w:p w14:paraId="3E85DC95" w14:textId="255BBE0D" w:rsidR="00090E37" w:rsidRPr="00521BB4" w:rsidRDefault="00AC67F6" w:rsidP="00090E37">
      <w:pPr>
        <w:jc w:val="center"/>
        <w:rPr>
          <w:b/>
          <w:bCs/>
          <w:sz w:val="24"/>
          <w:szCs w:val="24"/>
          <w:lang w:val="cs-CZ"/>
        </w:rPr>
      </w:pPr>
      <w:r w:rsidRPr="00521BB4">
        <w:rPr>
          <w:b/>
          <w:bCs/>
          <w:sz w:val="24"/>
          <w:szCs w:val="24"/>
          <w:lang w:val="cs-CZ"/>
        </w:rPr>
        <w:t>„</w:t>
      </w:r>
      <w:bookmarkStart w:id="0" w:name="_Hlk84494309"/>
      <w:r w:rsidR="00090E37" w:rsidRPr="00521BB4">
        <w:rPr>
          <w:b/>
          <w:bCs/>
          <w:sz w:val="24"/>
          <w:szCs w:val="24"/>
          <w:lang w:val="cs-CZ"/>
        </w:rPr>
        <w:t xml:space="preserve">Realizace </w:t>
      </w:r>
      <w:r w:rsidR="00B07231">
        <w:rPr>
          <w:b/>
          <w:bCs/>
          <w:sz w:val="24"/>
          <w:szCs w:val="24"/>
          <w:lang w:val="cs-CZ"/>
        </w:rPr>
        <w:t>projektu</w:t>
      </w:r>
      <w:r w:rsidR="00B07231" w:rsidRPr="00521BB4">
        <w:rPr>
          <w:b/>
          <w:bCs/>
          <w:sz w:val="24"/>
          <w:szCs w:val="24"/>
          <w:lang w:val="cs-CZ"/>
        </w:rPr>
        <w:t xml:space="preserve"> </w:t>
      </w:r>
      <w:r w:rsidR="00090E37" w:rsidRPr="00521BB4">
        <w:rPr>
          <w:b/>
          <w:bCs/>
          <w:sz w:val="24"/>
          <w:szCs w:val="24"/>
          <w:lang w:val="cs-CZ"/>
        </w:rPr>
        <w:t>EPC II – energetické úspory Středočeského kraje – soubor</w:t>
      </w:r>
    </w:p>
    <w:p w14:paraId="6777666B" w14:textId="2FDD3092" w:rsidR="00733E2C" w:rsidRPr="00521BB4" w:rsidRDefault="00090E37" w:rsidP="00090E37">
      <w:pPr>
        <w:jc w:val="center"/>
        <w:rPr>
          <w:lang w:val="cs-CZ"/>
        </w:rPr>
      </w:pPr>
      <w:r w:rsidRPr="00521BB4">
        <w:rPr>
          <w:b/>
          <w:bCs/>
          <w:sz w:val="24"/>
          <w:szCs w:val="24"/>
          <w:lang w:val="cs-CZ"/>
        </w:rPr>
        <w:t xml:space="preserve"> objektů č. </w:t>
      </w:r>
      <w:bookmarkEnd w:id="0"/>
      <w:r w:rsidR="00B667E4">
        <w:rPr>
          <w:b/>
          <w:bCs/>
          <w:sz w:val="24"/>
          <w:szCs w:val="24"/>
          <w:lang w:val="cs-CZ"/>
        </w:rPr>
        <w:t>6</w:t>
      </w:r>
      <w:r w:rsidR="00AC67F6" w:rsidRPr="00521BB4">
        <w:rPr>
          <w:b/>
          <w:bCs/>
          <w:sz w:val="24"/>
          <w:szCs w:val="24"/>
          <w:lang w:val="cs-CZ"/>
        </w:rPr>
        <w:t>“</w:t>
      </w:r>
    </w:p>
    <w:p w14:paraId="56B90DFA" w14:textId="5C48948A" w:rsidR="00733E2C" w:rsidRPr="00521BB4" w:rsidRDefault="00733E2C" w:rsidP="00733E2C">
      <w:pPr>
        <w:jc w:val="center"/>
        <w:rPr>
          <w:lang w:val="cs-CZ"/>
        </w:rPr>
      </w:pPr>
      <w:r w:rsidRPr="00521BB4">
        <w:rPr>
          <w:lang w:val="cs-CZ"/>
        </w:rPr>
        <w:t>evidenční číslo:</w:t>
      </w:r>
    </w:p>
    <w:p w14:paraId="16004377" w14:textId="5412F357" w:rsidR="003F0C2B" w:rsidRPr="006A68B6" w:rsidRDefault="001E3122" w:rsidP="003F0C2B">
      <w:pPr>
        <w:jc w:val="center"/>
        <w:rPr>
          <w:b/>
          <w:bCs/>
        </w:rPr>
      </w:pPr>
      <w:r>
        <w:rPr>
          <w:b/>
          <w:bCs/>
          <w:lang w:val="cs-CZ"/>
        </w:rPr>
        <w:t>12477</w:t>
      </w:r>
    </w:p>
    <w:p w14:paraId="128CB61E" w14:textId="77777777" w:rsidR="007554CC" w:rsidRPr="00521BB4" w:rsidRDefault="007554CC" w:rsidP="003F0C2B">
      <w:pPr>
        <w:jc w:val="center"/>
        <w:rPr>
          <w:lang w:val="cs-CZ"/>
        </w:rPr>
      </w:pPr>
    </w:p>
    <w:tbl>
      <w:tblPr>
        <w:tblStyle w:val="Mriekatabuky"/>
        <w:tblW w:w="9072"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540"/>
      </w:tblGrid>
      <w:tr w:rsidR="003F0C2B" w:rsidRPr="00521BB4" w14:paraId="0CE879E5" w14:textId="77777777" w:rsidTr="00D25059">
        <w:trPr>
          <w:trHeight w:val="900"/>
        </w:trPr>
        <w:tc>
          <w:tcPr>
            <w:tcW w:w="4532" w:type="dxa"/>
            <w:tcBorders>
              <w:bottom w:val="single" w:sz="4" w:space="0" w:color="auto"/>
            </w:tcBorders>
            <w:vAlign w:val="center"/>
          </w:tcPr>
          <w:p w14:paraId="2328EC5F" w14:textId="700EF498" w:rsidR="003F0C2B" w:rsidRPr="00521BB4" w:rsidRDefault="003F0C2B" w:rsidP="003F0C2B">
            <w:pPr>
              <w:rPr>
                <w:lang w:val="cs-CZ"/>
              </w:rPr>
            </w:pPr>
            <w:r w:rsidRPr="00521BB4">
              <w:rPr>
                <w:lang w:val="cs-CZ"/>
              </w:rPr>
              <w:t xml:space="preserve">Osoba </w:t>
            </w:r>
            <w:r w:rsidR="00A466DA" w:rsidRPr="00521BB4">
              <w:rPr>
                <w:lang w:val="cs-CZ"/>
              </w:rPr>
              <w:t>zodpovědn</w:t>
            </w:r>
            <w:r w:rsidR="00511CDD" w:rsidRPr="00521BB4">
              <w:rPr>
                <w:lang w:val="cs-CZ"/>
              </w:rPr>
              <w:t>á</w:t>
            </w:r>
            <w:r w:rsidRPr="00521BB4">
              <w:rPr>
                <w:lang w:val="cs-CZ"/>
              </w:rPr>
              <w:t xml:space="preserve"> za vypracování zadávací dokumentace:</w:t>
            </w:r>
          </w:p>
          <w:p w14:paraId="7400BE91" w14:textId="77777777" w:rsidR="003F0C2B" w:rsidRPr="00521BB4" w:rsidRDefault="003F0C2B" w:rsidP="003F0C2B">
            <w:pPr>
              <w:rPr>
                <w:lang w:val="cs-CZ"/>
              </w:rPr>
            </w:pPr>
          </w:p>
          <w:p w14:paraId="5B9BBA82" w14:textId="77777777" w:rsidR="003F0C2B" w:rsidRPr="00521BB4" w:rsidRDefault="003F0C2B" w:rsidP="003F0C2B">
            <w:pPr>
              <w:rPr>
                <w:lang w:val="cs-CZ"/>
              </w:rPr>
            </w:pPr>
          </w:p>
        </w:tc>
        <w:tc>
          <w:tcPr>
            <w:tcW w:w="4540" w:type="dxa"/>
            <w:tcBorders>
              <w:bottom w:val="single" w:sz="4" w:space="0" w:color="auto"/>
            </w:tcBorders>
          </w:tcPr>
          <w:p w14:paraId="004EF48F" w14:textId="77777777" w:rsidR="003F0C2B" w:rsidRPr="00521BB4" w:rsidRDefault="003F0C2B" w:rsidP="003F0C2B">
            <w:pPr>
              <w:jc w:val="right"/>
              <w:rPr>
                <w:lang w:val="cs-CZ"/>
              </w:rPr>
            </w:pPr>
          </w:p>
          <w:p w14:paraId="1890FA8C" w14:textId="27C02F30" w:rsidR="003F0C2B" w:rsidRPr="00521BB4" w:rsidRDefault="009E412F" w:rsidP="007C5EEE">
            <w:pPr>
              <w:jc w:val="right"/>
              <w:rPr>
                <w:lang w:val="cs-CZ"/>
              </w:rPr>
            </w:pPr>
            <w:r w:rsidRPr="00521BB4">
              <w:rPr>
                <w:lang w:val="cs-CZ"/>
              </w:rPr>
              <w:t>JUDr. Tomáš Uríček</w:t>
            </w:r>
          </w:p>
        </w:tc>
      </w:tr>
      <w:tr w:rsidR="003F0C2B" w:rsidRPr="009216A1" w14:paraId="10716754" w14:textId="77777777" w:rsidTr="00D25059">
        <w:trPr>
          <w:trHeight w:val="900"/>
        </w:trPr>
        <w:tc>
          <w:tcPr>
            <w:tcW w:w="4532" w:type="dxa"/>
            <w:tcBorders>
              <w:top w:val="single" w:sz="4" w:space="0" w:color="auto"/>
            </w:tcBorders>
            <w:vAlign w:val="center"/>
          </w:tcPr>
          <w:p w14:paraId="1813A678" w14:textId="77777777" w:rsidR="005B7DAA" w:rsidRDefault="005B7DAA" w:rsidP="003F0C2B">
            <w:pPr>
              <w:rPr>
                <w:lang w:val="cs-CZ"/>
              </w:rPr>
            </w:pPr>
          </w:p>
          <w:p w14:paraId="4D990009" w14:textId="307F20A2" w:rsidR="003F0C2B" w:rsidRPr="00521BB4" w:rsidRDefault="003F0C2B" w:rsidP="003F0C2B">
            <w:pPr>
              <w:rPr>
                <w:lang w:val="cs-CZ"/>
              </w:rPr>
            </w:pPr>
            <w:r w:rsidRPr="00521BB4">
              <w:rPr>
                <w:lang w:val="cs-CZ"/>
              </w:rPr>
              <w:t xml:space="preserve">Zadávací dokumentaci schválil:                       </w:t>
            </w:r>
          </w:p>
          <w:p w14:paraId="01A33BCE" w14:textId="77777777" w:rsidR="003F0C2B" w:rsidRPr="00521BB4" w:rsidRDefault="003F0C2B" w:rsidP="003F0C2B">
            <w:pPr>
              <w:rPr>
                <w:lang w:val="cs-CZ"/>
              </w:rPr>
            </w:pPr>
            <w:r w:rsidRPr="00521BB4">
              <w:rPr>
                <w:lang w:val="cs-CZ"/>
              </w:rPr>
              <w:t xml:space="preserve">        </w:t>
            </w:r>
          </w:p>
          <w:p w14:paraId="6E39FBD7" w14:textId="77777777" w:rsidR="003F0C2B" w:rsidRPr="00521BB4" w:rsidRDefault="003F0C2B" w:rsidP="003F0C2B">
            <w:pPr>
              <w:jc w:val="right"/>
              <w:rPr>
                <w:lang w:val="cs-CZ"/>
              </w:rPr>
            </w:pPr>
          </w:p>
        </w:tc>
        <w:tc>
          <w:tcPr>
            <w:tcW w:w="4540" w:type="dxa"/>
            <w:tcBorders>
              <w:top w:val="single" w:sz="4" w:space="0" w:color="auto"/>
            </w:tcBorders>
            <w:shd w:val="clear" w:color="auto" w:fill="auto"/>
          </w:tcPr>
          <w:p w14:paraId="417F552D" w14:textId="77777777" w:rsidR="003F0C2B" w:rsidRPr="009216A1" w:rsidRDefault="003F0C2B" w:rsidP="003F0C2B">
            <w:pPr>
              <w:rPr>
                <w:lang w:val="cs-CZ"/>
              </w:rPr>
            </w:pPr>
          </w:p>
          <w:p w14:paraId="26FB4421" w14:textId="19E0B92E" w:rsidR="003F0C2B" w:rsidRPr="009216A1" w:rsidRDefault="005B7DAA" w:rsidP="00FD7620">
            <w:pPr>
              <w:pStyle w:val="Odsekzoznamu"/>
              <w:ind w:left="1416"/>
              <w:jc w:val="center"/>
              <w:rPr>
                <w:rFonts w:ascii="Cambria" w:eastAsiaTheme="minorHAnsi" w:hAnsi="Cambria" w:cstheme="minorBidi"/>
                <w:szCs w:val="24"/>
                <w:lang w:val="cs-CZ" w:eastAsia="en-US"/>
              </w:rPr>
            </w:pPr>
            <w:r w:rsidRPr="009216A1">
              <w:rPr>
                <w:rFonts w:ascii="Cambria" w:eastAsiaTheme="minorHAnsi" w:hAnsi="Cambria" w:cstheme="minorBidi"/>
                <w:szCs w:val="24"/>
                <w:lang w:val="cs-CZ" w:eastAsia="en-US"/>
              </w:rPr>
              <w:t>Rada kraje na základ</w:t>
            </w:r>
            <w:r w:rsidR="00FD7620" w:rsidRPr="009216A1">
              <w:rPr>
                <w:rFonts w:ascii="Cambria" w:eastAsiaTheme="minorHAnsi" w:hAnsi="Cambria" w:cstheme="minorBidi"/>
                <w:szCs w:val="24"/>
                <w:lang w:val="cs-CZ" w:eastAsia="en-US"/>
              </w:rPr>
              <w:t>ě</w:t>
            </w:r>
            <w:r w:rsidRPr="009216A1">
              <w:rPr>
                <w:rFonts w:ascii="Cambria" w:eastAsiaTheme="minorHAnsi" w:hAnsi="Cambria" w:cstheme="minorBidi"/>
                <w:szCs w:val="24"/>
                <w:lang w:val="cs-CZ" w:eastAsia="en-US"/>
              </w:rPr>
              <w:t xml:space="preserve"> Usnesení č. </w:t>
            </w:r>
            <w:r w:rsidR="001E3122" w:rsidRPr="009216A1">
              <w:rPr>
                <w:lang w:val="cs-CZ"/>
              </w:rPr>
              <w:t>049-23/2023/RK</w:t>
            </w:r>
            <w:r w:rsidR="0096043C" w:rsidRPr="009216A1">
              <w:rPr>
                <w:lang w:val="cs-CZ"/>
              </w:rPr>
              <w:t xml:space="preserve"> </w:t>
            </w:r>
            <w:r w:rsidRPr="009216A1">
              <w:rPr>
                <w:rFonts w:ascii="Cambria" w:eastAsiaTheme="minorHAnsi" w:hAnsi="Cambria" w:cstheme="minorBidi"/>
                <w:szCs w:val="24"/>
                <w:lang w:val="cs-CZ" w:eastAsia="en-US"/>
              </w:rPr>
              <w:t xml:space="preserve">ze dne </w:t>
            </w:r>
            <w:r w:rsidR="001E3122" w:rsidRPr="009216A1">
              <w:rPr>
                <w:lang w:val="cs-CZ"/>
              </w:rPr>
              <w:t>08.06.2023</w:t>
            </w:r>
          </w:p>
        </w:tc>
      </w:tr>
    </w:tbl>
    <w:p w14:paraId="6995C3FA" w14:textId="77777777" w:rsidR="003F0C2B" w:rsidRPr="00521BB4" w:rsidRDefault="003F0C2B" w:rsidP="003F0C2B">
      <w:pPr>
        <w:jc w:val="center"/>
        <w:rPr>
          <w:lang w:val="cs-CZ"/>
        </w:rPr>
      </w:pPr>
    </w:p>
    <w:p w14:paraId="318C2C15" w14:textId="326B6C76" w:rsidR="003F0C2B" w:rsidRPr="00521BB4" w:rsidRDefault="003F0C2B" w:rsidP="003F0C2B">
      <w:pPr>
        <w:tabs>
          <w:tab w:val="left" w:pos="6425"/>
        </w:tabs>
        <w:rPr>
          <w:lang w:val="cs-CZ"/>
        </w:rPr>
      </w:pPr>
    </w:p>
    <w:p w14:paraId="5E2CC53B" w14:textId="76974484" w:rsidR="009F233E" w:rsidRPr="00521BB4" w:rsidRDefault="009F233E" w:rsidP="003F0C2B">
      <w:pPr>
        <w:tabs>
          <w:tab w:val="left" w:pos="6425"/>
        </w:tabs>
        <w:rPr>
          <w:lang w:val="cs-CZ"/>
        </w:rPr>
      </w:pPr>
    </w:p>
    <w:p w14:paraId="242C8539" w14:textId="77777777" w:rsidR="009F233E" w:rsidRPr="00521BB4" w:rsidRDefault="009F233E" w:rsidP="003F0C2B">
      <w:pPr>
        <w:tabs>
          <w:tab w:val="left" w:pos="6425"/>
        </w:tabs>
        <w:rPr>
          <w:lang w:val="cs-CZ"/>
        </w:rPr>
      </w:pPr>
    </w:p>
    <w:p w14:paraId="4E161D06" w14:textId="36139B41" w:rsidR="003F0C2B" w:rsidRPr="00521BB4" w:rsidRDefault="003F0C2B" w:rsidP="003F0C2B">
      <w:pPr>
        <w:jc w:val="center"/>
        <w:rPr>
          <w:lang w:val="cs-CZ"/>
        </w:rPr>
      </w:pPr>
    </w:p>
    <w:p w14:paraId="03640B16" w14:textId="237D691F" w:rsidR="00367EE2" w:rsidRPr="00521BB4" w:rsidRDefault="00A539A7" w:rsidP="00A539A7">
      <w:pPr>
        <w:tabs>
          <w:tab w:val="left" w:pos="708"/>
          <w:tab w:val="left" w:pos="1416"/>
          <w:tab w:val="left" w:pos="2124"/>
          <w:tab w:val="left" w:pos="2832"/>
          <w:tab w:val="left" w:pos="3540"/>
          <w:tab w:val="left" w:pos="4248"/>
          <w:tab w:val="center" w:pos="4533"/>
          <w:tab w:val="left" w:pos="4956"/>
          <w:tab w:val="left" w:pos="7236"/>
        </w:tabs>
        <w:jc w:val="left"/>
        <w:rPr>
          <w:lang w:val="cs-CZ"/>
        </w:rPr>
      </w:pP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p>
    <w:p w14:paraId="0478DD1E" w14:textId="575FD087" w:rsidR="00A539A7" w:rsidRPr="00521BB4" w:rsidRDefault="00A539A7" w:rsidP="00A539A7">
      <w:pPr>
        <w:tabs>
          <w:tab w:val="center" w:pos="4533"/>
          <w:tab w:val="left" w:pos="7236"/>
        </w:tabs>
        <w:jc w:val="left"/>
        <w:rPr>
          <w:lang w:val="cs-CZ"/>
        </w:rPr>
        <w:sectPr w:rsidR="00A539A7" w:rsidRPr="00521BB4" w:rsidSect="00C01304">
          <w:headerReference w:type="default" r:id="rId8"/>
          <w:footerReference w:type="even" r:id="rId9"/>
          <w:footerReference w:type="default" r:id="rId10"/>
          <w:headerReference w:type="first" r:id="rId11"/>
          <w:footerReference w:type="first" r:id="rId12"/>
          <w:pgSz w:w="11900" w:h="16840"/>
          <w:pgMar w:top="2410" w:right="1417" w:bottom="1417" w:left="1417" w:header="737" w:footer="567" w:gutter="0"/>
          <w:pgNumType w:start="1"/>
          <w:cols w:space="708"/>
          <w:titlePg/>
          <w:docGrid w:linePitch="360"/>
        </w:sectPr>
      </w:pPr>
      <w:r w:rsidRPr="00521BB4">
        <w:rPr>
          <w:lang w:val="cs-CZ"/>
        </w:rPr>
        <w:tab/>
      </w:r>
    </w:p>
    <w:p w14:paraId="2BC785DE" w14:textId="21239027" w:rsidR="003F0C2B" w:rsidRPr="00521BB4" w:rsidRDefault="003F0C2B" w:rsidP="003F0C2B">
      <w:pPr>
        <w:pStyle w:val="Obsah1"/>
        <w:rPr>
          <w:noProof w:val="0"/>
          <w:u w:val="single"/>
          <w:lang w:val="cs-CZ"/>
        </w:rPr>
      </w:pPr>
      <w:bookmarkStart w:id="2" w:name="_Toc444084932"/>
      <w:r w:rsidRPr="00521BB4">
        <w:rPr>
          <w:noProof w:val="0"/>
          <w:u w:val="single"/>
          <w:lang w:val="cs-CZ"/>
        </w:rPr>
        <w:lastRenderedPageBreak/>
        <w:t>Obsah zadávací dokumentace</w:t>
      </w:r>
    </w:p>
    <w:p w14:paraId="20675172" w14:textId="77777777" w:rsidR="003F0C2B" w:rsidRPr="00521BB4" w:rsidRDefault="003F0C2B" w:rsidP="003F0C2B">
      <w:pPr>
        <w:rPr>
          <w:lang w:val="cs-CZ"/>
        </w:rPr>
      </w:pPr>
    </w:p>
    <w:p w14:paraId="1B198ABE" w14:textId="209AB19D" w:rsidR="00AB68E0" w:rsidRPr="00521BB4" w:rsidRDefault="00C61BC5" w:rsidP="66D63238">
      <w:pPr>
        <w:pStyle w:val="Obsah1"/>
        <w:tabs>
          <w:tab w:val="clear" w:pos="8913"/>
          <w:tab w:val="left" w:pos="795"/>
          <w:tab w:val="right" w:leader="dot" w:pos="8910"/>
        </w:tabs>
        <w:rPr>
          <w:rFonts w:asciiTheme="minorHAnsi" w:eastAsiaTheme="minorEastAsia" w:hAnsiTheme="minorHAnsi" w:cstheme="minorBidi"/>
          <w:b w:val="0"/>
          <w:bCs w:val="0"/>
          <w:caps w:val="0"/>
          <w:sz w:val="22"/>
          <w:szCs w:val="22"/>
          <w:lang w:val="cs-CZ" w:eastAsia="en-GB"/>
        </w:rPr>
      </w:pPr>
      <w:r>
        <w:fldChar w:fldCharType="begin"/>
      </w:r>
      <w:r w:rsidR="003F0C2B">
        <w:instrText>TOC \o "1-3" \h \z \u</w:instrText>
      </w:r>
      <w:r>
        <w:fldChar w:fldCharType="separate"/>
      </w:r>
      <w:hyperlink w:anchor="_Toc5395018">
        <w:r w:rsidR="66D63238" w:rsidRPr="66D63238">
          <w:rPr>
            <w:rStyle w:val="Hypertextovprepojenie"/>
          </w:rPr>
          <w:t>ČÁST A</w:t>
        </w:r>
        <w:r w:rsidR="003F0C2B">
          <w:tab/>
        </w:r>
        <w:r w:rsidR="66D63238" w:rsidRPr="66D63238">
          <w:rPr>
            <w:rStyle w:val="Hypertextovprepojenie"/>
          </w:rPr>
          <w:t>Pokyny pro dodavatele</w:t>
        </w:r>
        <w:r w:rsidR="003F0C2B">
          <w:tab/>
        </w:r>
        <w:r w:rsidR="003F0C2B">
          <w:fldChar w:fldCharType="begin"/>
        </w:r>
        <w:r w:rsidR="003F0C2B">
          <w:instrText>PAGEREF _Toc5395018 \h</w:instrText>
        </w:r>
        <w:r w:rsidR="003F0C2B">
          <w:fldChar w:fldCharType="separate"/>
        </w:r>
        <w:r w:rsidR="66D63238" w:rsidRPr="66D63238">
          <w:rPr>
            <w:rStyle w:val="Hypertextovprepojenie"/>
          </w:rPr>
          <w:t>2</w:t>
        </w:r>
        <w:r w:rsidR="003F0C2B">
          <w:fldChar w:fldCharType="end"/>
        </w:r>
      </w:hyperlink>
    </w:p>
    <w:p w14:paraId="3DEC6115" w14:textId="7AA92B4A" w:rsidR="00AB68E0" w:rsidRPr="00521BB4" w:rsidRDefault="006E3CAB" w:rsidP="66D63238">
      <w:pPr>
        <w:pStyle w:val="Obsah2"/>
        <w:tabs>
          <w:tab w:val="clear" w:pos="8913"/>
          <w:tab w:val="right" w:leader="dot" w:pos="8910"/>
        </w:tabs>
        <w:rPr>
          <w:rFonts w:asciiTheme="minorHAnsi" w:eastAsiaTheme="minorEastAsia" w:hAnsiTheme="minorHAnsi" w:cstheme="minorBidi"/>
          <w:b w:val="0"/>
          <w:smallCaps w:val="0"/>
          <w:sz w:val="22"/>
          <w:szCs w:val="22"/>
          <w:lang w:val="cs-CZ" w:eastAsia="en-GB"/>
        </w:rPr>
      </w:pPr>
      <w:hyperlink w:anchor="_Toc60445361">
        <w:r w:rsidR="66D63238" w:rsidRPr="66D63238">
          <w:rPr>
            <w:rStyle w:val="Hypertextovprepojenie"/>
          </w:rPr>
          <w:t>ODDÍL 1ZÁKLADNÍ INFORMACE</w:t>
        </w:r>
        <w:r w:rsidR="00C61BC5">
          <w:tab/>
        </w:r>
        <w:r w:rsidR="00C61BC5">
          <w:fldChar w:fldCharType="begin"/>
        </w:r>
        <w:r w:rsidR="00C61BC5">
          <w:instrText>PAGEREF _Toc60445361 \h</w:instrText>
        </w:r>
        <w:r w:rsidR="00C61BC5">
          <w:fldChar w:fldCharType="separate"/>
        </w:r>
        <w:r w:rsidR="66D63238" w:rsidRPr="66D63238">
          <w:rPr>
            <w:rStyle w:val="Hypertextovprepojenie"/>
          </w:rPr>
          <w:t>3</w:t>
        </w:r>
        <w:r w:rsidR="00C61BC5">
          <w:fldChar w:fldCharType="end"/>
        </w:r>
      </w:hyperlink>
    </w:p>
    <w:p w14:paraId="3055361A" w14:textId="2DAA8B4D"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578579746">
        <w:r w:rsidR="66D63238" w:rsidRPr="66D63238">
          <w:rPr>
            <w:rStyle w:val="Hypertextovprepojenie"/>
          </w:rPr>
          <w:t>1</w:t>
        </w:r>
        <w:r w:rsidR="00C61BC5">
          <w:tab/>
        </w:r>
        <w:r w:rsidR="66D63238" w:rsidRPr="66D63238">
          <w:rPr>
            <w:rStyle w:val="Hypertextovprepojenie"/>
          </w:rPr>
          <w:t>Identifikační údaje zadavatele</w:t>
        </w:r>
        <w:r w:rsidR="00C61BC5">
          <w:tab/>
        </w:r>
        <w:r w:rsidR="00C61BC5">
          <w:fldChar w:fldCharType="begin"/>
        </w:r>
        <w:r w:rsidR="00C61BC5">
          <w:instrText>PAGEREF _Toc1578579746 \h</w:instrText>
        </w:r>
        <w:r w:rsidR="00C61BC5">
          <w:fldChar w:fldCharType="separate"/>
        </w:r>
        <w:r w:rsidR="66D63238" w:rsidRPr="66D63238">
          <w:rPr>
            <w:rStyle w:val="Hypertextovprepojenie"/>
          </w:rPr>
          <w:t>3</w:t>
        </w:r>
        <w:r w:rsidR="00C61BC5">
          <w:fldChar w:fldCharType="end"/>
        </w:r>
      </w:hyperlink>
    </w:p>
    <w:p w14:paraId="50094442" w14:textId="67207C31"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402167318">
        <w:r w:rsidR="66D63238" w:rsidRPr="66D63238">
          <w:rPr>
            <w:rStyle w:val="Hypertextovprepojenie"/>
          </w:rPr>
          <w:t>2</w:t>
        </w:r>
        <w:r w:rsidR="00C61BC5">
          <w:tab/>
        </w:r>
        <w:r w:rsidR="66D63238" w:rsidRPr="66D63238">
          <w:rPr>
            <w:rStyle w:val="Hypertextovprepojenie"/>
          </w:rPr>
          <w:t>Označení osoby, která vypracovala část zadávací dokumentace a předběžné tržní konzultace</w:t>
        </w:r>
        <w:r w:rsidR="00C61BC5">
          <w:tab/>
        </w:r>
        <w:r w:rsidR="00C61BC5">
          <w:fldChar w:fldCharType="begin"/>
        </w:r>
        <w:r w:rsidR="00C61BC5">
          <w:instrText>PAGEREF _Toc402167318 \h</w:instrText>
        </w:r>
        <w:r w:rsidR="00C61BC5">
          <w:fldChar w:fldCharType="separate"/>
        </w:r>
        <w:r w:rsidR="66D63238" w:rsidRPr="66D63238">
          <w:rPr>
            <w:rStyle w:val="Hypertextovprepojenie"/>
          </w:rPr>
          <w:t>3</w:t>
        </w:r>
        <w:r w:rsidR="00C61BC5">
          <w:fldChar w:fldCharType="end"/>
        </w:r>
      </w:hyperlink>
    </w:p>
    <w:p w14:paraId="0E8C7664" w14:textId="213A6444"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873105419">
        <w:r w:rsidR="66D63238" w:rsidRPr="66D63238">
          <w:rPr>
            <w:rStyle w:val="Hypertextovprepojenie"/>
          </w:rPr>
          <w:t>3</w:t>
        </w:r>
        <w:r w:rsidR="00C61BC5">
          <w:tab/>
        </w:r>
        <w:r w:rsidR="66D63238" w:rsidRPr="66D63238">
          <w:rPr>
            <w:rStyle w:val="Hypertextovprepojenie"/>
          </w:rPr>
          <w:t>Předmět veřejné zakázky</w:t>
        </w:r>
        <w:r w:rsidR="00C61BC5">
          <w:tab/>
        </w:r>
        <w:r w:rsidR="00C61BC5">
          <w:fldChar w:fldCharType="begin"/>
        </w:r>
        <w:r w:rsidR="00C61BC5">
          <w:instrText>PAGEREF _Toc873105419 \h</w:instrText>
        </w:r>
        <w:r w:rsidR="00C61BC5">
          <w:fldChar w:fldCharType="separate"/>
        </w:r>
        <w:r w:rsidR="66D63238" w:rsidRPr="66D63238">
          <w:rPr>
            <w:rStyle w:val="Hypertextovprepojenie"/>
          </w:rPr>
          <w:t>3</w:t>
        </w:r>
        <w:r w:rsidR="00C61BC5">
          <w:fldChar w:fldCharType="end"/>
        </w:r>
      </w:hyperlink>
    </w:p>
    <w:p w14:paraId="3DA688B6" w14:textId="3F5ECCDF"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375454709">
        <w:r w:rsidR="66D63238" w:rsidRPr="66D63238">
          <w:rPr>
            <w:rStyle w:val="Hypertextovprepojenie"/>
          </w:rPr>
          <w:t>4</w:t>
        </w:r>
        <w:r w:rsidR="00C61BC5">
          <w:tab/>
        </w:r>
        <w:r w:rsidR="66D63238" w:rsidRPr="66D63238">
          <w:rPr>
            <w:rStyle w:val="Hypertextovprepojenie"/>
          </w:rPr>
          <w:t>Komplexnost dodávky a její nedělitelnost</w:t>
        </w:r>
        <w:r w:rsidR="00C61BC5">
          <w:tab/>
        </w:r>
        <w:r w:rsidR="00C61BC5">
          <w:fldChar w:fldCharType="begin"/>
        </w:r>
        <w:r w:rsidR="00C61BC5">
          <w:instrText>PAGEREF _Toc1375454709 \h</w:instrText>
        </w:r>
        <w:r w:rsidR="00C61BC5">
          <w:fldChar w:fldCharType="separate"/>
        </w:r>
        <w:r w:rsidR="66D63238" w:rsidRPr="66D63238">
          <w:rPr>
            <w:rStyle w:val="Hypertextovprepojenie"/>
          </w:rPr>
          <w:t>4</w:t>
        </w:r>
        <w:r w:rsidR="00C61BC5">
          <w:fldChar w:fldCharType="end"/>
        </w:r>
      </w:hyperlink>
    </w:p>
    <w:p w14:paraId="38D7724D" w14:textId="298855DB"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228159699">
        <w:r w:rsidR="66D63238" w:rsidRPr="66D63238">
          <w:rPr>
            <w:rStyle w:val="Hypertextovprepojenie"/>
          </w:rPr>
          <w:t>5</w:t>
        </w:r>
        <w:r w:rsidR="00C61BC5">
          <w:tab/>
        </w:r>
        <w:r w:rsidR="66D63238" w:rsidRPr="66D63238">
          <w:rPr>
            <w:rStyle w:val="Hypertextovprepojenie"/>
          </w:rPr>
          <w:t>Zdroj finančních prostředků</w:t>
        </w:r>
        <w:r w:rsidR="00C61BC5">
          <w:tab/>
        </w:r>
        <w:r w:rsidR="00C61BC5">
          <w:fldChar w:fldCharType="begin"/>
        </w:r>
        <w:r w:rsidR="00C61BC5">
          <w:instrText>PAGEREF _Toc228159699 \h</w:instrText>
        </w:r>
        <w:r w:rsidR="00C61BC5">
          <w:fldChar w:fldCharType="separate"/>
        </w:r>
        <w:r w:rsidR="66D63238" w:rsidRPr="66D63238">
          <w:rPr>
            <w:rStyle w:val="Hypertextovprepojenie"/>
          </w:rPr>
          <w:t>4</w:t>
        </w:r>
        <w:r w:rsidR="00C61BC5">
          <w:fldChar w:fldCharType="end"/>
        </w:r>
      </w:hyperlink>
    </w:p>
    <w:p w14:paraId="3C48D90D" w14:textId="4C525D3F"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161356589">
        <w:r w:rsidR="66D63238" w:rsidRPr="66D63238">
          <w:rPr>
            <w:rStyle w:val="Hypertextovprepojenie"/>
          </w:rPr>
          <w:t>6</w:t>
        </w:r>
        <w:r w:rsidR="00C61BC5">
          <w:tab/>
        </w:r>
        <w:r w:rsidR="66D63238" w:rsidRPr="66D63238">
          <w:rPr>
            <w:rStyle w:val="Hypertextovprepojenie"/>
          </w:rPr>
          <w:t>Smlouva</w:t>
        </w:r>
        <w:r w:rsidR="00C61BC5">
          <w:tab/>
        </w:r>
        <w:r w:rsidR="00C61BC5">
          <w:fldChar w:fldCharType="begin"/>
        </w:r>
        <w:r w:rsidR="00C61BC5">
          <w:instrText>PAGEREF _Toc1161356589 \h</w:instrText>
        </w:r>
        <w:r w:rsidR="00C61BC5">
          <w:fldChar w:fldCharType="separate"/>
        </w:r>
        <w:r w:rsidR="66D63238" w:rsidRPr="66D63238">
          <w:rPr>
            <w:rStyle w:val="Hypertextovprepojenie"/>
          </w:rPr>
          <w:t>4</w:t>
        </w:r>
        <w:r w:rsidR="00C61BC5">
          <w:fldChar w:fldCharType="end"/>
        </w:r>
      </w:hyperlink>
    </w:p>
    <w:p w14:paraId="51BBA2D6" w14:textId="1199797C"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236587259">
        <w:r w:rsidR="66D63238" w:rsidRPr="66D63238">
          <w:rPr>
            <w:rStyle w:val="Hypertextovprepojenie"/>
          </w:rPr>
          <w:t>7</w:t>
        </w:r>
        <w:r w:rsidR="00C61BC5">
          <w:tab/>
        </w:r>
        <w:r w:rsidR="66D63238" w:rsidRPr="66D63238">
          <w:rPr>
            <w:rStyle w:val="Hypertextovprepojenie"/>
          </w:rPr>
          <w:t>Dodavatelé a účastníci zadávacího řízení</w:t>
        </w:r>
        <w:r w:rsidR="00C61BC5">
          <w:tab/>
        </w:r>
        <w:r w:rsidR="00C61BC5">
          <w:fldChar w:fldCharType="begin"/>
        </w:r>
        <w:r w:rsidR="00C61BC5">
          <w:instrText>PAGEREF _Toc236587259 \h</w:instrText>
        </w:r>
        <w:r w:rsidR="00C61BC5">
          <w:fldChar w:fldCharType="separate"/>
        </w:r>
        <w:r w:rsidR="66D63238" w:rsidRPr="66D63238">
          <w:rPr>
            <w:rStyle w:val="Hypertextovprepojenie"/>
          </w:rPr>
          <w:t>5</w:t>
        </w:r>
        <w:r w:rsidR="00C61BC5">
          <w:fldChar w:fldCharType="end"/>
        </w:r>
      </w:hyperlink>
    </w:p>
    <w:p w14:paraId="2662C0CA" w14:textId="269BAFC4"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68185169">
        <w:r w:rsidR="66D63238" w:rsidRPr="66D63238">
          <w:rPr>
            <w:rStyle w:val="Hypertextovprepojenie"/>
          </w:rPr>
          <w:t>8</w:t>
        </w:r>
        <w:r w:rsidR="00C61BC5">
          <w:tab/>
        </w:r>
        <w:r w:rsidR="66D63238" w:rsidRPr="66D63238">
          <w:rPr>
            <w:rStyle w:val="Hypertextovprepojenie"/>
          </w:rPr>
          <w:t>Podávání žádostí o účast</w:t>
        </w:r>
        <w:r w:rsidR="00C61BC5">
          <w:tab/>
        </w:r>
        <w:r w:rsidR="00C61BC5">
          <w:fldChar w:fldCharType="begin"/>
        </w:r>
        <w:r w:rsidR="00C61BC5">
          <w:instrText>PAGEREF _Toc68185169 \h</w:instrText>
        </w:r>
        <w:r w:rsidR="00C61BC5">
          <w:fldChar w:fldCharType="separate"/>
        </w:r>
        <w:r w:rsidR="66D63238" w:rsidRPr="66D63238">
          <w:rPr>
            <w:rStyle w:val="Hypertextovprepojenie"/>
          </w:rPr>
          <w:t>5</w:t>
        </w:r>
        <w:r w:rsidR="00C61BC5">
          <w:fldChar w:fldCharType="end"/>
        </w:r>
      </w:hyperlink>
    </w:p>
    <w:p w14:paraId="358ABF14" w14:textId="35B5B70B"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147004537">
        <w:r w:rsidR="66D63238" w:rsidRPr="66D63238">
          <w:rPr>
            <w:rStyle w:val="Hypertextovprepojenie"/>
          </w:rPr>
          <w:t>9</w:t>
        </w:r>
        <w:r w:rsidR="00C61BC5">
          <w:tab/>
        </w:r>
        <w:r w:rsidR="66D63238" w:rsidRPr="66D63238">
          <w:rPr>
            <w:rStyle w:val="Hypertextovprepojenie"/>
          </w:rPr>
          <w:t>Závazný obsah předběžné nabídky a (konečné) nabídky</w:t>
        </w:r>
        <w:r w:rsidR="00C61BC5">
          <w:tab/>
        </w:r>
        <w:r w:rsidR="00C61BC5">
          <w:fldChar w:fldCharType="begin"/>
        </w:r>
        <w:r w:rsidR="00C61BC5">
          <w:instrText>PAGEREF _Toc1147004537 \h</w:instrText>
        </w:r>
        <w:r w:rsidR="00C61BC5">
          <w:fldChar w:fldCharType="separate"/>
        </w:r>
        <w:r w:rsidR="66D63238" w:rsidRPr="66D63238">
          <w:rPr>
            <w:rStyle w:val="Hypertextovprepojenie"/>
          </w:rPr>
          <w:t>5</w:t>
        </w:r>
        <w:r w:rsidR="00C61BC5">
          <w:fldChar w:fldCharType="end"/>
        </w:r>
      </w:hyperlink>
    </w:p>
    <w:p w14:paraId="26D136DD" w14:textId="0BF31F18"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742519163">
        <w:r w:rsidR="66D63238" w:rsidRPr="66D63238">
          <w:rPr>
            <w:rStyle w:val="Hypertextovprepojenie"/>
          </w:rPr>
          <w:t>10</w:t>
        </w:r>
        <w:r w:rsidR="00C61BC5">
          <w:tab/>
        </w:r>
        <w:r w:rsidR="66D63238" w:rsidRPr="66D63238">
          <w:rPr>
            <w:rStyle w:val="Hypertextovprepojenie"/>
          </w:rPr>
          <w:t>Varianty řešení</w:t>
        </w:r>
        <w:r w:rsidR="00C61BC5">
          <w:tab/>
        </w:r>
        <w:r w:rsidR="00C61BC5">
          <w:fldChar w:fldCharType="begin"/>
        </w:r>
        <w:r w:rsidR="00C61BC5">
          <w:instrText>PAGEREF _Toc742519163 \h</w:instrText>
        </w:r>
        <w:r w:rsidR="00C61BC5">
          <w:fldChar w:fldCharType="separate"/>
        </w:r>
        <w:r w:rsidR="66D63238" w:rsidRPr="66D63238">
          <w:rPr>
            <w:rStyle w:val="Hypertextovprepojenie"/>
          </w:rPr>
          <w:t>7</w:t>
        </w:r>
        <w:r w:rsidR="00C61BC5">
          <w:fldChar w:fldCharType="end"/>
        </w:r>
      </w:hyperlink>
    </w:p>
    <w:p w14:paraId="43327289" w14:textId="71649B7D"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683018504">
        <w:r w:rsidR="66D63238" w:rsidRPr="66D63238">
          <w:rPr>
            <w:rStyle w:val="Hypertextovprepojenie"/>
          </w:rPr>
          <w:t>11</w:t>
        </w:r>
        <w:r w:rsidR="00C61BC5">
          <w:tab/>
        </w:r>
        <w:r w:rsidR="66D63238" w:rsidRPr="66D63238">
          <w:rPr>
            <w:rStyle w:val="Hypertextovprepojenie"/>
          </w:rPr>
          <w:t>Zadávací lhůta</w:t>
        </w:r>
        <w:r w:rsidR="00C61BC5">
          <w:tab/>
        </w:r>
        <w:r w:rsidR="00C61BC5">
          <w:fldChar w:fldCharType="begin"/>
        </w:r>
        <w:r w:rsidR="00C61BC5">
          <w:instrText>PAGEREF _Toc683018504 \h</w:instrText>
        </w:r>
        <w:r w:rsidR="00C61BC5">
          <w:fldChar w:fldCharType="separate"/>
        </w:r>
        <w:r w:rsidR="66D63238" w:rsidRPr="66D63238">
          <w:rPr>
            <w:rStyle w:val="Hypertextovprepojenie"/>
          </w:rPr>
          <w:t>7</w:t>
        </w:r>
        <w:r w:rsidR="00C61BC5">
          <w:fldChar w:fldCharType="end"/>
        </w:r>
      </w:hyperlink>
    </w:p>
    <w:p w14:paraId="0160B8BB" w14:textId="3C1B6F00"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789088476">
        <w:r w:rsidR="66D63238" w:rsidRPr="66D63238">
          <w:rPr>
            <w:rStyle w:val="Hypertextovprepojenie"/>
          </w:rPr>
          <w:t>12</w:t>
        </w:r>
        <w:r w:rsidR="00C61BC5">
          <w:tab/>
        </w:r>
        <w:r w:rsidR="66D63238" w:rsidRPr="66D63238">
          <w:rPr>
            <w:rStyle w:val="Hypertextovprepojenie"/>
          </w:rPr>
          <w:t>Náklady spojené s účastí v zadávacím řízení</w:t>
        </w:r>
        <w:r w:rsidR="00C61BC5">
          <w:tab/>
        </w:r>
        <w:r w:rsidR="00C61BC5">
          <w:fldChar w:fldCharType="begin"/>
        </w:r>
        <w:r w:rsidR="00C61BC5">
          <w:instrText>PAGEREF _Toc1789088476 \h</w:instrText>
        </w:r>
        <w:r w:rsidR="00C61BC5">
          <w:fldChar w:fldCharType="separate"/>
        </w:r>
        <w:r w:rsidR="66D63238" w:rsidRPr="66D63238">
          <w:rPr>
            <w:rStyle w:val="Hypertextovprepojenie"/>
          </w:rPr>
          <w:t>7</w:t>
        </w:r>
        <w:r w:rsidR="00C61BC5">
          <w:fldChar w:fldCharType="end"/>
        </w:r>
      </w:hyperlink>
    </w:p>
    <w:p w14:paraId="769B91EE" w14:textId="312B358C"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675548760">
        <w:r w:rsidR="66D63238" w:rsidRPr="66D63238">
          <w:rPr>
            <w:rStyle w:val="Hypertextovprepojenie"/>
          </w:rPr>
          <w:t>13</w:t>
        </w:r>
        <w:r w:rsidR="00C61BC5">
          <w:tab/>
        </w:r>
        <w:r w:rsidR="66D63238" w:rsidRPr="66D63238">
          <w:rPr>
            <w:rStyle w:val="Hypertextovprepojenie"/>
          </w:rPr>
          <w:t>Informace o zpracování osobních údajů</w:t>
        </w:r>
        <w:r w:rsidR="00C61BC5">
          <w:tab/>
        </w:r>
        <w:r w:rsidR="00C61BC5">
          <w:fldChar w:fldCharType="begin"/>
        </w:r>
        <w:r w:rsidR="00C61BC5">
          <w:instrText>PAGEREF _Toc675548760 \h</w:instrText>
        </w:r>
        <w:r w:rsidR="00C61BC5">
          <w:fldChar w:fldCharType="separate"/>
        </w:r>
        <w:r w:rsidR="66D63238" w:rsidRPr="66D63238">
          <w:rPr>
            <w:rStyle w:val="Hypertextovprepojenie"/>
          </w:rPr>
          <w:t>7</w:t>
        </w:r>
        <w:r w:rsidR="00C61BC5">
          <w:fldChar w:fldCharType="end"/>
        </w:r>
      </w:hyperlink>
    </w:p>
    <w:p w14:paraId="493A59E9" w14:textId="0A542085" w:rsidR="00AB68E0" w:rsidRPr="00521BB4" w:rsidRDefault="006E3CAB" w:rsidP="66D63238">
      <w:pPr>
        <w:pStyle w:val="Obsah2"/>
        <w:tabs>
          <w:tab w:val="clear" w:pos="8913"/>
          <w:tab w:val="left" w:pos="990"/>
          <w:tab w:val="right" w:leader="dot" w:pos="8910"/>
        </w:tabs>
        <w:rPr>
          <w:rFonts w:asciiTheme="minorHAnsi" w:eastAsiaTheme="minorEastAsia" w:hAnsiTheme="minorHAnsi" w:cstheme="minorBidi"/>
          <w:b w:val="0"/>
          <w:smallCaps w:val="0"/>
          <w:sz w:val="22"/>
          <w:szCs w:val="22"/>
          <w:lang w:val="cs-CZ" w:eastAsia="en-GB"/>
        </w:rPr>
      </w:pPr>
      <w:hyperlink w:anchor="_Toc1160041912">
        <w:r w:rsidR="66D63238" w:rsidRPr="66D63238">
          <w:rPr>
            <w:rStyle w:val="Hypertextovprepojenie"/>
          </w:rPr>
          <w:t>ODDÍL II</w:t>
        </w:r>
        <w:r w:rsidR="00C61BC5">
          <w:tab/>
        </w:r>
        <w:r w:rsidR="66D63238" w:rsidRPr="66D63238">
          <w:rPr>
            <w:rStyle w:val="Hypertextovprepojenie"/>
          </w:rPr>
          <w:t>Komunikace v zadávacím řízení</w:t>
        </w:r>
        <w:r w:rsidR="00C61BC5">
          <w:tab/>
        </w:r>
        <w:r w:rsidR="00C61BC5">
          <w:fldChar w:fldCharType="begin"/>
        </w:r>
        <w:r w:rsidR="00C61BC5">
          <w:instrText>PAGEREF _Toc1160041912 \h</w:instrText>
        </w:r>
        <w:r w:rsidR="00C61BC5">
          <w:fldChar w:fldCharType="separate"/>
        </w:r>
        <w:r w:rsidR="66D63238" w:rsidRPr="66D63238">
          <w:rPr>
            <w:rStyle w:val="Hypertextovprepojenie"/>
          </w:rPr>
          <w:t>7</w:t>
        </w:r>
        <w:r w:rsidR="00C61BC5">
          <w:fldChar w:fldCharType="end"/>
        </w:r>
      </w:hyperlink>
    </w:p>
    <w:p w14:paraId="5E982E2A" w14:textId="12F116C7"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288554464">
        <w:r w:rsidR="66D63238" w:rsidRPr="66D63238">
          <w:rPr>
            <w:rStyle w:val="Hypertextovprepojenie"/>
          </w:rPr>
          <w:t>14</w:t>
        </w:r>
        <w:r w:rsidR="00C61BC5">
          <w:tab/>
        </w:r>
        <w:r w:rsidR="66D63238" w:rsidRPr="66D63238">
          <w:rPr>
            <w:rStyle w:val="Hypertextovprepojenie"/>
          </w:rPr>
          <w:t>Komunikace mezi zadavatelem a dodavateli</w:t>
        </w:r>
        <w:r w:rsidR="00C61BC5">
          <w:tab/>
        </w:r>
        <w:r w:rsidR="00C61BC5">
          <w:fldChar w:fldCharType="begin"/>
        </w:r>
        <w:r w:rsidR="00C61BC5">
          <w:instrText>PAGEREF _Toc1288554464 \h</w:instrText>
        </w:r>
        <w:r w:rsidR="00C61BC5">
          <w:fldChar w:fldCharType="separate"/>
        </w:r>
        <w:r w:rsidR="66D63238" w:rsidRPr="66D63238">
          <w:rPr>
            <w:rStyle w:val="Hypertextovprepojenie"/>
          </w:rPr>
          <w:t>7</w:t>
        </w:r>
        <w:r w:rsidR="00C61BC5">
          <w:fldChar w:fldCharType="end"/>
        </w:r>
      </w:hyperlink>
    </w:p>
    <w:p w14:paraId="0F2FD807" w14:textId="44ABE0BB"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200941809">
        <w:r w:rsidR="66D63238" w:rsidRPr="66D63238">
          <w:rPr>
            <w:rStyle w:val="Hypertextovprepojenie"/>
          </w:rPr>
          <w:t>15</w:t>
        </w:r>
        <w:r w:rsidR="00C61BC5">
          <w:tab/>
        </w:r>
        <w:r w:rsidR="66D63238" w:rsidRPr="66D63238">
          <w:rPr>
            <w:rStyle w:val="Hypertextovprepojenie"/>
          </w:rPr>
          <w:t>Vysvětlení, změna nebo doplnění zadávací dokumentace</w:t>
        </w:r>
        <w:r w:rsidR="00C61BC5">
          <w:tab/>
        </w:r>
        <w:r w:rsidR="00C61BC5">
          <w:fldChar w:fldCharType="begin"/>
        </w:r>
        <w:r w:rsidR="00C61BC5">
          <w:instrText>PAGEREF _Toc200941809 \h</w:instrText>
        </w:r>
        <w:r w:rsidR="00C61BC5">
          <w:fldChar w:fldCharType="separate"/>
        </w:r>
        <w:r w:rsidR="66D63238" w:rsidRPr="66D63238">
          <w:rPr>
            <w:rStyle w:val="Hypertextovprepojenie"/>
          </w:rPr>
          <w:t>8</w:t>
        </w:r>
        <w:r w:rsidR="00C61BC5">
          <w:fldChar w:fldCharType="end"/>
        </w:r>
      </w:hyperlink>
    </w:p>
    <w:p w14:paraId="397F450F" w14:textId="12DEFABF"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452585765">
        <w:r w:rsidR="66D63238" w:rsidRPr="66D63238">
          <w:rPr>
            <w:rStyle w:val="Hypertextovprepojenie"/>
          </w:rPr>
          <w:t>16</w:t>
        </w:r>
        <w:r w:rsidR="00C61BC5">
          <w:tab/>
        </w:r>
        <w:r w:rsidR="66D63238" w:rsidRPr="66D63238">
          <w:rPr>
            <w:rStyle w:val="Hypertextovprepojenie"/>
          </w:rPr>
          <w:t>Prohlídka místa plnění</w:t>
        </w:r>
        <w:r w:rsidR="00C61BC5">
          <w:tab/>
        </w:r>
        <w:r w:rsidR="00C61BC5">
          <w:fldChar w:fldCharType="begin"/>
        </w:r>
        <w:r w:rsidR="00C61BC5">
          <w:instrText>PAGEREF _Toc452585765 \h</w:instrText>
        </w:r>
        <w:r w:rsidR="00C61BC5">
          <w:fldChar w:fldCharType="separate"/>
        </w:r>
        <w:r w:rsidR="66D63238" w:rsidRPr="66D63238">
          <w:rPr>
            <w:rStyle w:val="Hypertextovprepojenie"/>
          </w:rPr>
          <w:t>8</w:t>
        </w:r>
        <w:r w:rsidR="00C61BC5">
          <w:fldChar w:fldCharType="end"/>
        </w:r>
      </w:hyperlink>
    </w:p>
    <w:p w14:paraId="628912FC" w14:textId="51DBB518" w:rsidR="00AB68E0" w:rsidRPr="00521BB4" w:rsidRDefault="006E3CAB" w:rsidP="66D63238">
      <w:pPr>
        <w:pStyle w:val="Obsah2"/>
        <w:tabs>
          <w:tab w:val="clear" w:pos="8913"/>
          <w:tab w:val="left" w:pos="1200"/>
          <w:tab w:val="right" w:leader="dot" w:pos="8910"/>
        </w:tabs>
        <w:rPr>
          <w:rFonts w:asciiTheme="minorHAnsi" w:eastAsiaTheme="minorEastAsia" w:hAnsiTheme="minorHAnsi" w:cstheme="minorBidi"/>
          <w:b w:val="0"/>
          <w:smallCaps w:val="0"/>
          <w:sz w:val="22"/>
          <w:szCs w:val="22"/>
          <w:lang w:val="cs-CZ" w:eastAsia="en-GB"/>
        </w:rPr>
      </w:pPr>
      <w:hyperlink w:anchor="_Toc1783397885">
        <w:r w:rsidR="66D63238" w:rsidRPr="66D63238">
          <w:rPr>
            <w:rStyle w:val="Hypertextovprepojenie"/>
          </w:rPr>
          <w:t>ODDÍL III</w:t>
        </w:r>
        <w:r w:rsidR="00C61BC5">
          <w:tab/>
        </w:r>
        <w:r w:rsidR="66D63238" w:rsidRPr="66D63238">
          <w:rPr>
            <w:rStyle w:val="Hypertextovprepojenie"/>
          </w:rPr>
          <w:t>Příprava žádosti o účast, předběžné nabídky a nabídky</w:t>
        </w:r>
        <w:r w:rsidR="00C61BC5">
          <w:tab/>
        </w:r>
        <w:r w:rsidR="00C61BC5">
          <w:fldChar w:fldCharType="begin"/>
        </w:r>
        <w:r w:rsidR="00C61BC5">
          <w:instrText>PAGEREF _Toc1783397885 \h</w:instrText>
        </w:r>
        <w:r w:rsidR="00C61BC5">
          <w:fldChar w:fldCharType="separate"/>
        </w:r>
        <w:r w:rsidR="66D63238" w:rsidRPr="66D63238">
          <w:rPr>
            <w:rStyle w:val="Hypertextovprepojenie"/>
          </w:rPr>
          <w:t>8</w:t>
        </w:r>
        <w:r w:rsidR="00C61BC5">
          <w:fldChar w:fldCharType="end"/>
        </w:r>
      </w:hyperlink>
    </w:p>
    <w:p w14:paraId="3FAA32C6" w14:textId="67062DD9"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483605413">
        <w:r w:rsidR="66D63238" w:rsidRPr="66D63238">
          <w:rPr>
            <w:rStyle w:val="Hypertextovprepojenie"/>
          </w:rPr>
          <w:t>17</w:t>
        </w:r>
        <w:r w:rsidR="00C61BC5">
          <w:tab/>
        </w:r>
        <w:r w:rsidR="66D63238" w:rsidRPr="66D63238">
          <w:rPr>
            <w:rStyle w:val="Hypertextovprepojenie"/>
          </w:rPr>
          <w:t>Jazyk předložených dokladů a dokumentů</w:t>
        </w:r>
        <w:r w:rsidR="00C61BC5">
          <w:tab/>
        </w:r>
        <w:r w:rsidR="00C61BC5">
          <w:fldChar w:fldCharType="begin"/>
        </w:r>
        <w:r w:rsidR="00C61BC5">
          <w:instrText>PAGEREF _Toc483605413 \h</w:instrText>
        </w:r>
        <w:r w:rsidR="00C61BC5">
          <w:fldChar w:fldCharType="separate"/>
        </w:r>
        <w:r w:rsidR="66D63238" w:rsidRPr="66D63238">
          <w:rPr>
            <w:rStyle w:val="Hypertextovprepojenie"/>
          </w:rPr>
          <w:t>8</w:t>
        </w:r>
        <w:r w:rsidR="00C61BC5">
          <w:fldChar w:fldCharType="end"/>
        </w:r>
      </w:hyperlink>
    </w:p>
    <w:p w14:paraId="7F6ABEFA" w14:textId="16701385"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559483618">
        <w:r w:rsidR="66D63238" w:rsidRPr="66D63238">
          <w:rPr>
            <w:rStyle w:val="Hypertextovprepojenie"/>
          </w:rPr>
          <w:t>18</w:t>
        </w:r>
        <w:r w:rsidR="00C61BC5">
          <w:tab/>
        </w:r>
        <w:r w:rsidR="66D63238" w:rsidRPr="66D63238">
          <w:rPr>
            <w:rStyle w:val="Hypertextovprepojenie"/>
          </w:rPr>
          <w:t>Požadavek na poskytnutí jistoty</w:t>
        </w:r>
        <w:r w:rsidR="00C61BC5">
          <w:tab/>
        </w:r>
        <w:r w:rsidR="00C61BC5">
          <w:fldChar w:fldCharType="begin"/>
        </w:r>
        <w:r w:rsidR="00C61BC5">
          <w:instrText>PAGEREF _Toc559483618 \h</w:instrText>
        </w:r>
        <w:r w:rsidR="00C61BC5">
          <w:fldChar w:fldCharType="separate"/>
        </w:r>
        <w:r w:rsidR="66D63238" w:rsidRPr="66D63238">
          <w:rPr>
            <w:rStyle w:val="Hypertextovprepojenie"/>
          </w:rPr>
          <w:t>9</w:t>
        </w:r>
        <w:r w:rsidR="00C61BC5">
          <w:fldChar w:fldCharType="end"/>
        </w:r>
      </w:hyperlink>
    </w:p>
    <w:p w14:paraId="3D2D6FFC" w14:textId="6B2AD51B"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2104990959">
        <w:r w:rsidR="66D63238" w:rsidRPr="66D63238">
          <w:rPr>
            <w:rStyle w:val="Hypertextovprepojenie"/>
          </w:rPr>
          <w:t>19</w:t>
        </w:r>
        <w:r w:rsidR="00C61BC5">
          <w:tab/>
        </w:r>
        <w:r w:rsidR="66D63238" w:rsidRPr="66D63238">
          <w:rPr>
            <w:rStyle w:val="Hypertextovprepojenie"/>
          </w:rPr>
          <w:t>Měna a nabídková cena</w:t>
        </w:r>
        <w:r w:rsidR="00C61BC5">
          <w:tab/>
        </w:r>
        <w:r w:rsidR="00C61BC5">
          <w:fldChar w:fldCharType="begin"/>
        </w:r>
        <w:r w:rsidR="00C61BC5">
          <w:instrText>PAGEREF _Toc2104990959 \h</w:instrText>
        </w:r>
        <w:r w:rsidR="00C61BC5">
          <w:fldChar w:fldCharType="separate"/>
        </w:r>
        <w:r w:rsidR="66D63238" w:rsidRPr="66D63238">
          <w:rPr>
            <w:rStyle w:val="Hypertextovprepojenie"/>
          </w:rPr>
          <w:t>9</w:t>
        </w:r>
        <w:r w:rsidR="00C61BC5">
          <w:fldChar w:fldCharType="end"/>
        </w:r>
      </w:hyperlink>
    </w:p>
    <w:p w14:paraId="132DF76F" w14:textId="2428D9FE"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395834965">
        <w:r w:rsidR="66D63238" w:rsidRPr="66D63238">
          <w:rPr>
            <w:rStyle w:val="Hypertextovprepojenie"/>
          </w:rPr>
          <w:t>20</w:t>
        </w:r>
        <w:r w:rsidR="00C61BC5">
          <w:tab/>
        </w:r>
        <w:r w:rsidR="66D63238" w:rsidRPr="66D63238">
          <w:rPr>
            <w:rStyle w:val="Hypertextovprepojenie"/>
          </w:rPr>
          <w:t>Vyhotovení a předložení žádosti o účast / nabídky</w:t>
        </w:r>
        <w:r w:rsidR="00C61BC5">
          <w:tab/>
        </w:r>
        <w:r w:rsidR="00C61BC5">
          <w:fldChar w:fldCharType="begin"/>
        </w:r>
        <w:r w:rsidR="00C61BC5">
          <w:instrText>PAGEREF _Toc395834965 \h</w:instrText>
        </w:r>
        <w:r w:rsidR="00C61BC5">
          <w:fldChar w:fldCharType="separate"/>
        </w:r>
        <w:r w:rsidR="66D63238" w:rsidRPr="66D63238">
          <w:rPr>
            <w:rStyle w:val="Hypertextovprepojenie"/>
          </w:rPr>
          <w:t>9</w:t>
        </w:r>
        <w:r w:rsidR="00C61BC5">
          <w:fldChar w:fldCharType="end"/>
        </w:r>
      </w:hyperlink>
    </w:p>
    <w:p w14:paraId="657A0B7A" w14:textId="6D574755"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892684170">
        <w:r w:rsidR="66D63238" w:rsidRPr="66D63238">
          <w:rPr>
            <w:rStyle w:val="Hypertextovprepojenie"/>
          </w:rPr>
          <w:t>21</w:t>
        </w:r>
        <w:r w:rsidR="00C61BC5">
          <w:tab/>
        </w:r>
        <w:r w:rsidR="66D63238" w:rsidRPr="66D63238">
          <w:rPr>
            <w:rStyle w:val="Hypertextovprepojenie"/>
          </w:rPr>
          <w:t>Střet zájmů</w:t>
        </w:r>
        <w:r w:rsidR="00C61BC5">
          <w:tab/>
        </w:r>
        <w:r w:rsidR="00C61BC5">
          <w:fldChar w:fldCharType="begin"/>
        </w:r>
        <w:r w:rsidR="00C61BC5">
          <w:instrText>PAGEREF _Toc892684170 \h</w:instrText>
        </w:r>
        <w:r w:rsidR="00C61BC5">
          <w:fldChar w:fldCharType="separate"/>
        </w:r>
        <w:r w:rsidR="66D63238" w:rsidRPr="66D63238">
          <w:rPr>
            <w:rStyle w:val="Hypertextovprepojenie"/>
          </w:rPr>
          <w:t>9</w:t>
        </w:r>
        <w:r w:rsidR="00C61BC5">
          <w:fldChar w:fldCharType="end"/>
        </w:r>
      </w:hyperlink>
    </w:p>
    <w:p w14:paraId="16174354" w14:textId="0F92A395"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879470966">
        <w:r w:rsidR="66D63238" w:rsidRPr="66D63238">
          <w:rPr>
            <w:rStyle w:val="Hypertextovprepojenie"/>
          </w:rPr>
          <w:t>22</w:t>
        </w:r>
        <w:r w:rsidR="00C61BC5">
          <w:tab/>
        </w:r>
        <w:r w:rsidR="66D63238" w:rsidRPr="66D63238">
          <w:rPr>
            <w:rStyle w:val="Hypertextovprepojenie"/>
          </w:rPr>
          <w:t>Důvěrnost procesu jednacího řízení</w:t>
        </w:r>
        <w:r w:rsidR="00C61BC5">
          <w:tab/>
        </w:r>
        <w:r w:rsidR="00C61BC5">
          <w:fldChar w:fldCharType="begin"/>
        </w:r>
        <w:r w:rsidR="00C61BC5">
          <w:instrText>PAGEREF _Toc1879470966 \h</w:instrText>
        </w:r>
        <w:r w:rsidR="00C61BC5">
          <w:fldChar w:fldCharType="separate"/>
        </w:r>
        <w:r w:rsidR="66D63238" w:rsidRPr="66D63238">
          <w:rPr>
            <w:rStyle w:val="Hypertextovprepojenie"/>
          </w:rPr>
          <w:t>10</w:t>
        </w:r>
        <w:r w:rsidR="00C61BC5">
          <w:fldChar w:fldCharType="end"/>
        </w:r>
      </w:hyperlink>
    </w:p>
    <w:p w14:paraId="157EB899" w14:textId="4FBB8D5B" w:rsidR="00AB68E0" w:rsidRPr="00521BB4" w:rsidRDefault="006E3CAB" w:rsidP="66D63238">
      <w:pPr>
        <w:pStyle w:val="Obsah2"/>
        <w:tabs>
          <w:tab w:val="clear" w:pos="8913"/>
          <w:tab w:val="left" w:pos="990"/>
          <w:tab w:val="right" w:leader="dot" w:pos="8910"/>
        </w:tabs>
        <w:rPr>
          <w:rFonts w:asciiTheme="minorHAnsi" w:eastAsiaTheme="minorEastAsia" w:hAnsiTheme="minorHAnsi" w:cstheme="minorBidi"/>
          <w:b w:val="0"/>
          <w:smallCaps w:val="0"/>
          <w:sz w:val="22"/>
          <w:szCs w:val="22"/>
          <w:lang w:val="cs-CZ" w:eastAsia="en-GB"/>
        </w:rPr>
      </w:pPr>
      <w:hyperlink w:anchor="_Toc692482119">
        <w:r w:rsidR="66D63238" w:rsidRPr="66D63238">
          <w:rPr>
            <w:rStyle w:val="Hypertextovprepojenie"/>
          </w:rPr>
          <w:t>ODDÍL IV</w:t>
        </w:r>
        <w:r w:rsidR="00C61BC5">
          <w:tab/>
        </w:r>
        <w:r w:rsidR="66D63238" w:rsidRPr="66D63238">
          <w:rPr>
            <w:rStyle w:val="Hypertextovprepojenie"/>
          </w:rPr>
          <w:t>Informace k zadávacímu řízení</w:t>
        </w:r>
        <w:r w:rsidR="00C61BC5">
          <w:tab/>
        </w:r>
        <w:r w:rsidR="00C61BC5">
          <w:fldChar w:fldCharType="begin"/>
        </w:r>
        <w:r w:rsidR="00C61BC5">
          <w:instrText>PAGEREF _Toc692482119 \h</w:instrText>
        </w:r>
        <w:r w:rsidR="00C61BC5">
          <w:fldChar w:fldCharType="separate"/>
        </w:r>
        <w:r w:rsidR="66D63238" w:rsidRPr="66D63238">
          <w:rPr>
            <w:rStyle w:val="Hypertextovprepojenie"/>
          </w:rPr>
          <w:t>10</w:t>
        </w:r>
        <w:r w:rsidR="00C61BC5">
          <w:fldChar w:fldCharType="end"/>
        </w:r>
      </w:hyperlink>
    </w:p>
    <w:p w14:paraId="397C7935" w14:textId="22C9A191"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216939904">
        <w:r w:rsidR="66D63238" w:rsidRPr="66D63238">
          <w:rPr>
            <w:rStyle w:val="Hypertextovprepojenie"/>
          </w:rPr>
          <w:t>23</w:t>
        </w:r>
        <w:r w:rsidR="00C61BC5">
          <w:tab/>
        </w:r>
        <w:r w:rsidR="66D63238" w:rsidRPr="66D63238">
          <w:rPr>
            <w:rStyle w:val="Hypertextovprepojenie"/>
          </w:rPr>
          <w:t>Jednací řízení s uveřejněním</w:t>
        </w:r>
        <w:r w:rsidR="00C61BC5">
          <w:tab/>
        </w:r>
        <w:r w:rsidR="00C61BC5">
          <w:fldChar w:fldCharType="begin"/>
        </w:r>
        <w:r w:rsidR="00C61BC5">
          <w:instrText>PAGEREF _Toc216939904 \h</w:instrText>
        </w:r>
        <w:r w:rsidR="00C61BC5">
          <w:fldChar w:fldCharType="separate"/>
        </w:r>
        <w:r w:rsidR="66D63238" w:rsidRPr="66D63238">
          <w:rPr>
            <w:rStyle w:val="Hypertextovprepojenie"/>
          </w:rPr>
          <w:t>10</w:t>
        </w:r>
        <w:r w:rsidR="00C61BC5">
          <w:fldChar w:fldCharType="end"/>
        </w:r>
      </w:hyperlink>
    </w:p>
    <w:p w14:paraId="7742C5DC" w14:textId="3AA98103"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525916505">
        <w:r w:rsidR="66D63238" w:rsidRPr="66D63238">
          <w:rPr>
            <w:rStyle w:val="Hypertextovprepojenie"/>
          </w:rPr>
          <w:t>24</w:t>
        </w:r>
        <w:r w:rsidR="00C61BC5">
          <w:tab/>
        </w:r>
        <w:r w:rsidR="66D63238" w:rsidRPr="66D63238">
          <w:rPr>
            <w:rStyle w:val="Hypertextovprepojenie"/>
          </w:rPr>
          <w:t>Výzva k podání žádosti o účast</w:t>
        </w:r>
        <w:r w:rsidR="00C61BC5">
          <w:tab/>
        </w:r>
        <w:r w:rsidR="00C61BC5">
          <w:fldChar w:fldCharType="begin"/>
        </w:r>
        <w:r w:rsidR="00C61BC5">
          <w:instrText>PAGEREF _Toc1525916505 \h</w:instrText>
        </w:r>
        <w:r w:rsidR="00C61BC5">
          <w:fldChar w:fldCharType="separate"/>
        </w:r>
        <w:r w:rsidR="66D63238" w:rsidRPr="66D63238">
          <w:rPr>
            <w:rStyle w:val="Hypertextovprepojenie"/>
          </w:rPr>
          <w:t>10</w:t>
        </w:r>
        <w:r w:rsidR="00C61BC5">
          <w:fldChar w:fldCharType="end"/>
        </w:r>
      </w:hyperlink>
    </w:p>
    <w:p w14:paraId="57AD806E" w14:textId="03750B88"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397486745">
        <w:r w:rsidR="66D63238" w:rsidRPr="66D63238">
          <w:rPr>
            <w:rStyle w:val="Hypertextovprepojenie"/>
          </w:rPr>
          <w:t>25</w:t>
        </w:r>
        <w:r w:rsidR="00C61BC5">
          <w:tab/>
        </w:r>
        <w:r w:rsidR="66D63238" w:rsidRPr="66D63238">
          <w:rPr>
            <w:rStyle w:val="Hypertextovprepojenie"/>
          </w:rPr>
          <w:t>Výzva k podání předběžných nabídek</w:t>
        </w:r>
        <w:r w:rsidR="00C61BC5">
          <w:tab/>
        </w:r>
        <w:r w:rsidR="00C61BC5">
          <w:fldChar w:fldCharType="begin"/>
        </w:r>
        <w:r w:rsidR="00C61BC5">
          <w:instrText>PAGEREF _Toc397486745 \h</w:instrText>
        </w:r>
        <w:r w:rsidR="00C61BC5">
          <w:fldChar w:fldCharType="separate"/>
        </w:r>
        <w:r w:rsidR="66D63238" w:rsidRPr="66D63238">
          <w:rPr>
            <w:rStyle w:val="Hypertextovprepojenie"/>
          </w:rPr>
          <w:t>10</w:t>
        </w:r>
        <w:r w:rsidR="00C61BC5">
          <w:fldChar w:fldCharType="end"/>
        </w:r>
      </w:hyperlink>
    </w:p>
    <w:p w14:paraId="3624F160" w14:textId="467E3061"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144556213">
        <w:r w:rsidR="66D63238" w:rsidRPr="66D63238">
          <w:rPr>
            <w:rStyle w:val="Hypertextovprepojenie"/>
          </w:rPr>
          <w:t>26</w:t>
        </w:r>
        <w:r w:rsidR="00C61BC5">
          <w:tab/>
        </w:r>
        <w:r w:rsidR="66D63238" w:rsidRPr="66D63238">
          <w:rPr>
            <w:rStyle w:val="Hypertextovprepojenie"/>
          </w:rPr>
          <w:t>Podání předběžných nabídek</w:t>
        </w:r>
        <w:r w:rsidR="00C61BC5">
          <w:tab/>
        </w:r>
        <w:r w:rsidR="00C61BC5">
          <w:fldChar w:fldCharType="begin"/>
        </w:r>
        <w:r w:rsidR="00C61BC5">
          <w:instrText>PAGEREF _Toc1144556213 \h</w:instrText>
        </w:r>
        <w:r w:rsidR="00C61BC5">
          <w:fldChar w:fldCharType="separate"/>
        </w:r>
        <w:r w:rsidR="66D63238" w:rsidRPr="66D63238">
          <w:rPr>
            <w:rStyle w:val="Hypertextovprepojenie"/>
          </w:rPr>
          <w:t>10</w:t>
        </w:r>
        <w:r w:rsidR="00C61BC5">
          <w:fldChar w:fldCharType="end"/>
        </w:r>
      </w:hyperlink>
    </w:p>
    <w:p w14:paraId="424CBB8E" w14:textId="35EF3130"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880153437">
        <w:r w:rsidR="66D63238" w:rsidRPr="66D63238">
          <w:rPr>
            <w:rStyle w:val="Hypertextovprepojenie"/>
          </w:rPr>
          <w:t>27</w:t>
        </w:r>
        <w:r w:rsidR="00C61BC5">
          <w:tab/>
        </w:r>
        <w:r w:rsidR="66D63238" w:rsidRPr="66D63238">
          <w:rPr>
            <w:rStyle w:val="Hypertextovprepojenie"/>
          </w:rPr>
          <w:t>Způsob a zásady jednání s účastníky o předběžných nabídkách</w:t>
        </w:r>
        <w:r w:rsidR="00C61BC5">
          <w:tab/>
        </w:r>
        <w:r w:rsidR="00C61BC5">
          <w:fldChar w:fldCharType="begin"/>
        </w:r>
        <w:r w:rsidR="00C61BC5">
          <w:instrText>PAGEREF _Toc1880153437 \h</w:instrText>
        </w:r>
        <w:r w:rsidR="00C61BC5">
          <w:fldChar w:fldCharType="separate"/>
        </w:r>
        <w:r w:rsidR="66D63238" w:rsidRPr="66D63238">
          <w:rPr>
            <w:rStyle w:val="Hypertextovprepojenie"/>
          </w:rPr>
          <w:t>11</w:t>
        </w:r>
        <w:r w:rsidR="00C61BC5">
          <w:fldChar w:fldCharType="end"/>
        </w:r>
      </w:hyperlink>
    </w:p>
    <w:p w14:paraId="14C3FB99" w14:textId="30531DE9"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981701375">
        <w:r w:rsidR="66D63238" w:rsidRPr="66D63238">
          <w:rPr>
            <w:rStyle w:val="Hypertextovprepojenie"/>
          </w:rPr>
          <w:t>28</w:t>
        </w:r>
        <w:r w:rsidR="00C61BC5">
          <w:tab/>
        </w:r>
        <w:r w:rsidR="66D63238" w:rsidRPr="66D63238">
          <w:rPr>
            <w:rStyle w:val="Hypertextovprepojenie"/>
          </w:rPr>
          <w:t>Podání nabídek</w:t>
        </w:r>
        <w:r w:rsidR="00C61BC5">
          <w:tab/>
        </w:r>
        <w:r w:rsidR="00C61BC5">
          <w:fldChar w:fldCharType="begin"/>
        </w:r>
        <w:r w:rsidR="00C61BC5">
          <w:instrText>PAGEREF _Toc1981701375 \h</w:instrText>
        </w:r>
        <w:r w:rsidR="00C61BC5">
          <w:fldChar w:fldCharType="separate"/>
        </w:r>
        <w:r w:rsidR="66D63238" w:rsidRPr="66D63238">
          <w:rPr>
            <w:rStyle w:val="Hypertextovprepojenie"/>
          </w:rPr>
          <w:t>11</w:t>
        </w:r>
        <w:r w:rsidR="00C61BC5">
          <w:fldChar w:fldCharType="end"/>
        </w:r>
      </w:hyperlink>
    </w:p>
    <w:p w14:paraId="3D97DB39" w14:textId="0116A4F5" w:rsidR="00AB68E0" w:rsidRPr="00521BB4" w:rsidRDefault="006E3CAB" w:rsidP="66D63238">
      <w:pPr>
        <w:pStyle w:val="Obsah2"/>
        <w:tabs>
          <w:tab w:val="clear" w:pos="8913"/>
          <w:tab w:val="left" w:pos="990"/>
          <w:tab w:val="right" w:leader="dot" w:pos="8910"/>
        </w:tabs>
        <w:rPr>
          <w:rFonts w:asciiTheme="minorHAnsi" w:eastAsiaTheme="minorEastAsia" w:hAnsiTheme="minorHAnsi" w:cstheme="minorBidi"/>
          <w:b w:val="0"/>
          <w:smallCaps w:val="0"/>
          <w:sz w:val="22"/>
          <w:szCs w:val="22"/>
          <w:lang w:val="cs-CZ" w:eastAsia="en-GB"/>
        </w:rPr>
      </w:pPr>
      <w:hyperlink w:anchor="_Toc1120449345">
        <w:r w:rsidR="66D63238" w:rsidRPr="66D63238">
          <w:rPr>
            <w:rStyle w:val="Hypertextovprepojenie"/>
          </w:rPr>
          <w:t>ODDÍL V</w:t>
        </w:r>
        <w:r w:rsidR="00C61BC5">
          <w:tab/>
        </w:r>
        <w:r w:rsidR="66D63238" w:rsidRPr="66D63238">
          <w:rPr>
            <w:rStyle w:val="Hypertextovprepojenie"/>
          </w:rPr>
          <w:t>Výběr dodavatele a uzavření smlouvy</w:t>
        </w:r>
        <w:r w:rsidR="00C61BC5">
          <w:tab/>
        </w:r>
        <w:r w:rsidR="00C61BC5">
          <w:fldChar w:fldCharType="begin"/>
        </w:r>
        <w:r w:rsidR="00C61BC5">
          <w:instrText>PAGEREF _Toc1120449345 \h</w:instrText>
        </w:r>
        <w:r w:rsidR="00C61BC5">
          <w:fldChar w:fldCharType="separate"/>
        </w:r>
        <w:r w:rsidR="66D63238" w:rsidRPr="66D63238">
          <w:rPr>
            <w:rStyle w:val="Hypertextovprepojenie"/>
          </w:rPr>
          <w:t>12</w:t>
        </w:r>
        <w:r w:rsidR="00C61BC5">
          <w:fldChar w:fldCharType="end"/>
        </w:r>
      </w:hyperlink>
    </w:p>
    <w:p w14:paraId="05C1EDDB" w14:textId="6B719194"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2102059394">
        <w:r w:rsidR="66D63238" w:rsidRPr="66D63238">
          <w:rPr>
            <w:rStyle w:val="Hypertextovprepojenie"/>
          </w:rPr>
          <w:t>29</w:t>
        </w:r>
        <w:r w:rsidR="00C61BC5">
          <w:tab/>
        </w:r>
        <w:r w:rsidR="66D63238" w:rsidRPr="66D63238">
          <w:rPr>
            <w:rStyle w:val="Hypertextovprepojenie"/>
          </w:rPr>
          <w:t>Výběr dodavatele</w:t>
        </w:r>
        <w:r w:rsidR="00C61BC5">
          <w:tab/>
        </w:r>
        <w:r w:rsidR="00C61BC5">
          <w:fldChar w:fldCharType="begin"/>
        </w:r>
        <w:r w:rsidR="00C61BC5">
          <w:instrText>PAGEREF _Toc2102059394 \h</w:instrText>
        </w:r>
        <w:r w:rsidR="00C61BC5">
          <w:fldChar w:fldCharType="separate"/>
        </w:r>
        <w:r w:rsidR="66D63238" w:rsidRPr="66D63238">
          <w:rPr>
            <w:rStyle w:val="Hypertextovprepojenie"/>
          </w:rPr>
          <w:t>12</w:t>
        </w:r>
        <w:r w:rsidR="00C61BC5">
          <w:fldChar w:fldCharType="end"/>
        </w:r>
      </w:hyperlink>
    </w:p>
    <w:p w14:paraId="7BCE9D5B" w14:textId="40361417"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529424779">
        <w:r w:rsidR="66D63238" w:rsidRPr="66D63238">
          <w:rPr>
            <w:rStyle w:val="Hypertextovprepojenie"/>
          </w:rPr>
          <w:t>30</w:t>
        </w:r>
        <w:r w:rsidR="00C61BC5">
          <w:tab/>
        </w:r>
        <w:r w:rsidR="66D63238" w:rsidRPr="66D63238">
          <w:rPr>
            <w:rStyle w:val="Hypertextovprepojenie"/>
          </w:rPr>
          <w:t>Uzavření smlouvy</w:t>
        </w:r>
        <w:r w:rsidR="00C61BC5">
          <w:tab/>
        </w:r>
        <w:r w:rsidR="00C61BC5">
          <w:fldChar w:fldCharType="begin"/>
        </w:r>
        <w:r w:rsidR="00C61BC5">
          <w:instrText>PAGEREF _Toc1529424779 \h</w:instrText>
        </w:r>
        <w:r w:rsidR="00C61BC5">
          <w:fldChar w:fldCharType="separate"/>
        </w:r>
        <w:r w:rsidR="66D63238" w:rsidRPr="66D63238">
          <w:rPr>
            <w:rStyle w:val="Hypertextovprepojenie"/>
          </w:rPr>
          <w:t>12</w:t>
        </w:r>
        <w:r w:rsidR="00C61BC5">
          <w:fldChar w:fldCharType="end"/>
        </w:r>
      </w:hyperlink>
    </w:p>
    <w:p w14:paraId="4077B21B" w14:textId="0078274D" w:rsidR="00AB68E0" w:rsidRPr="00521BB4" w:rsidRDefault="006E3CAB" w:rsidP="66D63238">
      <w:pPr>
        <w:pStyle w:val="Obsah1"/>
        <w:tabs>
          <w:tab w:val="clear" w:pos="8913"/>
          <w:tab w:val="left" w:pos="795"/>
          <w:tab w:val="right" w:leader="dot" w:pos="8910"/>
        </w:tabs>
        <w:rPr>
          <w:rFonts w:asciiTheme="minorHAnsi" w:eastAsiaTheme="minorEastAsia" w:hAnsiTheme="minorHAnsi" w:cstheme="minorBidi"/>
          <w:b w:val="0"/>
          <w:bCs w:val="0"/>
          <w:caps w:val="0"/>
          <w:sz w:val="22"/>
          <w:szCs w:val="22"/>
          <w:lang w:val="cs-CZ" w:eastAsia="en-GB"/>
        </w:rPr>
      </w:pPr>
      <w:hyperlink w:anchor="_Toc2097918314">
        <w:r w:rsidR="66D63238" w:rsidRPr="66D63238">
          <w:rPr>
            <w:rStyle w:val="Hypertextovprepojenie"/>
          </w:rPr>
          <w:t>ČÁST B</w:t>
        </w:r>
        <w:r w:rsidR="00C61BC5">
          <w:tab/>
        </w:r>
        <w:r w:rsidR="66D63238" w:rsidRPr="66D63238">
          <w:rPr>
            <w:rStyle w:val="Hypertextovprepojenie"/>
          </w:rPr>
          <w:t>Popis předmětu plnění veřejné zakázky</w:t>
        </w:r>
        <w:r w:rsidR="00C61BC5">
          <w:tab/>
        </w:r>
        <w:r w:rsidR="00C61BC5">
          <w:fldChar w:fldCharType="begin"/>
        </w:r>
        <w:r w:rsidR="00C61BC5">
          <w:instrText>PAGEREF _Toc2097918314 \h</w:instrText>
        </w:r>
        <w:r w:rsidR="00C61BC5">
          <w:fldChar w:fldCharType="separate"/>
        </w:r>
        <w:r w:rsidR="66D63238" w:rsidRPr="66D63238">
          <w:rPr>
            <w:rStyle w:val="Hypertextovprepojenie"/>
          </w:rPr>
          <w:t>13</w:t>
        </w:r>
        <w:r w:rsidR="00C61BC5">
          <w:fldChar w:fldCharType="end"/>
        </w:r>
      </w:hyperlink>
    </w:p>
    <w:p w14:paraId="4AF88E00" w14:textId="398A752F"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203082196">
        <w:r w:rsidR="66D63238" w:rsidRPr="66D63238">
          <w:rPr>
            <w:rStyle w:val="Hypertextovprepojenie"/>
          </w:rPr>
          <w:t>1</w:t>
        </w:r>
        <w:r w:rsidR="00C61BC5">
          <w:tab/>
        </w:r>
        <w:r w:rsidR="66D63238" w:rsidRPr="66D63238">
          <w:rPr>
            <w:rStyle w:val="Hypertextovprepojenie"/>
          </w:rPr>
          <w:t>Předmět veřejné zakázky</w:t>
        </w:r>
        <w:r w:rsidR="00C61BC5">
          <w:tab/>
        </w:r>
        <w:r w:rsidR="00C61BC5">
          <w:fldChar w:fldCharType="begin"/>
        </w:r>
        <w:r w:rsidR="00C61BC5">
          <w:instrText>PAGEREF _Toc1203082196 \h</w:instrText>
        </w:r>
        <w:r w:rsidR="00C61BC5">
          <w:fldChar w:fldCharType="separate"/>
        </w:r>
        <w:r w:rsidR="66D63238" w:rsidRPr="66D63238">
          <w:rPr>
            <w:rStyle w:val="Hypertextovprepojenie"/>
          </w:rPr>
          <w:t>14</w:t>
        </w:r>
        <w:r w:rsidR="00C61BC5">
          <w:fldChar w:fldCharType="end"/>
        </w:r>
      </w:hyperlink>
    </w:p>
    <w:p w14:paraId="3C6C67D2" w14:textId="1B1DC504"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822555925">
        <w:r w:rsidR="66D63238" w:rsidRPr="66D63238">
          <w:rPr>
            <w:rStyle w:val="Hypertextovprepojenie"/>
          </w:rPr>
          <w:t>2</w:t>
        </w:r>
        <w:r w:rsidR="00C61BC5">
          <w:tab/>
        </w:r>
        <w:r w:rsidR="66D63238" w:rsidRPr="66D63238">
          <w:rPr>
            <w:rStyle w:val="Hypertextovprepojenie"/>
          </w:rPr>
          <w:t>Charakteristika současného stavu budov a infrastruktury</w:t>
        </w:r>
        <w:r w:rsidR="00C61BC5">
          <w:tab/>
        </w:r>
        <w:r w:rsidR="00C61BC5">
          <w:fldChar w:fldCharType="begin"/>
        </w:r>
        <w:r w:rsidR="00C61BC5">
          <w:instrText>PAGEREF _Toc822555925 \h</w:instrText>
        </w:r>
        <w:r w:rsidR="00C61BC5">
          <w:fldChar w:fldCharType="separate"/>
        </w:r>
        <w:r w:rsidR="66D63238" w:rsidRPr="66D63238">
          <w:rPr>
            <w:rStyle w:val="Hypertextovprepojenie"/>
          </w:rPr>
          <w:t>14</w:t>
        </w:r>
        <w:r w:rsidR="00C61BC5">
          <w:fldChar w:fldCharType="end"/>
        </w:r>
      </w:hyperlink>
    </w:p>
    <w:p w14:paraId="25D7CA9E" w14:textId="5D8FC4C5"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340817079">
        <w:r w:rsidR="66D63238" w:rsidRPr="66D63238">
          <w:rPr>
            <w:rStyle w:val="Hypertextovprepojenie"/>
          </w:rPr>
          <w:t>3</w:t>
        </w:r>
        <w:r w:rsidR="00C61BC5">
          <w:tab/>
        </w:r>
        <w:r w:rsidR="66D63238" w:rsidRPr="66D63238">
          <w:rPr>
            <w:rStyle w:val="Hypertextovprepojenie"/>
          </w:rPr>
          <w:t>Minimální technické podmínky, které musí nabídka splňovat</w:t>
        </w:r>
        <w:r w:rsidR="00C61BC5">
          <w:tab/>
        </w:r>
        <w:r w:rsidR="00C61BC5">
          <w:fldChar w:fldCharType="begin"/>
        </w:r>
        <w:r w:rsidR="00C61BC5">
          <w:instrText>PAGEREF _Toc1340817079 \h</w:instrText>
        </w:r>
        <w:r w:rsidR="00C61BC5">
          <w:fldChar w:fldCharType="separate"/>
        </w:r>
        <w:r w:rsidR="66D63238" w:rsidRPr="66D63238">
          <w:rPr>
            <w:rStyle w:val="Hypertextovprepojenie"/>
          </w:rPr>
          <w:t>15</w:t>
        </w:r>
        <w:r w:rsidR="00C61BC5">
          <w:fldChar w:fldCharType="end"/>
        </w:r>
      </w:hyperlink>
    </w:p>
    <w:p w14:paraId="6284D561" w14:textId="48C7A82D"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224636756">
        <w:r w:rsidR="66D63238" w:rsidRPr="66D63238">
          <w:rPr>
            <w:rStyle w:val="Hypertextovprepojenie"/>
          </w:rPr>
          <w:t>4</w:t>
        </w:r>
        <w:r w:rsidR="00C61BC5">
          <w:tab/>
        </w:r>
        <w:r w:rsidR="66D63238" w:rsidRPr="66D63238">
          <w:rPr>
            <w:rStyle w:val="Hypertextovprepojenie"/>
          </w:rPr>
          <w:t>Povinná opatření</w:t>
        </w:r>
        <w:r w:rsidR="00C61BC5">
          <w:tab/>
        </w:r>
        <w:r w:rsidR="00C61BC5">
          <w:fldChar w:fldCharType="begin"/>
        </w:r>
        <w:r w:rsidR="00C61BC5">
          <w:instrText>PAGEREF _Toc1224636756 \h</w:instrText>
        </w:r>
        <w:r w:rsidR="00C61BC5">
          <w:fldChar w:fldCharType="separate"/>
        </w:r>
        <w:r w:rsidR="66D63238" w:rsidRPr="66D63238">
          <w:rPr>
            <w:rStyle w:val="Hypertextovprepojenie"/>
          </w:rPr>
          <w:t>15</w:t>
        </w:r>
        <w:r w:rsidR="00C61BC5">
          <w:fldChar w:fldCharType="end"/>
        </w:r>
      </w:hyperlink>
    </w:p>
    <w:p w14:paraId="1CFADD1B" w14:textId="43AF6477"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804462657">
        <w:r w:rsidR="66D63238" w:rsidRPr="66D63238">
          <w:rPr>
            <w:rStyle w:val="Hypertextovprepojenie"/>
          </w:rPr>
          <w:t>5</w:t>
        </w:r>
        <w:r w:rsidR="00C61BC5">
          <w:tab/>
        </w:r>
        <w:r w:rsidR="66D63238" w:rsidRPr="66D63238">
          <w:rPr>
            <w:rStyle w:val="Hypertextovprepojenie"/>
          </w:rPr>
          <w:t>Místo plnění veřejné zakázky a termín její realizace</w:t>
        </w:r>
        <w:r w:rsidR="00C61BC5">
          <w:tab/>
        </w:r>
        <w:r w:rsidR="00C61BC5">
          <w:fldChar w:fldCharType="begin"/>
        </w:r>
        <w:r w:rsidR="00C61BC5">
          <w:instrText>PAGEREF _Toc804462657 \h</w:instrText>
        </w:r>
        <w:r w:rsidR="00C61BC5">
          <w:fldChar w:fldCharType="separate"/>
        </w:r>
        <w:r w:rsidR="66D63238" w:rsidRPr="66D63238">
          <w:rPr>
            <w:rStyle w:val="Hypertextovprepojenie"/>
          </w:rPr>
          <w:t>15</w:t>
        </w:r>
        <w:r w:rsidR="00C61BC5">
          <w:fldChar w:fldCharType="end"/>
        </w:r>
      </w:hyperlink>
    </w:p>
    <w:p w14:paraId="5F0119BE" w14:textId="2FE7F2CD"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378295258">
        <w:r w:rsidR="66D63238" w:rsidRPr="66D63238">
          <w:rPr>
            <w:rStyle w:val="Hypertextovprepojenie"/>
          </w:rPr>
          <w:t>6</w:t>
        </w:r>
        <w:r w:rsidR="00C61BC5">
          <w:tab/>
        </w:r>
        <w:r w:rsidR="66D63238" w:rsidRPr="66D63238">
          <w:rPr>
            <w:rStyle w:val="Hypertextovprepojenie"/>
          </w:rPr>
          <w:t>Další požadavky na realizaci předmětu veřejné zakázky</w:t>
        </w:r>
        <w:r w:rsidR="00C61BC5">
          <w:tab/>
        </w:r>
        <w:r w:rsidR="00C61BC5">
          <w:fldChar w:fldCharType="begin"/>
        </w:r>
        <w:r w:rsidR="00C61BC5">
          <w:instrText>PAGEREF _Toc1378295258 \h</w:instrText>
        </w:r>
        <w:r w:rsidR="00C61BC5">
          <w:fldChar w:fldCharType="separate"/>
        </w:r>
        <w:r w:rsidR="66D63238" w:rsidRPr="66D63238">
          <w:rPr>
            <w:rStyle w:val="Hypertextovprepojenie"/>
          </w:rPr>
          <w:t>15</w:t>
        </w:r>
        <w:r w:rsidR="00C61BC5">
          <w:fldChar w:fldCharType="end"/>
        </w:r>
      </w:hyperlink>
    </w:p>
    <w:p w14:paraId="48456C0F" w14:textId="1D345D12" w:rsidR="00AB68E0" w:rsidRPr="00521BB4" w:rsidRDefault="006E3CAB" w:rsidP="66D63238">
      <w:pPr>
        <w:pStyle w:val="Obsah1"/>
        <w:tabs>
          <w:tab w:val="clear" w:pos="8913"/>
          <w:tab w:val="left" w:pos="795"/>
          <w:tab w:val="right" w:leader="dot" w:pos="8910"/>
        </w:tabs>
        <w:rPr>
          <w:rFonts w:asciiTheme="minorHAnsi" w:eastAsiaTheme="minorEastAsia" w:hAnsiTheme="minorHAnsi" w:cstheme="minorBidi"/>
          <w:b w:val="0"/>
          <w:bCs w:val="0"/>
          <w:caps w:val="0"/>
          <w:sz w:val="22"/>
          <w:szCs w:val="22"/>
          <w:lang w:val="cs-CZ" w:eastAsia="en-GB"/>
        </w:rPr>
      </w:pPr>
      <w:hyperlink w:anchor="_Toc679634795">
        <w:r w:rsidR="66D63238" w:rsidRPr="66D63238">
          <w:rPr>
            <w:rStyle w:val="Hypertextovprepojenie"/>
          </w:rPr>
          <w:t>ČÁST C</w:t>
        </w:r>
        <w:r w:rsidR="00C61BC5">
          <w:tab/>
        </w:r>
        <w:r w:rsidR="66D63238" w:rsidRPr="66D63238">
          <w:rPr>
            <w:rStyle w:val="Hypertextovprepojenie"/>
          </w:rPr>
          <w:t>Způsob určení ceny</w:t>
        </w:r>
        <w:r w:rsidR="00C61BC5">
          <w:tab/>
        </w:r>
        <w:r w:rsidR="00C61BC5">
          <w:fldChar w:fldCharType="begin"/>
        </w:r>
        <w:r w:rsidR="00C61BC5">
          <w:instrText>PAGEREF _Toc679634795 \h</w:instrText>
        </w:r>
        <w:r w:rsidR="00C61BC5">
          <w:fldChar w:fldCharType="separate"/>
        </w:r>
        <w:r w:rsidR="66D63238" w:rsidRPr="66D63238">
          <w:rPr>
            <w:rStyle w:val="Hypertextovprepojenie"/>
          </w:rPr>
          <w:t>17</w:t>
        </w:r>
        <w:r w:rsidR="00C61BC5">
          <w:fldChar w:fldCharType="end"/>
        </w:r>
      </w:hyperlink>
    </w:p>
    <w:p w14:paraId="2A4F53B7" w14:textId="2045572F"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229687267">
        <w:r w:rsidR="66D63238" w:rsidRPr="66D63238">
          <w:rPr>
            <w:rStyle w:val="Hypertextovprepojenie"/>
          </w:rPr>
          <w:t>1</w:t>
        </w:r>
        <w:r w:rsidR="00C61BC5">
          <w:tab/>
        </w:r>
        <w:r w:rsidR="66D63238" w:rsidRPr="66D63238">
          <w:rPr>
            <w:rStyle w:val="Hypertextovprepojenie"/>
          </w:rPr>
          <w:t>Požadavky na zpracování nabídkové ceny</w:t>
        </w:r>
        <w:r w:rsidR="00C61BC5">
          <w:tab/>
        </w:r>
        <w:r w:rsidR="00C61BC5">
          <w:fldChar w:fldCharType="begin"/>
        </w:r>
        <w:r w:rsidR="00C61BC5">
          <w:instrText>PAGEREF _Toc1229687267 \h</w:instrText>
        </w:r>
        <w:r w:rsidR="00C61BC5">
          <w:fldChar w:fldCharType="separate"/>
        </w:r>
        <w:r w:rsidR="66D63238" w:rsidRPr="66D63238">
          <w:rPr>
            <w:rStyle w:val="Hypertextovprepojenie"/>
          </w:rPr>
          <w:t>17</w:t>
        </w:r>
        <w:r w:rsidR="00C61BC5">
          <w:fldChar w:fldCharType="end"/>
        </w:r>
      </w:hyperlink>
    </w:p>
    <w:p w14:paraId="404B6C45" w14:textId="41E7CE53"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56264933">
        <w:r w:rsidR="66D63238" w:rsidRPr="66D63238">
          <w:rPr>
            <w:rStyle w:val="Hypertextovprepojenie"/>
          </w:rPr>
          <w:t>2</w:t>
        </w:r>
        <w:r w:rsidR="00C61BC5">
          <w:tab/>
        </w:r>
        <w:r w:rsidR="66D63238" w:rsidRPr="66D63238">
          <w:rPr>
            <w:rStyle w:val="Hypertextovprepojenie"/>
          </w:rPr>
          <w:t>Financování veřejné zakázky</w:t>
        </w:r>
        <w:r w:rsidR="00C61BC5">
          <w:tab/>
        </w:r>
        <w:r w:rsidR="00C61BC5">
          <w:fldChar w:fldCharType="begin"/>
        </w:r>
        <w:r w:rsidR="00C61BC5">
          <w:instrText>PAGEREF _Toc56264933 \h</w:instrText>
        </w:r>
        <w:r w:rsidR="00C61BC5">
          <w:fldChar w:fldCharType="separate"/>
        </w:r>
        <w:r w:rsidR="66D63238" w:rsidRPr="66D63238">
          <w:rPr>
            <w:rStyle w:val="Hypertextovprepojenie"/>
          </w:rPr>
          <w:t>17</w:t>
        </w:r>
        <w:r w:rsidR="00C61BC5">
          <w:fldChar w:fldCharType="end"/>
        </w:r>
      </w:hyperlink>
    </w:p>
    <w:p w14:paraId="28857646" w14:textId="2FDE5C6D"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581348694">
        <w:r w:rsidR="66D63238" w:rsidRPr="66D63238">
          <w:rPr>
            <w:rStyle w:val="Hypertextovprepojenie"/>
          </w:rPr>
          <w:t>3</w:t>
        </w:r>
        <w:r w:rsidR="00C61BC5">
          <w:tab/>
        </w:r>
        <w:r w:rsidR="66D63238" w:rsidRPr="66D63238">
          <w:rPr>
            <w:rStyle w:val="Hypertextovprepojenie"/>
          </w:rPr>
          <w:t>Předložení ceny za předmět veřejné zakázky</w:t>
        </w:r>
        <w:r w:rsidR="00C61BC5">
          <w:tab/>
        </w:r>
        <w:r w:rsidR="00C61BC5">
          <w:fldChar w:fldCharType="begin"/>
        </w:r>
        <w:r w:rsidR="00C61BC5">
          <w:instrText>PAGEREF _Toc581348694 \h</w:instrText>
        </w:r>
        <w:r w:rsidR="00C61BC5">
          <w:fldChar w:fldCharType="separate"/>
        </w:r>
        <w:r w:rsidR="66D63238" w:rsidRPr="66D63238">
          <w:rPr>
            <w:rStyle w:val="Hypertextovprepojenie"/>
          </w:rPr>
          <w:t>17</w:t>
        </w:r>
        <w:r w:rsidR="00C61BC5">
          <w:fldChar w:fldCharType="end"/>
        </w:r>
      </w:hyperlink>
    </w:p>
    <w:p w14:paraId="231721CA" w14:textId="0D3CD208" w:rsidR="00AB68E0" w:rsidRPr="00521BB4" w:rsidRDefault="006E3CAB" w:rsidP="66D63238">
      <w:pPr>
        <w:pStyle w:val="Obsah1"/>
        <w:tabs>
          <w:tab w:val="clear" w:pos="8913"/>
          <w:tab w:val="left" w:pos="795"/>
          <w:tab w:val="right" w:leader="dot" w:pos="8910"/>
        </w:tabs>
        <w:rPr>
          <w:rFonts w:asciiTheme="minorHAnsi" w:eastAsiaTheme="minorEastAsia" w:hAnsiTheme="minorHAnsi" w:cstheme="minorBidi"/>
          <w:b w:val="0"/>
          <w:bCs w:val="0"/>
          <w:caps w:val="0"/>
          <w:sz w:val="22"/>
          <w:szCs w:val="22"/>
          <w:lang w:val="cs-CZ" w:eastAsia="en-GB"/>
        </w:rPr>
      </w:pPr>
      <w:hyperlink w:anchor="_Toc678643290">
        <w:r w:rsidR="66D63238" w:rsidRPr="66D63238">
          <w:rPr>
            <w:rStyle w:val="Hypertextovprepojenie"/>
          </w:rPr>
          <w:t>ČÁST D</w:t>
        </w:r>
        <w:r w:rsidR="00C61BC5">
          <w:tab/>
        </w:r>
        <w:r w:rsidR="66D63238" w:rsidRPr="66D63238">
          <w:rPr>
            <w:rStyle w:val="Hypertextovprepojenie"/>
          </w:rPr>
          <w:t>Obchodní podmínky</w:t>
        </w:r>
        <w:r w:rsidR="00C61BC5">
          <w:tab/>
        </w:r>
        <w:r w:rsidR="00C61BC5">
          <w:fldChar w:fldCharType="begin"/>
        </w:r>
        <w:r w:rsidR="00C61BC5">
          <w:instrText>PAGEREF _Toc678643290 \h</w:instrText>
        </w:r>
        <w:r w:rsidR="00C61BC5">
          <w:fldChar w:fldCharType="separate"/>
        </w:r>
        <w:r w:rsidR="66D63238" w:rsidRPr="66D63238">
          <w:rPr>
            <w:rStyle w:val="Hypertextovprepojenie"/>
          </w:rPr>
          <w:t>17</w:t>
        </w:r>
        <w:r w:rsidR="00C61BC5">
          <w:fldChar w:fldCharType="end"/>
        </w:r>
      </w:hyperlink>
    </w:p>
    <w:p w14:paraId="49780B5D" w14:textId="7FFFF5D9"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403367559">
        <w:r w:rsidR="66D63238" w:rsidRPr="66D63238">
          <w:rPr>
            <w:rStyle w:val="Hypertextovprepojenie"/>
          </w:rPr>
          <w:t>1</w:t>
        </w:r>
        <w:r w:rsidR="00C61BC5">
          <w:tab/>
        </w:r>
        <w:r w:rsidR="66D63238" w:rsidRPr="66D63238">
          <w:rPr>
            <w:rStyle w:val="Hypertextovprepojenie"/>
          </w:rPr>
          <w:t>Podmínky uzavření smlouvy</w:t>
        </w:r>
        <w:r w:rsidR="00C61BC5">
          <w:tab/>
        </w:r>
        <w:r w:rsidR="00C61BC5">
          <w:fldChar w:fldCharType="begin"/>
        </w:r>
        <w:r w:rsidR="00C61BC5">
          <w:instrText>PAGEREF _Toc403367559 \h</w:instrText>
        </w:r>
        <w:r w:rsidR="00C61BC5">
          <w:fldChar w:fldCharType="separate"/>
        </w:r>
        <w:r w:rsidR="66D63238" w:rsidRPr="66D63238">
          <w:rPr>
            <w:rStyle w:val="Hypertextovprepojenie"/>
          </w:rPr>
          <w:t>18</w:t>
        </w:r>
        <w:r w:rsidR="00C61BC5">
          <w:fldChar w:fldCharType="end"/>
        </w:r>
      </w:hyperlink>
    </w:p>
    <w:p w14:paraId="1D58C57B" w14:textId="23D9651E" w:rsidR="00AB68E0" w:rsidRPr="00521BB4" w:rsidRDefault="006E3CAB" w:rsidP="66D63238">
      <w:pPr>
        <w:pStyle w:val="Obsah1"/>
        <w:tabs>
          <w:tab w:val="clear" w:pos="8913"/>
          <w:tab w:val="left" w:pos="795"/>
          <w:tab w:val="right" w:leader="dot" w:pos="8910"/>
        </w:tabs>
        <w:rPr>
          <w:rFonts w:asciiTheme="minorHAnsi" w:eastAsiaTheme="minorEastAsia" w:hAnsiTheme="minorHAnsi" w:cstheme="minorBidi"/>
          <w:b w:val="0"/>
          <w:bCs w:val="0"/>
          <w:caps w:val="0"/>
          <w:sz w:val="22"/>
          <w:szCs w:val="22"/>
          <w:lang w:val="cs-CZ" w:eastAsia="en-GB"/>
        </w:rPr>
      </w:pPr>
      <w:hyperlink w:anchor="_Toc599173235">
        <w:r w:rsidR="66D63238" w:rsidRPr="66D63238">
          <w:rPr>
            <w:rStyle w:val="Hypertextovprepojenie"/>
          </w:rPr>
          <w:t>ČÁST F</w:t>
        </w:r>
        <w:r w:rsidR="00C61BC5">
          <w:tab/>
        </w:r>
        <w:r w:rsidR="66D63238" w:rsidRPr="66D63238">
          <w:rPr>
            <w:rStyle w:val="Hypertextovprepojenie"/>
          </w:rPr>
          <w:t>Způsob hodnocení nabídek</w:t>
        </w:r>
        <w:r w:rsidR="00C61BC5">
          <w:tab/>
        </w:r>
        <w:r w:rsidR="00C61BC5">
          <w:fldChar w:fldCharType="begin"/>
        </w:r>
        <w:r w:rsidR="00C61BC5">
          <w:instrText>PAGEREF _Toc599173235 \h</w:instrText>
        </w:r>
        <w:r w:rsidR="00C61BC5">
          <w:fldChar w:fldCharType="separate"/>
        </w:r>
        <w:r w:rsidR="66D63238" w:rsidRPr="66D63238">
          <w:rPr>
            <w:rStyle w:val="Hypertextovprepojenie"/>
          </w:rPr>
          <w:t>18</w:t>
        </w:r>
        <w:r w:rsidR="00C61BC5">
          <w:fldChar w:fldCharType="end"/>
        </w:r>
      </w:hyperlink>
    </w:p>
    <w:p w14:paraId="719CB93A" w14:textId="56EB1791"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07563358">
        <w:r w:rsidR="66D63238" w:rsidRPr="66D63238">
          <w:rPr>
            <w:rStyle w:val="Hypertextovprepojenie"/>
          </w:rPr>
          <w:t>1</w:t>
        </w:r>
        <w:r w:rsidR="00C61BC5">
          <w:tab/>
        </w:r>
        <w:r w:rsidR="66D63238" w:rsidRPr="66D63238">
          <w:rPr>
            <w:rStyle w:val="Hypertextovprepojenie"/>
          </w:rPr>
          <w:t>Kritéria hodnocení</w:t>
        </w:r>
        <w:r w:rsidR="00C61BC5">
          <w:tab/>
        </w:r>
        <w:r w:rsidR="00C61BC5">
          <w:fldChar w:fldCharType="begin"/>
        </w:r>
        <w:r w:rsidR="00C61BC5">
          <w:instrText>PAGEREF _Toc107563358 \h</w:instrText>
        </w:r>
        <w:r w:rsidR="00C61BC5">
          <w:fldChar w:fldCharType="separate"/>
        </w:r>
        <w:r w:rsidR="66D63238" w:rsidRPr="66D63238">
          <w:rPr>
            <w:rStyle w:val="Hypertextovprepojenie"/>
          </w:rPr>
          <w:t>19</w:t>
        </w:r>
        <w:r w:rsidR="00C61BC5">
          <w:fldChar w:fldCharType="end"/>
        </w:r>
      </w:hyperlink>
    </w:p>
    <w:p w14:paraId="247AD318" w14:textId="5C2045AE" w:rsidR="00AB68E0" w:rsidRPr="00521BB4" w:rsidRDefault="006E3CAB" w:rsidP="66D63238">
      <w:pPr>
        <w:pStyle w:val="Obsah1"/>
        <w:tabs>
          <w:tab w:val="clear" w:pos="8913"/>
          <w:tab w:val="left" w:pos="795"/>
          <w:tab w:val="right" w:leader="dot" w:pos="8910"/>
        </w:tabs>
        <w:rPr>
          <w:rFonts w:eastAsiaTheme="minorEastAsia"/>
          <w:sz w:val="22"/>
          <w:szCs w:val="22"/>
          <w:lang w:val="cs-CZ" w:eastAsia="en-GB"/>
        </w:rPr>
      </w:pPr>
      <w:hyperlink w:anchor="_Toc1849122919">
        <w:r w:rsidR="66D63238" w:rsidRPr="66D63238">
          <w:rPr>
            <w:rStyle w:val="Hypertextovprepojenie"/>
          </w:rPr>
          <w:t>ČÁST G</w:t>
        </w:r>
        <w:r w:rsidR="00C61BC5">
          <w:tab/>
        </w:r>
        <w:r w:rsidR="66D63238" w:rsidRPr="66D63238">
          <w:rPr>
            <w:rStyle w:val="Hypertextovprepojenie"/>
          </w:rPr>
          <w:t>Požadavky na prokázaní splnění kvalifikace</w:t>
        </w:r>
        <w:r w:rsidR="00C61BC5">
          <w:tab/>
        </w:r>
        <w:r w:rsidR="00C61BC5">
          <w:fldChar w:fldCharType="begin"/>
        </w:r>
        <w:r w:rsidR="00C61BC5">
          <w:instrText>PAGEREF _Toc1849122919 \h</w:instrText>
        </w:r>
        <w:r w:rsidR="00C61BC5">
          <w:fldChar w:fldCharType="separate"/>
        </w:r>
        <w:r w:rsidR="66D63238" w:rsidRPr="66D63238">
          <w:rPr>
            <w:rStyle w:val="Hypertextovprepojenie"/>
          </w:rPr>
          <w:t>19</w:t>
        </w:r>
        <w:r w:rsidR="00C61BC5">
          <w:fldChar w:fldCharType="end"/>
        </w:r>
      </w:hyperlink>
    </w:p>
    <w:p w14:paraId="1700FE49" w14:textId="1B7366ED"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365245350">
        <w:r w:rsidR="66D63238" w:rsidRPr="66D63238">
          <w:rPr>
            <w:rStyle w:val="Hypertextovprepojenie"/>
          </w:rPr>
          <w:t>1</w:t>
        </w:r>
        <w:r w:rsidR="00C61BC5">
          <w:tab/>
        </w:r>
        <w:r w:rsidR="66D63238" w:rsidRPr="66D63238">
          <w:rPr>
            <w:rStyle w:val="Hypertextovprepojenie"/>
          </w:rPr>
          <w:t>Základní způsobilost</w:t>
        </w:r>
        <w:r w:rsidR="00C61BC5">
          <w:tab/>
        </w:r>
        <w:r w:rsidR="00C61BC5">
          <w:fldChar w:fldCharType="begin"/>
        </w:r>
        <w:r w:rsidR="00C61BC5">
          <w:instrText>PAGEREF _Toc365245350 \h</w:instrText>
        </w:r>
        <w:r w:rsidR="00C61BC5">
          <w:fldChar w:fldCharType="separate"/>
        </w:r>
        <w:r w:rsidR="66D63238" w:rsidRPr="66D63238">
          <w:rPr>
            <w:rStyle w:val="Hypertextovprepojenie"/>
          </w:rPr>
          <w:t>20</w:t>
        </w:r>
        <w:r w:rsidR="00C61BC5">
          <w:fldChar w:fldCharType="end"/>
        </w:r>
      </w:hyperlink>
    </w:p>
    <w:p w14:paraId="1C2803B3" w14:textId="40A7CAFD" w:rsidR="00AB68E0" w:rsidRPr="00521BB4" w:rsidRDefault="006E3CAB" w:rsidP="66D63238">
      <w:pPr>
        <w:pStyle w:val="Obsah3"/>
        <w:tabs>
          <w:tab w:val="clear" w:pos="8913"/>
          <w:tab w:val="left" w:pos="795"/>
          <w:tab w:val="right" w:leader="dot" w:pos="8910"/>
        </w:tabs>
        <w:rPr>
          <w:rFonts w:eastAsiaTheme="minorEastAsia"/>
          <w:sz w:val="22"/>
          <w:szCs w:val="22"/>
          <w:lang w:val="cs-CZ" w:eastAsia="en-GB"/>
        </w:rPr>
      </w:pPr>
      <w:hyperlink w:anchor="_Toc1035090249">
        <w:r w:rsidR="66D63238" w:rsidRPr="66D63238">
          <w:rPr>
            <w:rStyle w:val="Hypertextovprepojenie"/>
          </w:rPr>
          <w:t>2</w:t>
        </w:r>
        <w:r w:rsidR="00C61BC5">
          <w:tab/>
        </w:r>
        <w:r w:rsidR="66D63238" w:rsidRPr="66D63238">
          <w:rPr>
            <w:rStyle w:val="Hypertextovprepojenie"/>
          </w:rPr>
          <w:t>Profesní způsobilost</w:t>
        </w:r>
        <w:r w:rsidR="00C61BC5">
          <w:tab/>
        </w:r>
        <w:r w:rsidR="00C61BC5">
          <w:fldChar w:fldCharType="begin"/>
        </w:r>
        <w:r w:rsidR="00C61BC5">
          <w:instrText>PAGEREF _Toc1035090249 \h</w:instrText>
        </w:r>
        <w:r w:rsidR="00C61BC5">
          <w:fldChar w:fldCharType="separate"/>
        </w:r>
        <w:r w:rsidR="66D63238" w:rsidRPr="66D63238">
          <w:rPr>
            <w:rStyle w:val="Hypertextovprepojenie"/>
          </w:rPr>
          <w:t>21</w:t>
        </w:r>
        <w:r w:rsidR="00C61BC5">
          <w:fldChar w:fldCharType="end"/>
        </w:r>
      </w:hyperlink>
    </w:p>
    <w:p w14:paraId="4622A0F3" w14:textId="1AFAD901"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284965025">
        <w:r w:rsidR="66D63238" w:rsidRPr="66D63238">
          <w:rPr>
            <w:rStyle w:val="Hypertextovprepojenie"/>
          </w:rPr>
          <w:t>3</w:t>
        </w:r>
        <w:r w:rsidR="00C61BC5">
          <w:tab/>
        </w:r>
        <w:r w:rsidR="66D63238" w:rsidRPr="66D63238">
          <w:rPr>
            <w:rStyle w:val="Hypertextovprepojenie"/>
          </w:rPr>
          <w:t>Ekonomická kvalifikace</w:t>
        </w:r>
        <w:r w:rsidR="00C61BC5">
          <w:tab/>
        </w:r>
        <w:r w:rsidR="00C61BC5">
          <w:fldChar w:fldCharType="begin"/>
        </w:r>
        <w:r w:rsidR="00C61BC5">
          <w:instrText>PAGEREF _Toc284965025 \h</w:instrText>
        </w:r>
        <w:r w:rsidR="00C61BC5">
          <w:fldChar w:fldCharType="separate"/>
        </w:r>
        <w:r w:rsidR="66D63238" w:rsidRPr="66D63238">
          <w:rPr>
            <w:rStyle w:val="Hypertextovprepojenie"/>
          </w:rPr>
          <w:t>21</w:t>
        </w:r>
        <w:r w:rsidR="00C61BC5">
          <w:fldChar w:fldCharType="end"/>
        </w:r>
      </w:hyperlink>
    </w:p>
    <w:p w14:paraId="39856996" w14:textId="442F47AD"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612727103">
        <w:r w:rsidR="66D63238" w:rsidRPr="66D63238">
          <w:rPr>
            <w:rStyle w:val="Hypertextovprepojenie"/>
          </w:rPr>
          <w:t>4</w:t>
        </w:r>
        <w:r w:rsidR="00C61BC5">
          <w:tab/>
        </w:r>
        <w:r w:rsidR="66D63238" w:rsidRPr="66D63238">
          <w:rPr>
            <w:rStyle w:val="Hypertextovprepojenie"/>
          </w:rPr>
          <w:t>Technická kvalifikace</w:t>
        </w:r>
        <w:r w:rsidR="00C61BC5">
          <w:tab/>
        </w:r>
        <w:r w:rsidR="00C61BC5">
          <w:fldChar w:fldCharType="begin"/>
        </w:r>
        <w:r w:rsidR="00C61BC5">
          <w:instrText>PAGEREF _Toc612727103 \h</w:instrText>
        </w:r>
        <w:r w:rsidR="00C61BC5">
          <w:fldChar w:fldCharType="separate"/>
        </w:r>
        <w:r w:rsidR="66D63238" w:rsidRPr="66D63238">
          <w:rPr>
            <w:rStyle w:val="Hypertextovprepojenie"/>
          </w:rPr>
          <w:t>22</w:t>
        </w:r>
        <w:r w:rsidR="00C61BC5">
          <w:fldChar w:fldCharType="end"/>
        </w:r>
      </w:hyperlink>
    </w:p>
    <w:p w14:paraId="4E307B21" w14:textId="04C3E742" w:rsidR="00AB68E0" w:rsidRPr="00521BB4" w:rsidRDefault="006E3CAB" w:rsidP="66D63238">
      <w:pPr>
        <w:pStyle w:val="Obsah3"/>
        <w:tabs>
          <w:tab w:val="clear" w:pos="8913"/>
          <w:tab w:val="left" w:pos="795"/>
          <w:tab w:val="right" w:leader="dot" w:pos="8910"/>
        </w:tabs>
        <w:rPr>
          <w:rFonts w:eastAsiaTheme="minorEastAsia"/>
          <w:i w:val="0"/>
          <w:iCs w:val="0"/>
          <w:noProof/>
          <w:sz w:val="22"/>
          <w:szCs w:val="22"/>
          <w:lang w:val="cs-CZ" w:eastAsia="en-GB"/>
        </w:rPr>
      </w:pPr>
      <w:hyperlink w:anchor="_Toc1000596659">
        <w:r w:rsidR="66D63238" w:rsidRPr="66D63238">
          <w:rPr>
            <w:rStyle w:val="Hypertextovprepojenie"/>
          </w:rPr>
          <w:t>5</w:t>
        </w:r>
        <w:r w:rsidR="00C61BC5">
          <w:tab/>
        </w:r>
        <w:r w:rsidR="66D63238" w:rsidRPr="66D63238">
          <w:rPr>
            <w:rStyle w:val="Hypertextovprepojenie"/>
          </w:rPr>
          <w:t>Společná ustanovení ke kvalifikaci</w:t>
        </w:r>
        <w:r w:rsidR="00C61BC5">
          <w:tab/>
        </w:r>
        <w:r w:rsidR="00C61BC5">
          <w:fldChar w:fldCharType="begin"/>
        </w:r>
        <w:r w:rsidR="00C61BC5">
          <w:instrText>PAGEREF _Toc1000596659 \h</w:instrText>
        </w:r>
        <w:r w:rsidR="00C61BC5">
          <w:fldChar w:fldCharType="separate"/>
        </w:r>
        <w:r w:rsidR="66D63238" w:rsidRPr="66D63238">
          <w:rPr>
            <w:rStyle w:val="Hypertextovprepojenie"/>
          </w:rPr>
          <w:t>22</w:t>
        </w:r>
        <w:r w:rsidR="00C61BC5">
          <w:fldChar w:fldCharType="end"/>
        </w:r>
      </w:hyperlink>
    </w:p>
    <w:p w14:paraId="34F08073" w14:textId="6C4391BD" w:rsidR="00AB68E0" w:rsidRPr="00521BB4" w:rsidRDefault="006E3CAB" w:rsidP="66D63238">
      <w:pPr>
        <w:pStyle w:val="Obsah1"/>
        <w:tabs>
          <w:tab w:val="clear" w:pos="8913"/>
          <w:tab w:val="right" w:leader="dot" w:pos="8910"/>
        </w:tabs>
        <w:rPr>
          <w:rFonts w:eastAsiaTheme="minorEastAsia"/>
          <w:sz w:val="22"/>
          <w:szCs w:val="22"/>
          <w:lang w:val="cs-CZ" w:eastAsia="en-GB"/>
        </w:rPr>
      </w:pPr>
      <w:hyperlink w:anchor="_Toc1242831094">
        <w:r w:rsidR="66D63238" w:rsidRPr="66D63238">
          <w:rPr>
            <w:rStyle w:val="Hypertextovprepojenie"/>
          </w:rPr>
          <w:t>SHRNUTÍ PŘÍLOH ZADÁVACÍ DOKUMENTACE</w:t>
        </w:r>
        <w:r w:rsidR="00C61BC5">
          <w:tab/>
        </w:r>
        <w:r w:rsidR="00C61BC5">
          <w:fldChar w:fldCharType="begin"/>
        </w:r>
        <w:r w:rsidR="00C61BC5">
          <w:instrText>PAGEREF _Toc1242831094 \h</w:instrText>
        </w:r>
        <w:r w:rsidR="00C61BC5">
          <w:fldChar w:fldCharType="separate"/>
        </w:r>
        <w:r w:rsidR="66D63238" w:rsidRPr="66D63238">
          <w:rPr>
            <w:rStyle w:val="Hypertextovprepojenie"/>
          </w:rPr>
          <w:t>24</w:t>
        </w:r>
        <w:r w:rsidR="00C61BC5">
          <w:fldChar w:fldCharType="end"/>
        </w:r>
      </w:hyperlink>
      <w:r w:rsidR="00C61BC5">
        <w:fldChar w:fldCharType="end"/>
      </w:r>
    </w:p>
    <w:p w14:paraId="09548A2E" w14:textId="4E72D936" w:rsidR="003F0C2B" w:rsidRPr="00521BB4" w:rsidRDefault="003F0C2B" w:rsidP="00D3643F">
      <w:pPr>
        <w:pStyle w:val="Nadpis1"/>
        <w:numPr>
          <w:ilvl w:val="0"/>
          <w:numId w:val="0"/>
        </w:numPr>
        <w:rPr>
          <w:rFonts w:cs="Times New Roman"/>
          <w:highlight w:val="lightGray"/>
          <w:u w:val="none"/>
        </w:rPr>
      </w:pPr>
      <w:bookmarkStart w:id="3" w:name="_Toc4416495"/>
      <w:bookmarkStart w:id="4" w:name="_Toc4416602"/>
      <w:bookmarkStart w:id="5" w:name="_Toc4416896"/>
      <w:bookmarkStart w:id="6" w:name="_Toc4416945"/>
    </w:p>
    <w:p w14:paraId="0B45B372" w14:textId="77777777" w:rsidR="003F0C2B" w:rsidRPr="00521BB4" w:rsidRDefault="003F0C2B" w:rsidP="003F0C2B">
      <w:pPr>
        <w:spacing w:after="0" w:line="240" w:lineRule="auto"/>
        <w:jc w:val="left"/>
        <w:rPr>
          <w:rFonts w:eastAsiaTheme="majorEastAsia" w:cs="Times New Roman"/>
          <w:b/>
          <w:sz w:val="28"/>
          <w:szCs w:val="28"/>
          <w:highlight w:val="lightGray"/>
          <w:lang w:val="cs-CZ"/>
        </w:rPr>
      </w:pPr>
      <w:r w:rsidRPr="00521BB4">
        <w:rPr>
          <w:rFonts w:cs="Times New Roman"/>
          <w:highlight w:val="lightGray"/>
          <w:lang w:val="cs-CZ"/>
        </w:rPr>
        <w:br w:type="page"/>
      </w:r>
    </w:p>
    <w:p w14:paraId="0C01E0C1" w14:textId="5A9C155C" w:rsidR="003F0C2B" w:rsidRPr="00521BB4" w:rsidRDefault="003F0C2B" w:rsidP="00A539A7">
      <w:pPr>
        <w:pStyle w:val="Nadpis1"/>
      </w:pPr>
      <w:bookmarkStart w:id="7" w:name="_Toc5395018"/>
      <w:r>
        <w:lastRenderedPageBreak/>
        <w:t>Pokyny pr</w:t>
      </w:r>
      <w:bookmarkEnd w:id="2"/>
      <w:bookmarkEnd w:id="3"/>
      <w:bookmarkEnd w:id="4"/>
      <w:bookmarkEnd w:id="5"/>
      <w:bookmarkEnd w:id="6"/>
      <w:r w:rsidR="002A6F5E">
        <w:t xml:space="preserve">o </w:t>
      </w:r>
      <w:r w:rsidR="00767C75">
        <w:t>dodavatele</w:t>
      </w:r>
      <w:bookmarkEnd w:id="7"/>
    </w:p>
    <w:p w14:paraId="3F17F267" w14:textId="7EE7125B" w:rsidR="003F0C2B" w:rsidRPr="00521BB4" w:rsidRDefault="00183FF9" w:rsidP="00B24C1E">
      <w:pPr>
        <w:pStyle w:val="Nadpis2"/>
        <w:numPr>
          <w:ilvl w:val="1"/>
          <w:numId w:val="0"/>
        </w:numPr>
        <w:rPr>
          <w:lang w:val="cs-CZ"/>
        </w:rPr>
      </w:pPr>
      <w:bookmarkStart w:id="8" w:name="_Toc4416496"/>
      <w:bookmarkStart w:id="9" w:name="_Toc4416603"/>
      <w:bookmarkStart w:id="10" w:name="_Toc4416897"/>
      <w:bookmarkStart w:id="11" w:name="_Toc4416946"/>
      <w:bookmarkStart w:id="12" w:name="_Toc60445361"/>
      <w:r w:rsidRPr="66D63238">
        <w:rPr>
          <w:lang w:val="cs-CZ"/>
        </w:rPr>
        <w:t>ODDÍL 1</w:t>
      </w:r>
      <w:r>
        <w:tab/>
      </w:r>
      <w:bookmarkEnd w:id="8"/>
      <w:bookmarkEnd w:id="9"/>
      <w:bookmarkEnd w:id="10"/>
      <w:bookmarkEnd w:id="11"/>
      <w:r w:rsidR="002A6F5E" w:rsidRPr="66D63238">
        <w:rPr>
          <w:lang w:val="cs-CZ"/>
        </w:rPr>
        <w:t>ZÁKLADNÍ INFORMACE</w:t>
      </w:r>
      <w:bookmarkEnd w:id="12"/>
    </w:p>
    <w:p w14:paraId="17CAE0B8" w14:textId="30A11CA0" w:rsidR="00767C75" w:rsidRPr="00521BB4" w:rsidRDefault="00767C75" w:rsidP="00423D82">
      <w:pPr>
        <w:pStyle w:val="Nadpis3"/>
      </w:pPr>
      <w:bookmarkStart w:id="13" w:name="_Ref69386397"/>
      <w:bookmarkStart w:id="14" w:name="_Toc1578579746"/>
      <w:r>
        <w:t>Identifikační údaje zadavatele</w:t>
      </w:r>
      <w:bookmarkEnd w:id="13"/>
      <w:bookmarkEnd w:id="14"/>
    </w:p>
    <w:p w14:paraId="6B9EE8AC" w14:textId="5B95380A" w:rsidR="003F0C2B" w:rsidRPr="00521BB4" w:rsidRDefault="003F0C2B" w:rsidP="003F0C2B">
      <w:pPr>
        <w:ind w:left="3261" w:hanging="2552"/>
        <w:rPr>
          <w:lang w:val="cs-CZ"/>
        </w:rPr>
      </w:pPr>
      <w:bookmarkStart w:id="15" w:name="_Hlk5992564"/>
      <w:bookmarkStart w:id="16" w:name="_Toc447725746"/>
      <w:r w:rsidRPr="00521BB4">
        <w:rPr>
          <w:lang w:val="cs-CZ"/>
        </w:rPr>
        <w:t>Náz</w:t>
      </w:r>
      <w:r w:rsidR="00767C75" w:rsidRPr="00521BB4">
        <w:rPr>
          <w:lang w:val="cs-CZ"/>
        </w:rPr>
        <w:t>e</w:t>
      </w:r>
      <w:r w:rsidRPr="00521BB4">
        <w:rPr>
          <w:lang w:val="cs-CZ"/>
        </w:rPr>
        <w:t>v:</w:t>
      </w:r>
      <w:r w:rsidRPr="00521BB4">
        <w:rPr>
          <w:lang w:val="cs-CZ"/>
        </w:rPr>
        <w:tab/>
      </w:r>
      <w:bookmarkStart w:id="17" w:name="_Hlk120790357"/>
      <w:bookmarkStart w:id="18" w:name="_Hlk84494197"/>
      <w:r w:rsidR="00CF6173" w:rsidRPr="00521BB4">
        <w:rPr>
          <w:b/>
          <w:bCs/>
          <w:lang w:val="cs-CZ"/>
        </w:rPr>
        <w:t>Středočeský kraj</w:t>
      </w:r>
      <w:bookmarkEnd w:id="17"/>
    </w:p>
    <w:bookmarkEnd w:id="18"/>
    <w:p w14:paraId="4A510DDD" w14:textId="560413E7" w:rsidR="003F0C2B" w:rsidRPr="00521BB4" w:rsidRDefault="003F0C2B" w:rsidP="003F0C2B">
      <w:pPr>
        <w:ind w:left="3261" w:hanging="2552"/>
        <w:rPr>
          <w:lang w:val="cs-CZ"/>
        </w:rPr>
      </w:pPr>
      <w:r w:rsidRPr="00521BB4">
        <w:rPr>
          <w:lang w:val="cs-CZ"/>
        </w:rPr>
        <w:t>Sídlo:</w:t>
      </w:r>
      <w:r w:rsidRPr="00521BB4">
        <w:rPr>
          <w:lang w:val="cs-CZ"/>
        </w:rPr>
        <w:tab/>
      </w:r>
      <w:bookmarkStart w:id="19" w:name="_Hlk120790378"/>
      <w:r w:rsidR="00CF6173" w:rsidRPr="00521BB4">
        <w:rPr>
          <w:lang w:val="cs-CZ"/>
        </w:rPr>
        <w:t>Zborovská 11, Praha 5, 150 21 Smíchov</w:t>
      </w:r>
      <w:bookmarkEnd w:id="19"/>
    </w:p>
    <w:p w14:paraId="228DA909" w14:textId="1DEF890C" w:rsidR="003F0C2B" w:rsidRPr="00521BB4" w:rsidRDefault="00767C75" w:rsidP="003F0C2B">
      <w:pPr>
        <w:ind w:left="3261" w:hanging="2552"/>
        <w:rPr>
          <w:lang w:val="cs-CZ"/>
        </w:rPr>
      </w:pPr>
      <w:r w:rsidRPr="00521BB4">
        <w:rPr>
          <w:lang w:val="cs-CZ"/>
        </w:rPr>
        <w:t>Zastoupen</w:t>
      </w:r>
      <w:r w:rsidR="003F0C2B" w:rsidRPr="00521BB4">
        <w:rPr>
          <w:lang w:val="cs-CZ"/>
        </w:rPr>
        <w:t>:</w:t>
      </w:r>
      <w:r w:rsidR="003F0C2B" w:rsidRPr="00521BB4">
        <w:rPr>
          <w:lang w:val="cs-CZ"/>
        </w:rPr>
        <w:tab/>
      </w:r>
      <w:bookmarkStart w:id="20" w:name="_Hlk120790550"/>
      <w:r w:rsidR="00090E37" w:rsidRPr="00521BB4">
        <w:rPr>
          <w:lang w:val="cs-CZ"/>
        </w:rPr>
        <w:t>Libor Lesák, radní pro oblast investic, majetku a veřejných zakázek</w:t>
      </w:r>
      <w:bookmarkEnd w:id="20"/>
    </w:p>
    <w:p w14:paraId="2E5E55B5" w14:textId="0F80C172" w:rsidR="00767C75" w:rsidRPr="00521BB4" w:rsidRDefault="003F0C2B" w:rsidP="003F0C2B">
      <w:pPr>
        <w:ind w:left="3261" w:hanging="2552"/>
        <w:rPr>
          <w:lang w:val="cs-CZ"/>
        </w:rPr>
      </w:pPr>
      <w:r w:rsidRPr="00521BB4">
        <w:rPr>
          <w:lang w:val="cs-CZ"/>
        </w:rPr>
        <w:t>IČO:</w:t>
      </w:r>
      <w:r w:rsidRPr="00521BB4">
        <w:rPr>
          <w:lang w:val="cs-CZ"/>
        </w:rPr>
        <w:tab/>
      </w:r>
      <w:bookmarkStart w:id="21" w:name="_Hlk120790381"/>
      <w:bookmarkEnd w:id="15"/>
      <w:r w:rsidR="00CF6173" w:rsidRPr="00521BB4">
        <w:rPr>
          <w:lang w:val="cs-CZ"/>
        </w:rPr>
        <w:t>70891095</w:t>
      </w:r>
      <w:bookmarkEnd w:id="21"/>
    </w:p>
    <w:p w14:paraId="540492CE" w14:textId="0B49ABEA" w:rsidR="003F0C2B" w:rsidRPr="00521BB4" w:rsidRDefault="003F0C2B" w:rsidP="003F0C2B">
      <w:pPr>
        <w:ind w:left="3261" w:hanging="2552"/>
        <w:rPr>
          <w:lang w:val="cs-CZ"/>
        </w:rPr>
      </w:pPr>
      <w:r w:rsidRPr="00521BB4">
        <w:rPr>
          <w:lang w:val="cs-CZ"/>
        </w:rPr>
        <w:t>DIČ:</w:t>
      </w:r>
      <w:r w:rsidRPr="00521BB4">
        <w:rPr>
          <w:lang w:val="cs-CZ"/>
        </w:rPr>
        <w:tab/>
      </w:r>
      <w:bookmarkStart w:id="22" w:name="_Hlk121213006"/>
      <w:bookmarkStart w:id="23" w:name="_Hlk63861731"/>
      <w:r w:rsidR="00AD1668" w:rsidRPr="00521BB4">
        <w:rPr>
          <w:lang w:val="cs-CZ"/>
        </w:rPr>
        <w:t>CZ70891095</w:t>
      </w:r>
      <w:bookmarkEnd w:id="22"/>
    </w:p>
    <w:bookmarkEnd w:id="23"/>
    <w:p w14:paraId="61E43FC2" w14:textId="276737E7" w:rsidR="00767C75" w:rsidRPr="00521BB4" w:rsidRDefault="00767C75" w:rsidP="003F0C2B">
      <w:pPr>
        <w:ind w:left="709"/>
        <w:rPr>
          <w:lang w:val="cs-CZ"/>
        </w:rPr>
      </w:pPr>
      <w:r w:rsidRPr="00521BB4">
        <w:rPr>
          <w:lang w:val="cs-CZ"/>
        </w:rPr>
        <w:t>(dále v textu také jen „</w:t>
      </w:r>
      <w:r w:rsidRPr="00521BB4">
        <w:rPr>
          <w:b/>
          <w:bCs/>
          <w:lang w:val="cs-CZ"/>
        </w:rPr>
        <w:t>Zadavatel</w:t>
      </w:r>
      <w:r w:rsidRPr="00521BB4">
        <w:rPr>
          <w:lang w:val="cs-CZ"/>
        </w:rPr>
        <w:t>“)</w:t>
      </w:r>
    </w:p>
    <w:p w14:paraId="15459056" w14:textId="77777777" w:rsidR="00767C75" w:rsidRPr="00521BB4" w:rsidRDefault="00767C75" w:rsidP="003F0C2B">
      <w:pPr>
        <w:ind w:left="709"/>
        <w:rPr>
          <w:lang w:val="cs-CZ"/>
        </w:rPr>
      </w:pPr>
    </w:p>
    <w:p w14:paraId="447243B0" w14:textId="2C5A8D05" w:rsidR="003F0C2B" w:rsidRPr="00521BB4" w:rsidRDefault="00767C75" w:rsidP="003F0C2B">
      <w:pPr>
        <w:ind w:left="709"/>
        <w:rPr>
          <w:lang w:val="cs-CZ"/>
        </w:rPr>
      </w:pPr>
      <w:r w:rsidRPr="00521BB4">
        <w:rPr>
          <w:lang w:val="cs-CZ"/>
        </w:rPr>
        <w:t xml:space="preserve">Zástupce </w:t>
      </w:r>
      <w:r w:rsidR="00EA09E9" w:rsidRPr="00521BB4">
        <w:rPr>
          <w:lang w:val="cs-CZ"/>
        </w:rPr>
        <w:t xml:space="preserve">zadavatele </w:t>
      </w:r>
      <w:r w:rsidRPr="00521BB4">
        <w:rPr>
          <w:lang w:val="cs-CZ"/>
        </w:rPr>
        <w:t xml:space="preserve">ve věcech zadávacího </w:t>
      </w:r>
      <w:r w:rsidR="00A466DA" w:rsidRPr="00521BB4">
        <w:rPr>
          <w:lang w:val="cs-CZ"/>
        </w:rPr>
        <w:t>řízení:</w:t>
      </w:r>
    </w:p>
    <w:p w14:paraId="6E9BA155" w14:textId="088DBABA" w:rsidR="003F0C2B" w:rsidRPr="00521BB4" w:rsidRDefault="003F0C2B" w:rsidP="003F0C2B">
      <w:pPr>
        <w:ind w:left="3261" w:hanging="2552"/>
        <w:rPr>
          <w:lang w:val="cs-CZ"/>
        </w:rPr>
      </w:pPr>
      <w:r w:rsidRPr="00521BB4">
        <w:rPr>
          <w:lang w:val="cs-CZ"/>
        </w:rPr>
        <w:t>Obchodn</w:t>
      </w:r>
      <w:r w:rsidR="00767C75" w:rsidRPr="00521BB4">
        <w:rPr>
          <w:lang w:val="cs-CZ"/>
        </w:rPr>
        <w:t>í</w:t>
      </w:r>
      <w:r w:rsidRPr="00521BB4">
        <w:rPr>
          <w:lang w:val="cs-CZ"/>
        </w:rPr>
        <w:t xml:space="preserve"> </w:t>
      </w:r>
      <w:r w:rsidR="00767C75" w:rsidRPr="00521BB4">
        <w:rPr>
          <w:lang w:val="cs-CZ"/>
        </w:rPr>
        <w:t>j</w:t>
      </w:r>
      <w:r w:rsidRPr="00521BB4">
        <w:rPr>
          <w:lang w:val="cs-CZ"/>
        </w:rPr>
        <w:t>m</w:t>
      </w:r>
      <w:r w:rsidR="00767C75" w:rsidRPr="00521BB4">
        <w:rPr>
          <w:lang w:val="cs-CZ"/>
        </w:rPr>
        <w:t>é</w:t>
      </w:r>
      <w:r w:rsidRPr="00521BB4">
        <w:rPr>
          <w:lang w:val="cs-CZ"/>
        </w:rPr>
        <w:t xml:space="preserve">no: </w:t>
      </w:r>
      <w:r w:rsidRPr="00521BB4">
        <w:rPr>
          <w:lang w:val="cs-CZ"/>
        </w:rPr>
        <w:tab/>
      </w:r>
      <w:bookmarkStart w:id="24" w:name="_Hlk68728256"/>
      <w:r w:rsidRPr="00521BB4">
        <w:rPr>
          <w:b/>
          <w:bCs/>
          <w:lang w:val="cs-CZ"/>
        </w:rPr>
        <w:t>Tatra Tender s.r.o.</w:t>
      </w:r>
    </w:p>
    <w:p w14:paraId="63893762" w14:textId="77777777" w:rsidR="003F0C2B" w:rsidRPr="00521BB4" w:rsidRDefault="003F0C2B" w:rsidP="003F0C2B">
      <w:pPr>
        <w:ind w:left="3261" w:hanging="2552"/>
        <w:rPr>
          <w:lang w:val="cs-CZ"/>
        </w:rPr>
      </w:pPr>
      <w:r w:rsidRPr="00521BB4">
        <w:rPr>
          <w:lang w:val="cs-CZ"/>
        </w:rPr>
        <w:t>Sídlo:</w:t>
      </w:r>
      <w:r w:rsidRPr="00521BB4">
        <w:rPr>
          <w:lang w:val="cs-CZ"/>
        </w:rPr>
        <w:tab/>
      </w:r>
      <w:proofErr w:type="spellStart"/>
      <w:r w:rsidRPr="00521BB4">
        <w:rPr>
          <w:lang w:val="cs-CZ"/>
        </w:rPr>
        <w:t>Krčméryho</w:t>
      </w:r>
      <w:proofErr w:type="spellEnd"/>
      <w:r w:rsidRPr="00521BB4">
        <w:rPr>
          <w:lang w:val="cs-CZ"/>
        </w:rPr>
        <w:t xml:space="preserve"> 16, 811 04 Bratislava, Slovenská republika</w:t>
      </w:r>
    </w:p>
    <w:p w14:paraId="221E8E09" w14:textId="4565435D" w:rsidR="003F0C2B" w:rsidRPr="00521BB4" w:rsidRDefault="00767C75" w:rsidP="003F0C2B">
      <w:pPr>
        <w:ind w:left="3261" w:hanging="2552"/>
        <w:rPr>
          <w:lang w:val="cs-CZ"/>
        </w:rPr>
      </w:pPr>
      <w:r w:rsidRPr="00521BB4">
        <w:rPr>
          <w:lang w:val="cs-CZ"/>
        </w:rPr>
        <w:t>Zastoupený</w:t>
      </w:r>
      <w:r w:rsidR="003F0C2B" w:rsidRPr="00521BB4">
        <w:rPr>
          <w:lang w:val="cs-CZ"/>
        </w:rPr>
        <w:t>:</w:t>
      </w:r>
      <w:r w:rsidR="003F0C2B" w:rsidRPr="00521BB4">
        <w:rPr>
          <w:lang w:val="cs-CZ"/>
        </w:rPr>
        <w:tab/>
        <w:t xml:space="preserve">Mgr. Vladimír Oros, </w:t>
      </w:r>
      <w:r w:rsidR="00A466DA" w:rsidRPr="00521BB4">
        <w:rPr>
          <w:lang w:val="cs-CZ"/>
        </w:rPr>
        <w:t>jednatel</w:t>
      </w:r>
    </w:p>
    <w:p w14:paraId="093BA42C" w14:textId="77777777" w:rsidR="003F0C2B" w:rsidRPr="00521BB4" w:rsidRDefault="003F0C2B" w:rsidP="003F0C2B">
      <w:pPr>
        <w:ind w:left="3261" w:hanging="2552"/>
        <w:rPr>
          <w:lang w:val="cs-CZ"/>
        </w:rPr>
      </w:pPr>
      <w:r w:rsidRPr="00521BB4">
        <w:rPr>
          <w:lang w:val="cs-CZ"/>
        </w:rPr>
        <w:t>IČO:</w:t>
      </w:r>
      <w:r w:rsidRPr="00521BB4">
        <w:rPr>
          <w:lang w:val="cs-CZ"/>
        </w:rPr>
        <w:tab/>
        <w:t>44 119 313</w:t>
      </w:r>
    </w:p>
    <w:bookmarkEnd w:id="24"/>
    <w:p w14:paraId="709AC958" w14:textId="1EB7ACC0" w:rsidR="003F0C2B" w:rsidRDefault="003F0C2B" w:rsidP="4E78A61B">
      <w:pPr>
        <w:ind w:left="3261" w:hanging="2552"/>
        <w:rPr>
          <w:lang w:val="cs-CZ"/>
        </w:rPr>
      </w:pPr>
      <w:r w:rsidRPr="4E78A61B">
        <w:rPr>
          <w:lang w:val="cs-CZ"/>
        </w:rPr>
        <w:t>Kontaktn</w:t>
      </w:r>
      <w:r w:rsidR="00767C75" w:rsidRPr="4E78A61B">
        <w:rPr>
          <w:lang w:val="cs-CZ"/>
        </w:rPr>
        <w:t>í</w:t>
      </w:r>
      <w:r w:rsidRPr="4E78A61B">
        <w:rPr>
          <w:lang w:val="cs-CZ"/>
        </w:rPr>
        <w:t xml:space="preserve"> </w:t>
      </w:r>
      <w:r w:rsidR="001B76A2" w:rsidRPr="4E78A61B">
        <w:rPr>
          <w:lang w:val="cs-CZ"/>
        </w:rPr>
        <w:t>osoba:</w:t>
      </w:r>
      <w:r>
        <w:tab/>
      </w:r>
      <w:r w:rsidR="00731322" w:rsidRPr="4E78A61B">
        <w:rPr>
          <w:lang w:val="cs-CZ"/>
        </w:rPr>
        <w:t xml:space="preserve">Mgr. </w:t>
      </w:r>
      <w:r w:rsidR="50EBB958" w:rsidRPr="4E78A61B">
        <w:rPr>
          <w:lang w:val="cs-CZ"/>
        </w:rPr>
        <w:t>Lucia Štrbová</w:t>
      </w:r>
    </w:p>
    <w:p w14:paraId="12F89EC4" w14:textId="56065DCD" w:rsidR="00767C75" w:rsidRDefault="00767C75" w:rsidP="4E78A61B">
      <w:pPr>
        <w:ind w:left="3261" w:hanging="2552"/>
        <w:rPr>
          <w:lang w:val="cs-CZ"/>
        </w:rPr>
      </w:pPr>
      <w:r w:rsidRPr="4E78A61B">
        <w:rPr>
          <w:lang w:val="cs-CZ"/>
        </w:rPr>
        <w:t>Telefon:</w:t>
      </w:r>
      <w:r>
        <w:tab/>
      </w:r>
      <w:r w:rsidR="00731322" w:rsidRPr="4E78A61B">
        <w:rPr>
          <w:lang w:val="cs-CZ"/>
        </w:rPr>
        <w:t>+421 91</w:t>
      </w:r>
      <w:r w:rsidR="37A20716" w:rsidRPr="4E78A61B">
        <w:rPr>
          <w:lang w:val="cs-CZ"/>
        </w:rPr>
        <w:t>0</w:t>
      </w:r>
      <w:r w:rsidR="00731322" w:rsidRPr="4E78A61B">
        <w:rPr>
          <w:lang w:val="cs-CZ"/>
        </w:rPr>
        <w:t xml:space="preserve"> </w:t>
      </w:r>
      <w:r w:rsidR="787747A4" w:rsidRPr="4E78A61B">
        <w:rPr>
          <w:lang w:val="cs-CZ"/>
        </w:rPr>
        <w:t>813 539</w:t>
      </w:r>
    </w:p>
    <w:p w14:paraId="722A0C5E" w14:textId="77D7EDF0" w:rsidR="00767C75" w:rsidRPr="00521BB4" w:rsidRDefault="00767C75" w:rsidP="00767C75">
      <w:pPr>
        <w:ind w:left="3261" w:hanging="2552"/>
        <w:rPr>
          <w:lang w:val="cs-CZ"/>
        </w:rPr>
      </w:pPr>
      <w:r w:rsidRPr="4E78A61B">
        <w:rPr>
          <w:lang w:val="cs-CZ"/>
        </w:rPr>
        <w:t>E-mail:</w:t>
      </w:r>
      <w:r>
        <w:tab/>
      </w:r>
      <w:r w:rsidR="40BD1231" w:rsidRPr="4E78A61B">
        <w:rPr>
          <w:lang w:val="cs-CZ"/>
        </w:rPr>
        <w:t>lucia.strbova</w:t>
      </w:r>
      <w:r w:rsidR="00AB68E0" w:rsidRPr="4E78A61B">
        <w:rPr>
          <w:lang w:val="cs-CZ"/>
        </w:rPr>
        <w:t>@tatratender.sk</w:t>
      </w:r>
      <w:r w:rsidR="00731322" w:rsidRPr="4E78A61B">
        <w:rPr>
          <w:lang w:val="cs-CZ"/>
        </w:rPr>
        <w:t xml:space="preserve">, </w:t>
      </w:r>
      <w:r w:rsidR="00AB68E0" w:rsidRPr="4E78A61B">
        <w:rPr>
          <w:lang w:val="cs-CZ"/>
        </w:rPr>
        <w:t>sp</w:t>
      </w:r>
      <w:r w:rsidR="00AB68E0" w:rsidRPr="4E78A61B">
        <w:rPr>
          <w:rFonts w:cs="Arial"/>
          <w:lang w:val="cs-CZ"/>
        </w:rPr>
        <w:t>@</w:t>
      </w:r>
      <w:r w:rsidR="00AB68E0" w:rsidRPr="4E78A61B">
        <w:rPr>
          <w:lang w:val="cs-CZ"/>
        </w:rPr>
        <w:t>tatratender.sk</w:t>
      </w:r>
      <w:r w:rsidR="00A255EA" w:rsidRPr="4E78A61B">
        <w:rPr>
          <w:lang w:val="cs-CZ"/>
        </w:rPr>
        <w:t xml:space="preserve"> </w:t>
      </w:r>
    </w:p>
    <w:p w14:paraId="0BC0DB8C" w14:textId="55A52302" w:rsidR="00767C75" w:rsidRPr="00521BB4" w:rsidRDefault="00767C75" w:rsidP="00767C75">
      <w:pPr>
        <w:ind w:left="3261" w:hanging="2552"/>
        <w:rPr>
          <w:lang w:val="cs-CZ"/>
        </w:rPr>
      </w:pPr>
    </w:p>
    <w:p w14:paraId="2F3BE6D2" w14:textId="6108AC5B" w:rsidR="00767C75" w:rsidRPr="00521BB4" w:rsidRDefault="00767C75" w:rsidP="00423D82">
      <w:pPr>
        <w:pStyle w:val="Nadpis3"/>
      </w:pPr>
      <w:bookmarkStart w:id="25" w:name="_Toc402167318"/>
      <w:r>
        <w:t>Označení osoby, která vypracovala část zadávací dokumentace</w:t>
      </w:r>
      <w:r w:rsidR="009F233E">
        <w:t xml:space="preserve"> a předběžné tržní konzultace</w:t>
      </w:r>
      <w:bookmarkEnd w:id="25"/>
    </w:p>
    <w:p w14:paraId="482C4C79" w14:textId="5236FAAE" w:rsidR="00901B03" w:rsidRPr="00521BB4" w:rsidRDefault="00901B03" w:rsidP="009523BC">
      <w:pPr>
        <w:pStyle w:val="Nadpis4"/>
        <w:rPr>
          <w:lang w:val="cs-CZ"/>
        </w:rPr>
      </w:pPr>
      <w:r w:rsidRPr="00521BB4">
        <w:rPr>
          <w:lang w:val="cs-CZ"/>
        </w:rPr>
        <w:t xml:space="preserve">Zadavatel </w:t>
      </w:r>
      <w:r w:rsidR="009F233E" w:rsidRPr="00521BB4">
        <w:rPr>
          <w:lang w:val="cs-CZ"/>
        </w:rPr>
        <w:t>ve souladu s ustanovením § 36 ods</w:t>
      </w:r>
      <w:r w:rsidR="00511CDD" w:rsidRPr="00521BB4">
        <w:rPr>
          <w:lang w:val="cs-CZ"/>
        </w:rPr>
        <w:t>t</w:t>
      </w:r>
      <w:r w:rsidR="009F233E" w:rsidRPr="00521BB4">
        <w:rPr>
          <w:lang w:val="cs-CZ"/>
        </w:rPr>
        <w:t xml:space="preserve">. 4 ZZVZ </w:t>
      </w:r>
      <w:r w:rsidRPr="00521BB4">
        <w:rPr>
          <w:lang w:val="cs-CZ"/>
        </w:rPr>
        <w:t>uvádí, že níže uvedené části zadávací dokumentace vypracovala osoba odlišná od zadavatele, a to konkrétně:</w:t>
      </w:r>
    </w:p>
    <w:tbl>
      <w:tblPr>
        <w:tblStyle w:val="Mriekatabuky"/>
        <w:tblW w:w="0" w:type="auto"/>
        <w:tblInd w:w="704" w:type="dxa"/>
        <w:tblLook w:val="04A0" w:firstRow="1" w:lastRow="0" w:firstColumn="1" w:lastColumn="0" w:noHBand="0" w:noVBand="1"/>
      </w:tblPr>
      <w:tblGrid>
        <w:gridCol w:w="4394"/>
        <w:gridCol w:w="3815"/>
      </w:tblGrid>
      <w:tr w:rsidR="00901B03" w:rsidRPr="00521BB4" w14:paraId="0C32AD3D" w14:textId="77777777" w:rsidTr="00901B03">
        <w:tc>
          <w:tcPr>
            <w:tcW w:w="4394" w:type="dxa"/>
            <w:shd w:val="clear" w:color="auto" w:fill="BFBFBF" w:themeFill="background1" w:themeFillShade="BF"/>
          </w:tcPr>
          <w:p w14:paraId="51338482" w14:textId="4A54BCA8" w:rsidR="00901B03" w:rsidRPr="00521BB4" w:rsidRDefault="00901B03" w:rsidP="008E1AEE">
            <w:pPr>
              <w:rPr>
                <w:b/>
                <w:bCs/>
                <w:lang w:val="cs-CZ"/>
              </w:rPr>
            </w:pPr>
            <w:r w:rsidRPr="00521BB4">
              <w:rPr>
                <w:b/>
                <w:bCs/>
                <w:lang w:val="cs-CZ"/>
              </w:rPr>
              <w:t>Část zadávací dokumentace vypracované odlišnou osobou</w:t>
            </w:r>
            <w:r w:rsidR="004750D4" w:rsidRPr="00521BB4">
              <w:rPr>
                <w:b/>
                <w:bCs/>
                <w:lang w:val="cs-CZ"/>
              </w:rPr>
              <w:t xml:space="preserve"> od zadavatele</w:t>
            </w:r>
            <w:r w:rsidRPr="00521BB4">
              <w:rPr>
                <w:b/>
                <w:bCs/>
                <w:lang w:val="cs-CZ"/>
              </w:rPr>
              <w:t xml:space="preserve"> (§ 36 odst. 4</w:t>
            </w:r>
            <w:r w:rsidR="009544A3" w:rsidRPr="00521BB4">
              <w:rPr>
                <w:b/>
                <w:bCs/>
                <w:lang w:val="cs-CZ"/>
              </w:rPr>
              <w:t xml:space="preserve"> ZZVZ</w:t>
            </w:r>
            <w:r w:rsidRPr="00521BB4">
              <w:rPr>
                <w:b/>
                <w:bCs/>
                <w:lang w:val="cs-CZ"/>
              </w:rPr>
              <w:t>)</w:t>
            </w:r>
          </w:p>
        </w:tc>
        <w:tc>
          <w:tcPr>
            <w:tcW w:w="3815" w:type="dxa"/>
            <w:shd w:val="clear" w:color="auto" w:fill="BFBFBF" w:themeFill="background1" w:themeFillShade="BF"/>
          </w:tcPr>
          <w:p w14:paraId="406F62EB" w14:textId="2BEF6E81" w:rsidR="00901B03" w:rsidRPr="00521BB4" w:rsidRDefault="00901B03" w:rsidP="00901B03">
            <w:pPr>
              <w:jc w:val="center"/>
              <w:rPr>
                <w:b/>
                <w:bCs/>
                <w:lang w:val="cs-CZ"/>
              </w:rPr>
            </w:pPr>
            <w:r w:rsidRPr="00521BB4">
              <w:rPr>
                <w:b/>
                <w:bCs/>
                <w:lang w:val="cs-CZ"/>
              </w:rPr>
              <w:t>Označení osoby</w:t>
            </w:r>
          </w:p>
        </w:tc>
      </w:tr>
      <w:tr w:rsidR="00901B03" w:rsidRPr="00521BB4" w14:paraId="277B3922" w14:textId="77777777" w:rsidTr="00901B03">
        <w:tc>
          <w:tcPr>
            <w:tcW w:w="4394" w:type="dxa"/>
          </w:tcPr>
          <w:p w14:paraId="46AF353A" w14:textId="77777777" w:rsidR="00901B03" w:rsidRPr="00521BB4" w:rsidRDefault="00901B03" w:rsidP="00901B03">
            <w:pPr>
              <w:rPr>
                <w:lang w:val="cs-CZ"/>
              </w:rPr>
            </w:pPr>
            <w:r w:rsidRPr="00521BB4">
              <w:rPr>
                <w:lang w:val="cs-CZ"/>
              </w:rPr>
              <w:t>Organizačně-právní část zadávací dokumentace</w:t>
            </w:r>
          </w:p>
          <w:p w14:paraId="0F2CA4CD" w14:textId="65679246" w:rsidR="00901B03" w:rsidRPr="00521BB4" w:rsidRDefault="00901B03" w:rsidP="00901B03">
            <w:pPr>
              <w:rPr>
                <w:lang w:val="cs-CZ"/>
              </w:rPr>
            </w:pPr>
            <w:r w:rsidRPr="00521BB4">
              <w:rPr>
                <w:lang w:val="cs-CZ"/>
              </w:rPr>
              <w:t>Přílohy organizačně-právní části zadávací dokumentace</w:t>
            </w:r>
          </w:p>
        </w:tc>
        <w:tc>
          <w:tcPr>
            <w:tcW w:w="3815" w:type="dxa"/>
          </w:tcPr>
          <w:p w14:paraId="3EBB0352" w14:textId="61B0A2F0" w:rsidR="00901B03" w:rsidRPr="00521BB4" w:rsidRDefault="00901B03" w:rsidP="00901B03">
            <w:pPr>
              <w:rPr>
                <w:lang w:val="cs-CZ"/>
              </w:rPr>
            </w:pPr>
            <w:r w:rsidRPr="00A51E64">
              <w:rPr>
                <w:b/>
                <w:bCs/>
                <w:lang w:val="cs-CZ"/>
              </w:rPr>
              <w:t>Tatra Tender s.r.o.</w:t>
            </w:r>
            <w:r w:rsidR="00511CDD" w:rsidRPr="00A51E64">
              <w:rPr>
                <w:b/>
                <w:bCs/>
                <w:lang w:val="cs-CZ"/>
              </w:rPr>
              <w:t>,</w:t>
            </w:r>
            <w:r w:rsidRPr="00521BB4">
              <w:rPr>
                <w:lang w:val="cs-CZ"/>
              </w:rPr>
              <w:t xml:space="preserve"> se sídlem </w:t>
            </w:r>
            <w:proofErr w:type="spellStart"/>
            <w:r w:rsidRPr="00521BB4">
              <w:rPr>
                <w:lang w:val="cs-CZ"/>
              </w:rPr>
              <w:t>Krčméryho</w:t>
            </w:r>
            <w:proofErr w:type="spellEnd"/>
            <w:r w:rsidRPr="00521BB4">
              <w:rPr>
                <w:lang w:val="cs-CZ"/>
              </w:rPr>
              <w:t xml:space="preserve"> 16, 811 04 Bratislava, Slovenská republika, IČO: 44 119 313, zapsaná v obchodním rejstříku vedeném </w:t>
            </w:r>
            <w:r w:rsidR="00602635">
              <w:rPr>
                <w:lang w:val="cs-CZ"/>
              </w:rPr>
              <w:t>Městským</w:t>
            </w:r>
            <w:r w:rsidR="00602635" w:rsidRPr="00521BB4">
              <w:rPr>
                <w:lang w:val="cs-CZ"/>
              </w:rPr>
              <w:t xml:space="preserve"> </w:t>
            </w:r>
            <w:r w:rsidRPr="00521BB4">
              <w:rPr>
                <w:lang w:val="cs-CZ"/>
              </w:rPr>
              <w:t xml:space="preserve">soudem </w:t>
            </w:r>
            <w:r w:rsidR="00602635" w:rsidRPr="00521BB4">
              <w:rPr>
                <w:lang w:val="cs-CZ"/>
              </w:rPr>
              <w:t>Bratislav</w:t>
            </w:r>
            <w:r w:rsidR="00602635">
              <w:rPr>
                <w:lang w:val="cs-CZ"/>
              </w:rPr>
              <w:t>a</w:t>
            </w:r>
            <w:r w:rsidR="00602635" w:rsidRPr="00521BB4">
              <w:rPr>
                <w:lang w:val="cs-CZ"/>
              </w:rPr>
              <w:t xml:space="preserve"> </w:t>
            </w:r>
            <w:r w:rsidRPr="00521BB4">
              <w:rPr>
                <w:lang w:val="cs-CZ"/>
              </w:rPr>
              <w:t>I</w:t>
            </w:r>
            <w:r w:rsidR="00602635">
              <w:rPr>
                <w:lang w:val="cs-CZ"/>
              </w:rPr>
              <w:t>II</w:t>
            </w:r>
            <w:r w:rsidRPr="00521BB4">
              <w:rPr>
                <w:lang w:val="cs-CZ"/>
              </w:rPr>
              <w:t xml:space="preserve">, oddíl </w:t>
            </w:r>
            <w:proofErr w:type="spellStart"/>
            <w:r w:rsidRPr="00521BB4">
              <w:rPr>
                <w:lang w:val="cs-CZ"/>
              </w:rPr>
              <w:t>Sro</w:t>
            </w:r>
            <w:proofErr w:type="spellEnd"/>
            <w:r w:rsidRPr="00521BB4">
              <w:rPr>
                <w:lang w:val="cs-CZ"/>
              </w:rPr>
              <w:t>, vložka 51980/B</w:t>
            </w:r>
          </w:p>
        </w:tc>
      </w:tr>
      <w:tr w:rsidR="00901B03" w:rsidRPr="00521BB4" w14:paraId="7E1FE4B0" w14:textId="77777777" w:rsidTr="00901B03">
        <w:tc>
          <w:tcPr>
            <w:tcW w:w="4394" w:type="dxa"/>
          </w:tcPr>
          <w:p w14:paraId="3D4B86BF" w14:textId="3EE83856" w:rsidR="00901B03" w:rsidRPr="00521BB4" w:rsidRDefault="009F1FAF" w:rsidP="00901B03">
            <w:pPr>
              <w:rPr>
                <w:lang w:val="cs-CZ"/>
              </w:rPr>
            </w:pPr>
            <w:r w:rsidRPr="00521BB4">
              <w:rPr>
                <w:szCs w:val="20"/>
                <w:bdr w:val="none" w:sz="0" w:space="0" w:color="auto" w:frame="1"/>
                <w:lang w:val="cs-CZ"/>
              </w:rPr>
              <w:t>Popis stávajícího stavu a požadavky na opatření</w:t>
            </w:r>
          </w:p>
        </w:tc>
        <w:tc>
          <w:tcPr>
            <w:tcW w:w="3815" w:type="dxa"/>
          </w:tcPr>
          <w:p w14:paraId="3C9C9ED4" w14:textId="7870849B" w:rsidR="00B65880" w:rsidRPr="00521BB4" w:rsidRDefault="00B65880" w:rsidP="00B65880">
            <w:pPr>
              <w:rPr>
                <w:szCs w:val="20"/>
                <w:shd w:val="clear" w:color="auto" w:fill="FFFFFF"/>
                <w:lang w:val="cs-CZ"/>
              </w:rPr>
            </w:pPr>
            <w:r w:rsidRPr="00A51E64">
              <w:rPr>
                <w:rStyle w:val="Vrazn"/>
                <w:szCs w:val="20"/>
                <w:bdr w:val="none" w:sz="0" w:space="0" w:color="auto" w:frame="1"/>
                <w:lang w:val="cs-CZ"/>
              </w:rPr>
              <w:t>PKV BUILD s.r.o.,</w:t>
            </w:r>
            <w:r w:rsidRPr="00521BB4">
              <w:rPr>
                <w:rStyle w:val="Vrazn"/>
                <w:b w:val="0"/>
                <w:bCs w:val="0"/>
                <w:szCs w:val="20"/>
                <w:bdr w:val="none" w:sz="0" w:space="0" w:color="auto" w:frame="1"/>
                <w:lang w:val="cs-CZ"/>
              </w:rPr>
              <w:t xml:space="preserve"> se sídlem </w:t>
            </w:r>
            <w:r w:rsidRPr="00521BB4">
              <w:rPr>
                <w:szCs w:val="20"/>
                <w:bdr w:val="none" w:sz="0" w:space="0" w:color="auto" w:frame="1"/>
                <w:lang w:val="cs-CZ"/>
              </w:rPr>
              <w:t xml:space="preserve">č.p. 284, 394 56 </w:t>
            </w:r>
            <w:r w:rsidRPr="00521BB4">
              <w:rPr>
                <w:szCs w:val="20"/>
                <w:shd w:val="clear" w:color="auto" w:fill="FFFFFF"/>
                <w:lang w:val="cs-CZ"/>
              </w:rPr>
              <w:t xml:space="preserve">Senožaty, IČO: </w:t>
            </w:r>
            <w:r w:rsidRPr="00521BB4">
              <w:rPr>
                <w:shd w:val="clear" w:color="auto" w:fill="FFFFFF"/>
                <w:lang w:val="cs-CZ"/>
              </w:rPr>
              <w:t xml:space="preserve">281 49 785, </w:t>
            </w:r>
            <w:r w:rsidRPr="00521BB4">
              <w:rPr>
                <w:szCs w:val="20"/>
                <w:shd w:val="clear" w:color="auto" w:fill="FFFFFF"/>
                <w:lang w:val="cs-CZ"/>
              </w:rPr>
              <w:br/>
              <w:t>C 21506 vedená u Krajského soudu v Českých Budějovicích</w:t>
            </w:r>
          </w:p>
          <w:p w14:paraId="157D2C79" w14:textId="0237BA89" w:rsidR="00901B03" w:rsidRPr="00521BB4" w:rsidRDefault="00901B03" w:rsidP="00901B03">
            <w:pPr>
              <w:rPr>
                <w:lang w:val="cs-CZ"/>
              </w:rPr>
            </w:pPr>
          </w:p>
        </w:tc>
      </w:tr>
      <w:tr w:rsidR="00901B03" w:rsidRPr="00521BB4" w14:paraId="4A876EC0" w14:textId="77777777" w:rsidTr="00901B03">
        <w:tc>
          <w:tcPr>
            <w:tcW w:w="4394" w:type="dxa"/>
          </w:tcPr>
          <w:p w14:paraId="28951FC3" w14:textId="0DCDFC1C" w:rsidR="00901B03" w:rsidRPr="00521BB4" w:rsidRDefault="001845F4" w:rsidP="00901B03">
            <w:pPr>
              <w:rPr>
                <w:lang w:val="cs-CZ"/>
              </w:rPr>
            </w:pPr>
            <w:r w:rsidRPr="00521BB4">
              <w:rPr>
                <w:lang w:val="cs-CZ"/>
              </w:rPr>
              <w:t>Podkladový vzor pro návrh smlouvy</w:t>
            </w:r>
          </w:p>
        </w:tc>
        <w:tc>
          <w:tcPr>
            <w:tcW w:w="3815" w:type="dxa"/>
          </w:tcPr>
          <w:p w14:paraId="7BF03E00" w14:textId="44DE222A" w:rsidR="00901B03" w:rsidRPr="00521BB4" w:rsidRDefault="00684D4F" w:rsidP="00901B03">
            <w:pPr>
              <w:rPr>
                <w:lang w:val="cs-CZ"/>
              </w:rPr>
            </w:pPr>
            <w:r w:rsidRPr="00A51E64">
              <w:rPr>
                <w:b/>
                <w:bCs/>
                <w:lang w:val="cs-CZ"/>
              </w:rPr>
              <w:t>Asociace poskytovatelů energetických služeb, z.</w:t>
            </w:r>
            <w:r w:rsidR="00CB0D92" w:rsidRPr="00A51E64">
              <w:rPr>
                <w:b/>
                <w:bCs/>
                <w:lang w:val="cs-CZ"/>
              </w:rPr>
              <w:t xml:space="preserve"> </w:t>
            </w:r>
            <w:r w:rsidRPr="00A51E64">
              <w:rPr>
                <w:b/>
                <w:bCs/>
                <w:lang w:val="cs-CZ"/>
              </w:rPr>
              <w:t>s.</w:t>
            </w:r>
            <w:r w:rsidR="00511CDD" w:rsidRPr="00521BB4">
              <w:rPr>
                <w:lang w:val="cs-CZ"/>
              </w:rPr>
              <w:t>,</w:t>
            </w:r>
            <w:r w:rsidRPr="00521BB4">
              <w:rPr>
                <w:lang w:val="cs-CZ"/>
              </w:rPr>
              <w:t xml:space="preserve"> IČO 72545879, se sídlem U Voborníků 852/10, 190 00 Praha 9</w:t>
            </w:r>
          </w:p>
        </w:tc>
      </w:tr>
    </w:tbl>
    <w:p w14:paraId="230FD327" w14:textId="22CD3D62" w:rsidR="00901B03" w:rsidRPr="00521BB4" w:rsidRDefault="009F233E" w:rsidP="009523BC">
      <w:pPr>
        <w:pStyle w:val="Nadpis4"/>
        <w:rPr>
          <w:lang w:val="cs-CZ"/>
        </w:rPr>
      </w:pPr>
      <w:r w:rsidRPr="00521BB4">
        <w:rPr>
          <w:lang w:val="cs-CZ"/>
        </w:rPr>
        <w:t>Zadávací dokumentace neobsahuje informace, které jsou výsledkem předběžné tržní konzultace</w:t>
      </w:r>
      <w:r w:rsidR="008613D6" w:rsidRPr="00521BB4">
        <w:rPr>
          <w:lang w:val="cs-CZ"/>
        </w:rPr>
        <w:t>.</w:t>
      </w:r>
    </w:p>
    <w:p w14:paraId="325C540A" w14:textId="34C2DA54" w:rsidR="001845F4" w:rsidRPr="00521BB4" w:rsidRDefault="001845F4" w:rsidP="00423D82">
      <w:pPr>
        <w:pStyle w:val="Nadpis3"/>
      </w:pPr>
      <w:bookmarkStart w:id="26" w:name="_Toc873105419"/>
      <w:r>
        <w:lastRenderedPageBreak/>
        <w:t>Předmět veřejné zakázky</w:t>
      </w:r>
      <w:bookmarkEnd w:id="26"/>
    </w:p>
    <w:p w14:paraId="45CF01B8" w14:textId="40B1BDFC" w:rsidR="003F0C2B" w:rsidRPr="00521BB4" w:rsidRDefault="003F0C2B" w:rsidP="009523BC">
      <w:pPr>
        <w:pStyle w:val="Nadpis4"/>
        <w:rPr>
          <w:b/>
          <w:lang w:val="cs-CZ"/>
        </w:rPr>
      </w:pPr>
      <w:bookmarkStart w:id="27" w:name="_Hlk5992583"/>
      <w:r w:rsidRPr="00521BB4">
        <w:rPr>
          <w:lang w:val="cs-CZ"/>
        </w:rPr>
        <w:t>P</w:t>
      </w:r>
      <w:r w:rsidR="001845F4" w:rsidRPr="00521BB4">
        <w:rPr>
          <w:lang w:val="cs-CZ"/>
        </w:rPr>
        <w:t>ř</w:t>
      </w:r>
      <w:r w:rsidRPr="00521BB4">
        <w:rPr>
          <w:lang w:val="cs-CZ"/>
        </w:rPr>
        <w:t>edm</w:t>
      </w:r>
      <w:r w:rsidR="001845F4" w:rsidRPr="00521BB4">
        <w:rPr>
          <w:lang w:val="cs-CZ"/>
        </w:rPr>
        <w:t>ě</w:t>
      </w:r>
      <w:r w:rsidRPr="00521BB4">
        <w:rPr>
          <w:lang w:val="cs-CZ"/>
        </w:rPr>
        <w:t>t</w:t>
      </w:r>
      <w:r w:rsidR="001845F4" w:rsidRPr="00521BB4">
        <w:rPr>
          <w:lang w:val="cs-CZ"/>
        </w:rPr>
        <w:t>e</w:t>
      </w:r>
      <w:r w:rsidRPr="00521BB4">
        <w:rPr>
          <w:lang w:val="cs-CZ"/>
        </w:rPr>
        <w:t xml:space="preserve">m </w:t>
      </w:r>
      <w:r w:rsidR="001845F4" w:rsidRPr="00521BB4">
        <w:rPr>
          <w:lang w:val="cs-CZ"/>
        </w:rPr>
        <w:t>veřejné zakázky</w:t>
      </w:r>
      <w:r w:rsidRPr="00521BB4">
        <w:rPr>
          <w:lang w:val="cs-CZ"/>
        </w:rPr>
        <w:t xml:space="preserve"> je </w:t>
      </w:r>
      <w:bookmarkEnd w:id="27"/>
      <w:r w:rsidR="00452FE6" w:rsidRPr="00521BB4">
        <w:rPr>
          <w:lang w:val="cs-CZ"/>
        </w:rPr>
        <w:t xml:space="preserve">Poskytování energetických služeb metodou EPC ve vybraných budovách </w:t>
      </w:r>
      <w:r w:rsidR="00CF6173" w:rsidRPr="00521BB4">
        <w:rPr>
          <w:lang w:val="cs-CZ"/>
        </w:rPr>
        <w:t>St</w:t>
      </w:r>
      <w:r w:rsidR="00595F35" w:rsidRPr="00521BB4">
        <w:rPr>
          <w:lang w:val="cs-CZ"/>
        </w:rPr>
        <w:t>ř</w:t>
      </w:r>
      <w:r w:rsidR="00CF6173" w:rsidRPr="00521BB4">
        <w:rPr>
          <w:lang w:val="cs-CZ"/>
        </w:rPr>
        <w:t>edočeského kraje</w:t>
      </w:r>
      <w:r w:rsidR="00452FE6" w:rsidRPr="00521BB4">
        <w:rPr>
          <w:lang w:val="cs-CZ"/>
        </w:rPr>
        <w:t xml:space="preserve"> </w:t>
      </w:r>
      <w:r w:rsidRPr="00521BB4">
        <w:rPr>
          <w:lang w:val="cs-CZ"/>
        </w:rPr>
        <w:t>(</w:t>
      </w:r>
      <w:r w:rsidR="00A466DA" w:rsidRPr="00521BB4">
        <w:rPr>
          <w:lang w:val="cs-CZ"/>
        </w:rPr>
        <w:t>dále</w:t>
      </w:r>
      <w:r w:rsidRPr="00521BB4">
        <w:rPr>
          <w:lang w:val="cs-CZ"/>
        </w:rPr>
        <w:t xml:space="preserve"> </w:t>
      </w:r>
      <w:r w:rsidR="00A466DA" w:rsidRPr="00521BB4">
        <w:rPr>
          <w:lang w:val="cs-CZ"/>
        </w:rPr>
        <w:t>j</w:t>
      </w:r>
      <w:r w:rsidRPr="00521BB4">
        <w:rPr>
          <w:lang w:val="cs-CZ"/>
        </w:rPr>
        <w:t>ako „</w:t>
      </w:r>
      <w:r w:rsidR="001845F4" w:rsidRPr="00521BB4">
        <w:rPr>
          <w:b/>
          <w:lang w:val="cs-CZ"/>
        </w:rPr>
        <w:t>předmět veřejné zakázky</w:t>
      </w:r>
      <w:r w:rsidRPr="00521BB4">
        <w:rPr>
          <w:lang w:val="cs-CZ"/>
        </w:rPr>
        <w:t>“).</w:t>
      </w:r>
    </w:p>
    <w:p w14:paraId="3181BAFF" w14:textId="670CF13F" w:rsidR="003F0C2B" w:rsidRPr="00A51E64" w:rsidRDefault="003F0C2B" w:rsidP="009523BC">
      <w:pPr>
        <w:pStyle w:val="Nadpis4"/>
        <w:rPr>
          <w:lang w:val="cs-CZ"/>
        </w:rPr>
      </w:pPr>
      <w:r w:rsidRPr="00A51E64">
        <w:rPr>
          <w:lang w:val="cs-CZ"/>
        </w:rPr>
        <w:t>Hlavn</w:t>
      </w:r>
      <w:r w:rsidR="001845F4" w:rsidRPr="00A51E64">
        <w:rPr>
          <w:lang w:val="cs-CZ"/>
        </w:rPr>
        <w:t>í</w:t>
      </w:r>
      <w:r w:rsidRPr="00A51E64">
        <w:rPr>
          <w:lang w:val="cs-CZ"/>
        </w:rPr>
        <w:t xml:space="preserve"> kód CPV:</w:t>
      </w:r>
    </w:p>
    <w:p w14:paraId="58EFA998" w14:textId="4E5CE66E" w:rsidR="003F0C2B" w:rsidRPr="00521BB4" w:rsidRDefault="003F0C2B" w:rsidP="003F0C2B">
      <w:pPr>
        <w:ind w:left="3261" w:hanging="2552"/>
        <w:rPr>
          <w:lang w:val="cs-CZ"/>
        </w:rPr>
      </w:pPr>
      <w:r w:rsidRPr="00521BB4">
        <w:rPr>
          <w:lang w:val="cs-CZ"/>
        </w:rPr>
        <w:t xml:space="preserve">71314000-2 </w:t>
      </w:r>
      <w:r w:rsidR="001845F4" w:rsidRPr="00521BB4">
        <w:rPr>
          <w:lang w:val="cs-CZ"/>
        </w:rPr>
        <w:t>Energetické a související služby</w:t>
      </w:r>
    </w:p>
    <w:p w14:paraId="7D4A07B4" w14:textId="77F47A64" w:rsidR="003F0C2B" w:rsidRPr="00521BB4" w:rsidRDefault="00A466DA" w:rsidP="003F0C2B">
      <w:pPr>
        <w:ind w:left="3261" w:hanging="2552"/>
        <w:rPr>
          <w:lang w:val="cs-CZ"/>
        </w:rPr>
      </w:pPr>
      <w:r w:rsidRPr="00521BB4">
        <w:rPr>
          <w:lang w:val="cs-CZ"/>
        </w:rPr>
        <w:t>Dodatečné</w:t>
      </w:r>
      <w:r w:rsidR="003F0C2B" w:rsidRPr="00521BB4">
        <w:rPr>
          <w:lang w:val="cs-CZ"/>
        </w:rPr>
        <w:t xml:space="preserve"> kódy CPV: </w:t>
      </w:r>
    </w:p>
    <w:p w14:paraId="23D591BB" w14:textId="7CE3C736" w:rsidR="001845F4" w:rsidRPr="00521BB4" w:rsidRDefault="001845F4" w:rsidP="009523BC">
      <w:pPr>
        <w:pStyle w:val="Nadpis4"/>
        <w:numPr>
          <w:ilvl w:val="0"/>
          <w:numId w:val="0"/>
        </w:numPr>
        <w:ind w:left="709"/>
        <w:rPr>
          <w:lang w:val="cs-CZ"/>
        </w:rPr>
      </w:pPr>
      <w:bookmarkStart w:id="28" w:name="_Toc487700724"/>
      <w:bookmarkStart w:id="29" w:name="_Toc4416606"/>
      <w:bookmarkStart w:id="30" w:name="_Toc4416900"/>
      <w:bookmarkStart w:id="31" w:name="_Toc4416949"/>
      <w:r w:rsidRPr="00521BB4">
        <w:rPr>
          <w:lang w:val="cs-CZ"/>
        </w:rPr>
        <w:t>45300000-0 Stavebně-montážní práce</w:t>
      </w:r>
    </w:p>
    <w:p w14:paraId="043EA31E" w14:textId="1901C6BF" w:rsidR="001845F4" w:rsidRPr="00521BB4" w:rsidRDefault="001845F4" w:rsidP="009523BC">
      <w:pPr>
        <w:pStyle w:val="Nadpis4"/>
        <w:numPr>
          <w:ilvl w:val="0"/>
          <w:numId w:val="0"/>
        </w:numPr>
        <w:ind w:left="709"/>
        <w:rPr>
          <w:lang w:val="cs-CZ"/>
        </w:rPr>
      </w:pPr>
      <w:r w:rsidRPr="00521BB4">
        <w:rPr>
          <w:lang w:val="cs-CZ"/>
        </w:rPr>
        <w:t>45316000-5 Instalace a montáž osvětlovacích a signalizačních systémů</w:t>
      </w:r>
    </w:p>
    <w:p w14:paraId="4A96E882" w14:textId="17B3E0CF" w:rsidR="001845F4" w:rsidRPr="00521BB4" w:rsidRDefault="001845F4" w:rsidP="009523BC">
      <w:pPr>
        <w:pStyle w:val="Nadpis4"/>
        <w:numPr>
          <w:ilvl w:val="0"/>
          <w:numId w:val="0"/>
        </w:numPr>
        <w:ind w:left="709"/>
        <w:rPr>
          <w:lang w:val="cs-CZ"/>
        </w:rPr>
      </w:pPr>
      <w:r w:rsidRPr="00521BB4">
        <w:rPr>
          <w:lang w:val="cs-CZ"/>
        </w:rPr>
        <w:t>45232141-2 Vytápění</w:t>
      </w:r>
    </w:p>
    <w:p w14:paraId="3108BB4F" w14:textId="1E1C20C6" w:rsidR="001845F4" w:rsidRPr="00521BB4" w:rsidRDefault="001845F4" w:rsidP="009523BC">
      <w:pPr>
        <w:pStyle w:val="Nadpis4"/>
        <w:numPr>
          <w:ilvl w:val="0"/>
          <w:numId w:val="0"/>
        </w:numPr>
        <w:ind w:left="709"/>
        <w:rPr>
          <w:lang w:val="cs-CZ"/>
        </w:rPr>
      </w:pPr>
      <w:r w:rsidRPr="00521BB4">
        <w:rPr>
          <w:lang w:val="cs-CZ"/>
        </w:rPr>
        <w:t>31500000-1 Elektrické zdroje světla a svítidla</w:t>
      </w:r>
    </w:p>
    <w:p w14:paraId="5D5254D5" w14:textId="3888D201" w:rsidR="003F0C2B" w:rsidRPr="00521BB4" w:rsidRDefault="003F0C2B" w:rsidP="009523BC">
      <w:pPr>
        <w:pStyle w:val="Nadpis4"/>
        <w:rPr>
          <w:lang w:val="cs-CZ"/>
        </w:rPr>
      </w:pPr>
      <w:r w:rsidRPr="00521BB4">
        <w:rPr>
          <w:lang w:val="cs-CZ"/>
        </w:rPr>
        <w:t>Podrobn</w:t>
      </w:r>
      <w:r w:rsidR="00511CDD" w:rsidRPr="00521BB4">
        <w:rPr>
          <w:lang w:val="cs-CZ"/>
        </w:rPr>
        <w:t>é</w:t>
      </w:r>
      <w:r w:rsidRPr="00521BB4">
        <w:rPr>
          <w:lang w:val="cs-CZ"/>
        </w:rPr>
        <w:t xml:space="preserve"> </w:t>
      </w:r>
      <w:r w:rsidR="00A466DA" w:rsidRPr="00521BB4">
        <w:rPr>
          <w:lang w:val="cs-CZ"/>
        </w:rPr>
        <w:t>vymezení</w:t>
      </w:r>
      <w:r w:rsidRPr="00521BB4">
        <w:rPr>
          <w:lang w:val="cs-CZ"/>
        </w:rPr>
        <w:t xml:space="preserve"> </w:t>
      </w:r>
      <w:r w:rsidR="001845F4" w:rsidRPr="00521BB4">
        <w:rPr>
          <w:lang w:val="cs-CZ"/>
        </w:rPr>
        <w:t>předmětu veřejné zakázky je uveden</w:t>
      </w:r>
      <w:r w:rsidR="00511CDD" w:rsidRPr="00521BB4">
        <w:rPr>
          <w:lang w:val="cs-CZ"/>
        </w:rPr>
        <w:t>o</w:t>
      </w:r>
      <w:r w:rsidR="001845F4" w:rsidRPr="00521BB4">
        <w:rPr>
          <w:lang w:val="cs-CZ"/>
        </w:rPr>
        <w:t xml:space="preserve"> v části</w:t>
      </w:r>
      <w:r w:rsidR="001845F4" w:rsidRPr="00521BB4">
        <w:rPr>
          <w:b/>
          <w:bCs/>
          <w:lang w:val="cs-CZ"/>
        </w:rPr>
        <w:t xml:space="preserve"> </w:t>
      </w:r>
      <w:r w:rsidRPr="00521BB4">
        <w:rPr>
          <w:lang w:val="cs-CZ"/>
        </w:rPr>
        <w:t xml:space="preserve">B </w:t>
      </w:r>
      <w:r w:rsidR="00405FE3" w:rsidRPr="00521BB4">
        <w:rPr>
          <w:lang w:val="cs-CZ"/>
        </w:rPr>
        <w:t xml:space="preserve">Popis </w:t>
      </w:r>
      <w:r w:rsidR="001845F4" w:rsidRPr="00521BB4">
        <w:rPr>
          <w:lang w:val="cs-CZ"/>
        </w:rPr>
        <w:t>předmětu veřejné zakázky</w:t>
      </w:r>
      <w:r w:rsidR="00452FE6" w:rsidRPr="00521BB4">
        <w:rPr>
          <w:lang w:val="cs-CZ"/>
        </w:rPr>
        <w:t xml:space="preserve"> a </w:t>
      </w:r>
      <w:r w:rsidR="00511CDD" w:rsidRPr="00521BB4">
        <w:rPr>
          <w:lang w:val="cs-CZ"/>
        </w:rPr>
        <w:t>v</w:t>
      </w:r>
      <w:r w:rsidR="00427CFC" w:rsidRPr="00521BB4">
        <w:rPr>
          <w:lang w:val="cs-CZ"/>
        </w:rPr>
        <w:t> </w:t>
      </w:r>
      <w:r w:rsidR="00452FE6" w:rsidRPr="00521BB4">
        <w:rPr>
          <w:lang w:val="cs-CZ"/>
        </w:rPr>
        <w:t>přílohách</w:t>
      </w:r>
      <w:r w:rsidR="00427CFC" w:rsidRPr="00521BB4">
        <w:rPr>
          <w:lang w:val="cs-CZ"/>
        </w:rPr>
        <w:t xml:space="preserve"> této zadávací dokumentace</w:t>
      </w:r>
      <w:r w:rsidRPr="00521BB4">
        <w:rPr>
          <w:lang w:val="cs-CZ"/>
        </w:rPr>
        <w:t>.</w:t>
      </w:r>
    </w:p>
    <w:p w14:paraId="3A8D531C" w14:textId="7985F19B" w:rsidR="003F0C2B" w:rsidRPr="00521BB4" w:rsidRDefault="002D4D27" w:rsidP="00423D82">
      <w:pPr>
        <w:pStyle w:val="Nadpis3"/>
      </w:pPr>
      <w:bookmarkStart w:id="32" w:name="_Toc1375454709"/>
      <w:bookmarkEnd w:id="28"/>
      <w:bookmarkEnd w:id="29"/>
      <w:bookmarkEnd w:id="30"/>
      <w:bookmarkEnd w:id="31"/>
      <w:r>
        <w:t>Komplexnost dodávky a její nedělitelnost</w:t>
      </w:r>
      <w:bookmarkEnd w:id="32"/>
    </w:p>
    <w:p w14:paraId="5ABA29F1" w14:textId="52AC2A2B" w:rsidR="003F0C2B" w:rsidRPr="00521BB4" w:rsidRDefault="002D4D27" w:rsidP="009523BC">
      <w:pPr>
        <w:pStyle w:val="Nadpis4"/>
        <w:rPr>
          <w:lang w:val="cs-CZ"/>
        </w:rPr>
      </w:pPr>
      <w:r w:rsidRPr="00521BB4">
        <w:rPr>
          <w:lang w:val="cs-CZ"/>
        </w:rPr>
        <w:t xml:space="preserve">Dodavatel, resp. účastník zadávacího řízení předloží žádost o účast, resp. nabídku na celý předmět </w:t>
      </w:r>
      <w:r w:rsidR="005257F2" w:rsidRPr="00521BB4">
        <w:rPr>
          <w:lang w:val="cs-CZ"/>
        </w:rPr>
        <w:t xml:space="preserve">veřejné </w:t>
      </w:r>
      <w:r w:rsidRPr="00521BB4">
        <w:rPr>
          <w:lang w:val="cs-CZ"/>
        </w:rPr>
        <w:t>zakázky.</w:t>
      </w:r>
    </w:p>
    <w:p w14:paraId="368C7622" w14:textId="467C7BCD" w:rsidR="00C61D7E" w:rsidRPr="00521BB4" w:rsidRDefault="00C501FD" w:rsidP="009523BC">
      <w:pPr>
        <w:pStyle w:val="Nadpis4"/>
        <w:rPr>
          <w:lang w:val="cs-CZ"/>
        </w:rPr>
      </w:pPr>
      <w:bookmarkStart w:id="33" w:name="_Hlk5992643"/>
      <w:bookmarkStart w:id="34" w:name="_Toc487700725"/>
      <w:bookmarkStart w:id="35" w:name="_Toc4416607"/>
      <w:bookmarkStart w:id="36" w:name="_Toc4416901"/>
      <w:bookmarkStart w:id="37" w:name="_Toc4416950"/>
      <w:r w:rsidRPr="00521BB4">
        <w:rPr>
          <w:lang w:val="cs-CZ"/>
        </w:rPr>
        <w:t>Odůvodnění nerozdělení nadlimitní zakázky</w:t>
      </w:r>
      <w:r w:rsidR="00134BB4" w:rsidRPr="00521BB4">
        <w:rPr>
          <w:lang w:val="cs-CZ"/>
        </w:rPr>
        <w:t xml:space="preserve"> na části</w:t>
      </w:r>
      <w:r w:rsidRPr="00521BB4">
        <w:rPr>
          <w:lang w:val="cs-CZ"/>
        </w:rPr>
        <w:t>:</w:t>
      </w:r>
      <w:r w:rsidR="00C61D7E" w:rsidRPr="00521BB4">
        <w:rPr>
          <w:lang w:val="cs-CZ"/>
        </w:rPr>
        <w:t xml:space="preserve"> </w:t>
      </w:r>
      <w:r w:rsidR="00B1739F" w:rsidRPr="00521BB4">
        <w:rPr>
          <w:lang w:val="cs-CZ"/>
        </w:rPr>
        <w:t xml:space="preserve">Podstatou </w:t>
      </w:r>
      <w:r w:rsidRPr="00521BB4">
        <w:rPr>
          <w:lang w:val="cs-CZ"/>
        </w:rPr>
        <w:t>energetických služeb je návrh, projektování a realizace investičních úsporných opatření v existující</w:t>
      </w:r>
      <w:r w:rsidR="00A51E64">
        <w:rPr>
          <w:lang w:val="cs-CZ"/>
        </w:rPr>
        <w:t>ch</w:t>
      </w:r>
      <w:r w:rsidRPr="00521BB4">
        <w:rPr>
          <w:lang w:val="cs-CZ"/>
        </w:rPr>
        <w:t xml:space="preserve"> </w:t>
      </w:r>
      <w:r w:rsidR="00090E37" w:rsidRPr="00521BB4">
        <w:rPr>
          <w:lang w:val="cs-CZ"/>
        </w:rPr>
        <w:t>objektech organizací kraje</w:t>
      </w:r>
      <w:r w:rsidRPr="00521BB4">
        <w:rPr>
          <w:lang w:val="cs-CZ"/>
        </w:rPr>
        <w:t xml:space="preserve"> včetně energetického managementu</w:t>
      </w:r>
      <w:r w:rsidR="00B80AA9" w:rsidRPr="00521BB4">
        <w:rPr>
          <w:lang w:val="cs-CZ"/>
        </w:rPr>
        <w:t xml:space="preserve">, </w:t>
      </w:r>
      <w:r w:rsidR="00090E37" w:rsidRPr="00521BB4">
        <w:rPr>
          <w:lang w:val="cs-CZ"/>
        </w:rPr>
        <w:t>přičemž investiční náklady budou vybranému dodavateli uhrazeny po realizaci energetických opatření a energetický management bude hrazen každoročně po dobu stanovenou ve smlouvě. Ve smyslu metodiky Ministerstva průmyslu a obchodu České republiky k zadávání zakázek na energetické služby se zaručeným výsledkem (EPC) a zákona č. 406/2000 Sb. o hospodaření energií proto celý projekt realizuje jen jeden dodavatel (poskytovatel energetických služeb / ESCO</w:t>
      </w:r>
      <w:r w:rsidR="002C4C69" w:rsidRPr="00521BB4">
        <w:rPr>
          <w:lang w:val="cs-CZ"/>
        </w:rPr>
        <w:t>), který na sebe bere většinu finančních i technických rizik.</w:t>
      </w:r>
      <w:r w:rsidR="00C61D7E" w:rsidRPr="00521BB4">
        <w:rPr>
          <w:lang w:val="cs-CZ"/>
        </w:rPr>
        <w:t xml:space="preserve"> Zakázka tak nebyla rozdělena na části, neboť se jedná o jeden celek s věcnou, místní a časovou souvislostí. Rozdělením zakázky by nebyla naplněna podstata projektu EPC a nebylo by možné projekt vůbec realizovat.</w:t>
      </w:r>
    </w:p>
    <w:p w14:paraId="08A4C476" w14:textId="23E6D5F5" w:rsidR="003F0C2B" w:rsidRPr="00521BB4" w:rsidRDefault="003F0C2B" w:rsidP="00423D82">
      <w:pPr>
        <w:pStyle w:val="Nadpis3"/>
      </w:pPr>
      <w:bookmarkStart w:id="38" w:name="_Toc228159699"/>
      <w:bookmarkEnd w:id="33"/>
      <w:r>
        <w:t xml:space="preserve">Zdroj </w:t>
      </w:r>
      <w:bookmarkEnd w:id="34"/>
      <w:bookmarkEnd w:id="35"/>
      <w:bookmarkEnd w:id="36"/>
      <w:bookmarkEnd w:id="37"/>
      <w:r w:rsidR="00511CDD">
        <w:t xml:space="preserve">finančních </w:t>
      </w:r>
      <w:r w:rsidR="009F233E">
        <w:t>prostředků</w:t>
      </w:r>
      <w:bookmarkEnd w:id="38"/>
    </w:p>
    <w:p w14:paraId="06586919" w14:textId="77777777" w:rsidR="004F762E" w:rsidRDefault="001B75A6" w:rsidP="009523BC">
      <w:pPr>
        <w:pStyle w:val="Nadpis4"/>
        <w:rPr>
          <w:lang w:val="cs-CZ"/>
        </w:rPr>
      </w:pPr>
      <w:bookmarkStart w:id="39" w:name="_Toc522635378"/>
      <w:bookmarkStart w:id="40" w:name="_Toc525293192"/>
      <w:bookmarkStart w:id="41" w:name="_Toc4416608"/>
      <w:bookmarkStart w:id="42" w:name="_Toc4416902"/>
      <w:bookmarkStart w:id="43" w:name="_Toc4416951"/>
      <w:bookmarkEnd w:id="39"/>
      <w:bookmarkEnd w:id="40"/>
      <w:r w:rsidRPr="00521BB4">
        <w:rPr>
          <w:lang w:val="cs-CZ"/>
        </w:rPr>
        <w:t>P</w:t>
      </w:r>
      <w:r w:rsidR="002D4D27" w:rsidRPr="00521BB4">
        <w:rPr>
          <w:lang w:val="cs-CZ"/>
        </w:rPr>
        <w:t xml:space="preserve">ředmět </w:t>
      </w:r>
      <w:r w:rsidR="009F233E" w:rsidRPr="00521BB4">
        <w:rPr>
          <w:lang w:val="cs-CZ"/>
        </w:rPr>
        <w:t>veřejn</w:t>
      </w:r>
      <w:r w:rsidR="00511CDD" w:rsidRPr="00521BB4">
        <w:rPr>
          <w:lang w:val="cs-CZ"/>
        </w:rPr>
        <w:t>é</w:t>
      </w:r>
      <w:r w:rsidR="009F233E" w:rsidRPr="00521BB4">
        <w:rPr>
          <w:lang w:val="cs-CZ"/>
        </w:rPr>
        <w:t xml:space="preserve"> </w:t>
      </w:r>
      <w:r w:rsidR="002D4D27" w:rsidRPr="00521BB4">
        <w:rPr>
          <w:lang w:val="cs-CZ"/>
        </w:rPr>
        <w:t xml:space="preserve">zakázky bude </w:t>
      </w:r>
      <w:r w:rsidR="00837A54" w:rsidRPr="00521BB4">
        <w:rPr>
          <w:lang w:val="cs-CZ"/>
        </w:rPr>
        <w:t xml:space="preserve">hrazen způsobem, kdy </w:t>
      </w:r>
      <w:r w:rsidR="00090E37" w:rsidRPr="00521BB4">
        <w:rPr>
          <w:lang w:val="cs-CZ"/>
        </w:rPr>
        <w:t xml:space="preserve">platby za investice budou uhrazeny </w:t>
      </w:r>
      <w:r w:rsidR="000E731C" w:rsidRPr="00521BB4">
        <w:rPr>
          <w:lang w:val="cs-CZ"/>
        </w:rPr>
        <w:t xml:space="preserve">jednorázově </w:t>
      </w:r>
      <w:r w:rsidR="00090E37" w:rsidRPr="00521BB4">
        <w:rPr>
          <w:lang w:val="cs-CZ"/>
        </w:rPr>
        <w:t xml:space="preserve">po realizaci opatření a následně platby za služby energetického managementu budou </w:t>
      </w:r>
      <w:r w:rsidR="000E731C" w:rsidRPr="00521BB4">
        <w:rPr>
          <w:lang w:val="cs-CZ"/>
        </w:rPr>
        <w:t>spláceny</w:t>
      </w:r>
      <w:r w:rsidR="00090E37" w:rsidRPr="00521BB4">
        <w:rPr>
          <w:lang w:val="cs-CZ"/>
        </w:rPr>
        <w:t xml:space="preserve"> postupně až do ukončení </w:t>
      </w:r>
      <w:r w:rsidR="000E731C" w:rsidRPr="00521BB4">
        <w:rPr>
          <w:lang w:val="cs-CZ"/>
        </w:rPr>
        <w:t>projektu z vlastních prostředků zadavatele.</w:t>
      </w:r>
    </w:p>
    <w:p w14:paraId="7B529E27" w14:textId="5862F9F4" w:rsidR="000E731C" w:rsidRDefault="00BB6D3C" w:rsidP="009523BC">
      <w:pPr>
        <w:pStyle w:val="Nadpis4"/>
        <w:rPr>
          <w:lang w:val="cs-CZ"/>
        </w:rPr>
      </w:pPr>
      <w:r w:rsidRPr="00BB6D3C">
        <w:rPr>
          <w:lang w:val="cs-CZ"/>
        </w:rPr>
        <w:t xml:space="preserve">Předmět veřejné zakázky </w:t>
      </w:r>
      <w:r w:rsidR="00B07231">
        <w:rPr>
          <w:lang w:val="cs-CZ"/>
        </w:rPr>
        <w:t>bu</w:t>
      </w:r>
      <w:bookmarkStart w:id="44" w:name="_Hlk133417574"/>
      <w:r w:rsidR="00B07231">
        <w:rPr>
          <w:lang w:val="cs-CZ"/>
        </w:rPr>
        <w:t>de financován z vlastních prostředků zadavatele a dotace</w:t>
      </w:r>
      <w:bookmarkEnd w:id="44"/>
      <w:r>
        <w:rPr>
          <w:lang w:val="cs-CZ"/>
        </w:rPr>
        <w:t xml:space="preserve"> z </w:t>
      </w:r>
      <w:r w:rsidRPr="00BB6D3C">
        <w:rPr>
          <w:lang w:val="cs-CZ"/>
        </w:rPr>
        <w:t>Operačního programu životního prostředí (OPŽP) 2021–2027</w:t>
      </w:r>
      <w:r w:rsidR="00B07231">
        <w:rPr>
          <w:lang w:val="cs-CZ"/>
        </w:rPr>
        <w:t xml:space="preserve"> (</w:t>
      </w:r>
      <w:r w:rsidRPr="00191A48">
        <w:rPr>
          <w:lang w:val="cs-CZ"/>
        </w:rPr>
        <w:t>dále</w:t>
      </w:r>
      <w:r>
        <w:rPr>
          <w:lang w:val="cs-CZ"/>
        </w:rPr>
        <w:t xml:space="preserve"> jen „</w:t>
      </w:r>
      <w:r w:rsidRPr="00423D82">
        <w:rPr>
          <w:b/>
          <w:bCs/>
          <w:lang w:val="cs-CZ"/>
        </w:rPr>
        <w:t>dotace</w:t>
      </w:r>
      <w:r>
        <w:rPr>
          <w:lang w:val="cs-CZ"/>
        </w:rPr>
        <w:t>“).</w:t>
      </w:r>
    </w:p>
    <w:p w14:paraId="217F397A" w14:textId="00431FFC" w:rsidR="00886E16" w:rsidRPr="00521BB4" w:rsidRDefault="00210D12" w:rsidP="009523BC">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549A87C5" w14:textId="299033F9" w:rsidR="00C816BD" w:rsidRPr="00521BB4" w:rsidRDefault="00C816BD" w:rsidP="009523BC">
      <w:pPr>
        <w:pStyle w:val="Nadpis4"/>
        <w:rPr>
          <w:lang w:val="cs-CZ"/>
        </w:rPr>
      </w:pPr>
      <w:r w:rsidRPr="00521BB4">
        <w:rPr>
          <w:lang w:val="cs-CZ"/>
        </w:rPr>
        <w:t xml:space="preserve">Předpokládaná hodnota zakázky byla stanovena ve výši </w:t>
      </w:r>
      <w:r w:rsidR="009162FC">
        <w:rPr>
          <w:lang w:val="cs-CZ"/>
        </w:rPr>
        <w:t xml:space="preserve">95 </w:t>
      </w:r>
      <w:r w:rsidR="00EC4586">
        <w:rPr>
          <w:lang w:val="cs-CZ"/>
        </w:rPr>
        <w:t>642 </w:t>
      </w:r>
      <w:r w:rsidR="00B07231">
        <w:rPr>
          <w:lang w:val="cs-CZ"/>
        </w:rPr>
        <w:t>700</w:t>
      </w:r>
      <w:r w:rsidR="00B07231" w:rsidRPr="00521BB4">
        <w:rPr>
          <w:lang w:val="cs-CZ"/>
        </w:rPr>
        <w:t xml:space="preserve"> </w:t>
      </w:r>
      <w:r w:rsidRPr="00521BB4">
        <w:rPr>
          <w:lang w:val="cs-CZ"/>
        </w:rPr>
        <w:t>Kč bez DPH.</w:t>
      </w:r>
    </w:p>
    <w:p w14:paraId="21AC9AB9" w14:textId="4D019681" w:rsidR="00646AD5" w:rsidRDefault="0070714D" w:rsidP="009523BC">
      <w:pPr>
        <w:pStyle w:val="Nadpis4"/>
        <w:rPr>
          <w:lang w:val="cs-CZ"/>
        </w:rPr>
      </w:pPr>
      <w:bookmarkStart w:id="45" w:name="_Hlk122595452"/>
      <w:r w:rsidRPr="00521BB4">
        <w:rPr>
          <w:lang w:val="cs-CZ"/>
        </w:rPr>
        <w:t xml:space="preserve">Příprava podkladů a této veřejné zakázky a administrace </w:t>
      </w:r>
      <w:r w:rsidR="00B07231">
        <w:rPr>
          <w:lang w:val="cs-CZ"/>
        </w:rPr>
        <w:t>veřejné zakázky</w:t>
      </w:r>
      <w:r w:rsidR="00B07231" w:rsidRPr="00521BB4">
        <w:rPr>
          <w:lang w:val="cs-CZ"/>
        </w:rPr>
        <w:t xml:space="preserve"> </w:t>
      </w:r>
      <w:r w:rsidR="00886E16" w:rsidRPr="00521BB4">
        <w:rPr>
          <w:lang w:val="cs-CZ"/>
        </w:rPr>
        <w:t>je spolufinancována z Programu EU Horizont 2020 z finančního nástroje ELENA Evropské investiční banky</w:t>
      </w:r>
      <w:bookmarkEnd w:id="45"/>
      <w:r w:rsidR="00C816BD" w:rsidRPr="00521BB4">
        <w:rPr>
          <w:lang w:val="cs-CZ"/>
        </w:rPr>
        <w:t>.</w:t>
      </w:r>
      <w:r w:rsidRPr="00521BB4">
        <w:rPr>
          <w:lang w:val="cs-CZ"/>
        </w:rPr>
        <w:t xml:space="preserve"> </w:t>
      </w:r>
    </w:p>
    <w:p w14:paraId="6912A3D3" w14:textId="265839C2" w:rsidR="00B07231" w:rsidRPr="00B07231" w:rsidRDefault="0096511A" w:rsidP="009523BC">
      <w:pPr>
        <w:pStyle w:val="Nadpis4"/>
        <w:rPr>
          <w:lang w:val="cs-CZ"/>
        </w:rPr>
      </w:pPr>
      <w:r w:rsidRPr="0096511A">
        <w:rPr>
          <w:lang w:val="cs-CZ"/>
        </w:rPr>
        <w:t xml:space="preserve">V případě, že </w:t>
      </w:r>
      <w:r>
        <w:rPr>
          <w:lang w:val="cs-CZ"/>
        </w:rPr>
        <w:t>zadavatel nezíská dotaci</w:t>
      </w:r>
      <w:r w:rsidRPr="0096511A">
        <w:rPr>
          <w:lang w:val="cs-CZ"/>
        </w:rPr>
        <w:t xml:space="preserve"> </w:t>
      </w:r>
      <w:r>
        <w:rPr>
          <w:lang w:val="cs-CZ"/>
        </w:rPr>
        <w:t xml:space="preserve">nebo </w:t>
      </w:r>
      <w:r w:rsidRPr="0096511A">
        <w:rPr>
          <w:lang w:val="cs-CZ"/>
        </w:rPr>
        <w:t xml:space="preserve">v průběhu zadávacího řízení dojde z jakéhokoliv důvodu ke ztrátě možnosti získaní </w:t>
      </w:r>
      <w:r>
        <w:rPr>
          <w:lang w:val="cs-CZ"/>
        </w:rPr>
        <w:t>d</w:t>
      </w:r>
      <w:r w:rsidRPr="0096511A">
        <w:rPr>
          <w:lang w:val="cs-CZ"/>
        </w:rPr>
        <w:t>otace na financování předmětu zakázky (i z části), zadavatel si vyhrazuje možnost zrušit postup zadávaní zakázky podle § 127 odst. 2 písm. e) ZZVZ</w:t>
      </w:r>
      <w:r>
        <w:rPr>
          <w:lang w:val="cs-CZ"/>
        </w:rPr>
        <w:t>.</w:t>
      </w:r>
    </w:p>
    <w:p w14:paraId="24B85D80" w14:textId="24A5C90B" w:rsidR="003F0C2B" w:rsidRPr="00521BB4" w:rsidRDefault="009F233E" w:rsidP="00423D82">
      <w:pPr>
        <w:pStyle w:val="Nadpis3"/>
      </w:pPr>
      <w:bookmarkStart w:id="46" w:name="_Toc1161356589"/>
      <w:bookmarkEnd w:id="16"/>
      <w:bookmarkEnd w:id="41"/>
      <w:bookmarkEnd w:id="42"/>
      <w:bookmarkEnd w:id="43"/>
      <w:r>
        <w:t>Smlouva</w:t>
      </w:r>
      <w:bookmarkEnd w:id="46"/>
    </w:p>
    <w:p w14:paraId="3C3691A7" w14:textId="160E5C24" w:rsidR="009F233E" w:rsidRPr="00521BB4" w:rsidRDefault="009F233E" w:rsidP="009523BC">
      <w:pPr>
        <w:pStyle w:val="Nadpis4"/>
        <w:rPr>
          <w:lang w:val="cs-CZ"/>
        </w:rPr>
      </w:pPr>
      <w:bookmarkStart w:id="47" w:name="_Toc447725747"/>
      <w:bookmarkStart w:id="48" w:name="_Toc4416609"/>
      <w:bookmarkStart w:id="49" w:name="_Toc4416903"/>
      <w:bookmarkStart w:id="50" w:name="_Toc4416952"/>
      <w:r w:rsidRPr="00521BB4">
        <w:rPr>
          <w:lang w:val="cs-CZ"/>
        </w:rPr>
        <w:t xml:space="preserve">Výsledkem jednacího řízení bude </w:t>
      </w:r>
      <w:r w:rsidR="00F1765A" w:rsidRPr="00521BB4">
        <w:rPr>
          <w:lang w:val="cs-CZ"/>
        </w:rPr>
        <w:t>Smlouva o energetických službách se zaručeným výsledkem</w:t>
      </w:r>
      <w:r w:rsidR="00631280" w:rsidRPr="00521BB4">
        <w:rPr>
          <w:lang w:val="cs-CZ"/>
        </w:rPr>
        <w:t>,</w:t>
      </w:r>
      <w:r w:rsidR="00F1765A" w:rsidRPr="00521BB4">
        <w:rPr>
          <w:lang w:val="cs-CZ"/>
        </w:rPr>
        <w:t xml:space="preserve"> </w:t>
      </w:r>
      <w:r w:rsidRPr="00521BB4">
        <w:rPr>
          <w:lang w:val="cs-CZ"/>
        </w:rPr>
        <w:t xml:space="preserve">uzavřená podle </w:t>
      </w:r>
      <w:r w:rsidR="00F1765A" w:rsidRPr="00521BB4">
        <w:rPr>
          <w:lang w:val="cs-CZ"/>
        </w:rPr>
        <w:t xml:space="preserve">zákona </w:t>
      </w:r>
      <w:r w:rsidR="0045050A" w:rsidRPr="00521BB4">
        <w:rPr>
          <w:lang w:val="cs-CZ"/>
        </w:rPr>
        <w:t>č. 406/2000 Sb.</w:t>
      </w:r>
      <w:r w:rsidR="003B7FE9" w:rsidRPr="00521BB4">
        <w:rPr>
          <w:lang w:val="cs-CZ"/>
        </w:rPr>
        <w:t>,</w:t>
      </w:r>
      <w:r w:rsidR="0045050A" w:rsidRPr="00521BB4">
        <w:rPr>
          <w:lang w:val="cs-CZ"/>
        </w:rPr>
        <w:t xml:space="preserve"> </w:t>
      </w:r>
      <w:r w:rsidR="00F1765A" w:rsidRPr="00521BB4">
        <w:rPr>
          <w:lang w:val="cs-CZ"/>
        </w:rPr>
        <w:t>o hospodaření energií</w:t>
      </w:r>
      <w:r w:rsidR="003B7FE9" w:rsidRPr="00521BB4">
        <w:rPr>
          <w:lang w:val="cs-CZ"/>
        </w:rPr>
        <w:t>,</w:t>
      </w:r>
      <w:r w:rsidR="0045050A" w:rsidRPr="00521BB4">
        <w:rPr>
          <w:lang w:val="cs-CZ"/>
        </w:rPr>
        <w:t xml:space="preserve"> v platném znění</w:t>
      </w:r>
      <w:r w:rsidR="00F1765A" w:rsidRPr="00521BB4">
        <w:rPr>
          <w:lang w:val="cs-CZ"/>
        </w:rPr>
        <w:t xml:space="preserve"> </w:t>
      </w:r>
      <w:r w:rsidRPr="00521BB4">
        <w:rPr>
          <w:lang w:val="cs-CZ"/>
        </w:rPr>
        <w:t>mezi vybraným dodavatelem (</w:t>
      </w:r>
      <w:r w:rsidR="00F1765A" w:rsidRPr="00521BB4">
        <w:rPr>
          <w:lang w:val="cs-CZ"/>
        </w:rPr>
        <w:t>ESCO</w:t>
      </w:r>
      <w:r w:rsidRPr="00521BB4">
        <w:rPr>
          <w:lang w:val="cs-CZ"/>
        </w:rPr>
        <w:t>) a zadavatelem (</w:t>
      </w:r>
      <w:r w:rsidR="00F1765A" w:rsidRPr="00521BB4">
        <w:rPr>
          <w:lang w:val="cs-CZ"/>
        </w:rPr>
        <w:t>Klientem</w:t>
      </w:r>
      <w:r w:rsidRPr="00521BB4">
        <w:rPr>
          <w:lang w:val="cs-CZ"/>
        </w:rPr>
        <w:t>) (dále jen "smlouva").</w:t>
      </w:r>
    </w:p>
    <w:p w14:paraId="3A1707A7" w14:textId="1E6BA50B" w:rsidR="009F233E" w:rsidRPr="00AD4538" w:rsidRDefault="009F233E" w:rsidP="009523BC">
      <w:pPr>
        <w:pStyle w:val="Nadpis4"/>
        <w:rPr>
          <w:lang w:val="cs-CZ"/>
        </w:rPr>
      </w:pPr>
      <w:r w:rsidRPr="00521BB4">
        <w:rPr>
          <w:lang w:val="cs-CZ"/>
        </w:rPr>
        <w:t>Obsah smlouvy bude odpovídat podmínkám stanoveným v této zadávací dokumentaci</w:t>
      </w:r>
      <w:r w:rsidR="00960E82" w:rsidRPr="00521BB4">
        <w:rPr>
          <w:lang w:val="cs-CZ"/>
        </w:rPr>
        <w:t xml:space="preserve"> (zejména </w:t>
      </w:r>
      <w:r w:rsidR="00960E82" w:rsidRPr="00521BB4">
        <w:rPr>
          <w:lang w:val="cs-CZ"/>
        </w:rPr>
        <w:lastRenderedPageBreak/>
        <w:t>části D. zadávací dokumentace)</w:t>
      </w:r>
      <w:r w:rsidRPr="00521BB4">
        <w:rPr>
          <w:lang w:val="cs-CZ"/>
        </w:rPr>
        <w:t xml:space="preserve"> a nabídce vybraného dodavatele.</w:t>
      </w:r>
      <w:r w:rsidR="00AD4538" w:rsidRPr="00AD4538">
        <w:t xml:space="preserve"> </w:t>
      </w:r>
      <w:r w:rsidR="00AD4538">
        <w:rPr>
          <w:lang w:val="cs-CZ"/>
        </w:rPr>
        <w:t>V</w:t>
      </w:r>
      <w:r w:rsidR="00AD4538" w:rsidRPr="00AD4538">
        <w:rPr>
          <w:lang w:val="cs-CZ"/>
        </w:rPr>
        <w:t xml:space="preserve">zor smlouvy </w:t>
      </w:r>
      <w:r w:rsidR="00AD4538">
        <w:rPr>
          <w:lang w:val="cs-CZ"/>
        </w:rPr>
        <w:t xml:space="preserve">je </w:t>
      </w:r>
      <w:r w:rsidR="00AD4538" w:rsidRPr="00AD4538">
        <w:rPr>
          <w:lang w:val="cs-CZ"/>
        </w:rPr>
        <w:t>uveden</w:t>
      </w:r>
      <w:r w:rsidR="00AD4538">
        <w:rPr>
          <w:lang w:val="cs-CZ"/>
        </w:rPr>
        <w:t>ý</w:t>
      </w:r>
      <w:r w:rsidR="00AD4538" w:rsidRPr="00AD4538">
        <w:rPr>
          <w:lang w:val="cs-CZ"/>
        </w:rPr>
        <w:t xml:space="preserve"> v Příloze D1A zadávací dokumentace s přílohami podle Přílohy D1B zadávací dokumentace.</w:t>
      </w:r>
    </w:p>
    <w:p w14:paraId="187671D5" w14:textId="1E3421A9" w:rsidR="003F0C2B" w:rsidRPr="00521BB4" w:rsidRDefault="00E57EAF" w:rsidP="00423D82">
      <w:pPr>
        <w:pStyle w:val="Nadpis3"/>
      </w:pPr>
      <w:bookmarkStart w:id="51" w:name="_Toc236587259"/>
      <w:bookmarkEnd w:id="47"/>
      <w:bookmarkEnd w:id="48"/>
      <w:bookmarkEnd w:id="49"/>
      <w:bookmarkEnd w:id="50"/>
      <w:r>
        <w:t>Dodavatelé a účastníci zadávacího řízení</w:t>
      </w:r>
      <w:bookmarkEnd w:id="51"/>
    </w:p>
    <w:p w14:paraId="0FEA2EDC" w14:textId="29039DB4" w:rsidR="008613D6" w:rsidRPr="00521BB4" w:rsidRDefault="008613D6" w:rsidP="009523BC">
      <w:pPr>
        <w:pStyle w:val="Nadpis4"/>
        <w:rPr>
          <w:lang w:val="cs-CZ"/>
        </w:rPr>
      </w:pPr>
      <w:r w:rsidRPr="00521BB4">
        <w:rPr>
          <w:lang w:val="cs-CZ"/>
        </w:rPr>
        <w:t>Žádost o účast</w:t>
      </w:r>
      <w:r w:rsidR="00631280" w:rsidRPr="00521BB4">
        <w:rPr>
          <w:lang w:val="cs-CZ"/>
        </w:rPr>
        <w:t xml:space="preserve"> </w:t>
      </w:r>
      <w:r w:rsidRPr="00521BB4">
        <w:rPr>
          <w:lang w:val="cs-CZ"/>
        </w:rPr>
        <w:t xml:space="preserve">/ nabídku mohou předkládat fyzické osoby, právnické osoby </w:t>
      </w:r>
      <w:bookmarkStart w:id="52" w:name="_Hlk69123327"/>
      <w:r w:rsidRPr="00521BB4">
        <w:rPr>
          <w:lang w:val="cs-CZ"/>
        </w:rPr>
        <w:t xml:space="preserve">nebo skupina fyzických </w:t>
      </w:r>
      <w:r w:rsidR="00B36F35" w:rsidRPr="00521BB4">
        <w:rPr>
          <w:lang w:val="cs-CZ"/>
        </w:rPr>
        <w:t>a/</w:t>
      </w:r>
      <w:r w:rsidRPr="00521BB4">
        <w:rPr>
          <w:lang w:val="cs-CZ"/>
        </w:rPr>
        <w:t>nebo právnických osob,</w:t>
      </w:r>
      <w:r w:rsidR="00AB2017" w:rsidRPr="00521BB4">
        <w:rPr>
          <w:lang w:val="cs-CZ"/>
        </w:rPr>
        <w:t xml:space="preserve"> podávající společnou žádost o účast / nabídku</w:t>
      </w:r>
      <w:r w:rsidR="00DE4BCE" w:rsidRPr="00521BB4">
        <w:rPr>
          <w:lang w:val="cs-CZ"/>
        </w:rPr>
        <w:t xml:space="preserve"> (dále jen „sdružení dodavatelů“)</w:t>
      </w:r>
      <w:r w:rsidRPr="00521BB4">
        <w:rPr>
          <w:lang w:val="cs-CZ"/>
        </w:rPr>
        <w:t>.</w:t>
      </w:r>
      <w:bookmarkEnd w:id="52"/>
      <w:r w:rsidR="003F0C2B" w:rsidRPr="00521BB4">
        <w:rPr>
          <w:lang w:val="cs-CZ"/>
        </w:rPr>
        <w:t xml:space="preserve"> </w:t>
      </w:r>
      <w:r w:rsidRPr="00521BB4">
        <w:rPr>
          <w:lang w:val="cs-CZ"/>
        </w:rPr>
        <w:t xml:space="preserve">Každý účastník zadávacího řízení může v rámci </w:t>
      </w:r>
      <w:r w:rsidR="00DE4BCE" w:rsidRPr="00521BB4">
        <w:rPr>
          <w:lang w:val="cs-CZ"/>
        </w:rPr>
        <w:t xml:space="preserve">tohoto zadávacího řízení </w:t>
      </w:r>
      <w:r w:rsidRPr="00521BB4">
        <w:rPr>
          <w:lang w:val="cs-CZ"/>
        </w:rPr>
        <w:t xml:space="preserve">předložit pouze jednu </w:t>
      </w:r>
      <w:r w:rsidR="00DE4BCE" w:rsidRPr="00521BB4">
        <w:rPr>
          <w:lang w:val="cs-CZ"/>
        </w:rPr>
        <w:t xml:space="preserve">žádost </w:t>
      </w:r>
      <w:r w:rsidRPr="00521BB4">
        <w:rPr>
          <w:lang w:val="cs-CZ"/>
        </w:rPr>
        <w:t>o účast / nabídku (ať je Žádost o účast / nabídka podána samostatně nebo společně s dalšími dodavateli).</w:t>
      </w:r>
    </w:p>
    <w:p w14:paraId="2FEA5AFE" w14:textId="2FEEE0E9" w:rsidR="00FB485F" w:rsidRPr="00521BB4" w:rsidRDefault="00E77AF7" w:rsidP="009523BC">
      <w:pPr>
        <w:pStyle w:val="Nadpis4"/>
        <w:rPr>
          <w:lang w:val="cs-CZ"/>
        </w:rPr>
      </w:pPr>
      <w:r w:rsidRPr="00521BB4">
        <w:rPr>
          <w:lang w:val="cs-CZ"/>
        </w:rPr>
        <w:t xml:space="preserve">Účastník zadávacího </w:t>
      </w:r>
      <w:r w:rsidR="008E1AEE" w:rsidRPr="00521BB4">
        <w:rPr>
          <w:lang w:val="cs-CZ"/>
        </w:rPr>
        <w:t>řízení,</w:t>
      </w:r>
      <w:r w:rsidR="00FB485F" w:rsidRPr="00521BB4">
        <w:rPr>
          <w:lang w:val="cs-CZ"/>
        </w:rPr>
        <w:t xml:space="preserve"> který </w:t>
      </w:r>
      <w:r w:rsidR="00B64DC0" w:rsidRPr="00521BB4">
        <w:rPr>
          <w:lang w:val="cs-CZ"/>
        </w:rPr>
        <w:t xml:space="preserve">předložil žádost o účast </w:t>
      </w:r>
      <w:r w:rsidRPr="00521BB4">
        <w:rPr>
          <w:lang w:val="cs-CZ"/>
        </w:rPr>
        <w:t>nebo</w:t>
      </w:r>
      <w:r w:rsidR="00B64DC0" w:rsidRPr="00521BB4">
        <w:rPr>
          <w:lang w:val="cs-CZ"/>
        </w:rPr>
        <w:t xml:space="preserve"> </w:t>
      </w:r>
      <w:r w:rsidR="00FB485F" w:rsidRPr="00521BB4">
        <w:rPr>
          <w:lang w:val="cs-CZ"/>
        </w:rPr>
        <w:t xml:space="preserve">podal nabídku v zadávacím řízení, nesmí být současně osobou, jejímž prostřednictvím jiný </w:t>
      </w:r>
      <w:r w:rsidR="00B64DC0" w:rsidRPr="00521BB4">
        <w:rPr>
          <w:lang w:val="cs-CZ"/>
        </w:rPr>
        <w:t xml:space="preserve">účastník zadávacího řízení </w:t>
      </w:r>
      <w:r w:rsidR="00FB485F" w:rsidRPr="00521BB4">
        <w:rPr>
          <w:lang w:val="cs-CZ"/>
        </w:rPr>
        <w:t>v tomtéž zadávacím řízení prokazuje kvalifikaci.</w:t>
      </w:r>
    </w:p>
    <w:p w14:paraId="744BA5B6" w14:textId="39DA399C" w:rsidR="008613D6" w:rsidRPr="00521BB4" w:rsidRDefault="008613D6" w:rsidP="009523BC">
      <w:pPr>
        <w:pStyle w:val="Nadpis4"/>
        <w:rPr>
          <w:b/>
          <w:bCs/>
          <w:lang w:val="cs-CZ"/>
        </w:rPr>
      </w:pPr>
      <w:r w:rsidRPr="00521BB4">
        <w:rPr>
          <w:lang w:val="cs-CZ"/>
        </w:rPr>
        <w:t xml:space="preserve">V případě, že </w:t>
      </w:r>
      <w:r w:rsidR="00956EBD" w:rsidRPr="00521BB4">
        <w:rPr>
          <w:lang w:val="cs-CZ"/>
        </w:rPr>
        <w:t xml:space="preserve">dodavatelé podávají společnou </w:t>
      </w:r>
      <w:r w:rsidRPr="00521BB4">
        <w:rPr>
          <w:lang w:val="cs-CZ"/>
        </w:rPr>
        <w:t xml:space="preserve">žádost o účast / </w:t>
      </w:r>
      <w:r w:rsidR="00956EBD" w:rsidRPr="00521BB4">
        <w:rPr>
          <w:lang w:val="cs-CZ"/>
        </w:rPr>
        <w:t xml:space="preserve">nabídku, tato </w:t>
      </w:r>
      <w:r w:rsidRPr="00521BB4">
        <w:rPr>
          <w:lang w:val="cs-CZ"/>
        </w:rPr>
        <w:t xml:space="preserve">musí být podepsána všemi členy </w:t>
      </w:r>
      <w:r w:rsidR="00956EBD" w:rsidRPr="00521BB4">
        <w:rPr>
          <w:lang w:val="cs-CZ"/>
        </w:rPr>
        <w:t>podávajíc</w:t>
      </w:r>
      <w:r w:rsidR="00220BF0" w:rsidRPr="00521BB4">
        <w:rPr>
          <w:lang w:val="cs-CZ"/>
        </w:rPr>
        <w:t>ími</w:t>
      </w:r>
      <w:r w:rsidR="00956EBD" w:rsidRPr="00521BB4">
        <w:rPr>
          <w:lang w:val="cs-CZ"/>
        </w:rPr>
        <w:t xml:space="preserve"> společnou žádost o účast / nabídku </w:t>
      </w:r>
      <w:r w:rsidR="00220BF0" w:rsidRPr="00521BB4">
        <w:rPr>
          <w:lang w:val="cs-CZ"/>
        </w:rPr>
        <w:t xml:space="preserve">nebo </w:t>
      </w:r>
      <w:r w:rsidR="007A3F87" w:rsidRPr="00521BB4">
        <w:rPr>
          <w:lang w:val="cs-CZ"/>
        </w:rPr>
        <w:t xml:space="preserve">jedním z členů </w:t>
      </w:r>
      <w:r w:rsidR="00220BF0" w:rsidRPr="00521BB4">
        <w:rPr>
          <w:lang w:val="cs-CZ"/>
        </w:rPr>
        <w:t>oprávněným jednat jménem ostatních členů</w:t>
      </w:r>
      <w:r w:rsidRPr="00521BB4">
        <w:rPr>
          <w:lang w:val="cs-CZ"/>
        </w:rPr>
        <w:t xml:space="preserve">. </w:t>
      </w:r>
      <w:r w:rsidR="00623455" w:rsidRPr="00521BB4">
        <w:rPr>
          <w:lang w:val="cs-CZ"/>
        </w:rPr>
        <w:t>V případě společné účasti v zadávacím řízení požaduje zadavatel společnou a nerozdílnou odpovědnost dodavatelů účastnících se zadávacího řízení společně; v takovém případě dodavatelé do žádosti o účast doloží písemný závazek o společné a nerozdílné odpovědnosti (případně i ve formě smlouvy) v souvislosti se zadávanou veřejnou zakázkou.</w:t>
      </w:r>
      <w:r w:rsidR="00623455" w:rsidRPr="00521BB4" w:rsidDel="00623455">
        <w:rPr>
          <w:lang w:val="cs-CZ"/>
        </w:rPr>
        <w:t xml:space="preserve"> </w:t>
      </w:r>
    </w:p>
    <w:p w14:paraId="1C2CAFD7" w14:textId="4E4755D5" w:rsidR="00F649A9" w:rsidRPr="00521BB4" w:rsidRDefault="00F649A9" w:rsidP="009523BC">
      <w:pPr>
        <w:pStyle w:val="Nadpis4"/>
        <w:rPr>
          <w:lang w:val="cs-CZ"/>
        </w:rPr>
      </w:pPr>
      <w:r w:rsidRPr="00521BB4">
        <w:rPr>
          <w:lang w:val="cs-CZ"/>
        </w:rPr>
        <w:t>Pokud je dodavatel součástí sdružení dodavatelů, nemůže již podat samostatnou žádost o účast. Sdružení dodavatelů musí být založeno minimálně na dobu trvání smlouvy na realizaci veřejné zakázky.</w:t>
      </w:r>
    </w:p>
    <w:p w14:paraId="5F365855" w14:textId="13CE9B60" w:rsidR="003F6B63" w:rsidRPr="00521BB4" w:rsidRDefault="003F6B63" w:rsidP="00423D82">
      <w:pPr>
        <w:pStyle w:val="Nadpis3"/>
      </w:pPr>
      <w:bookmarkStart w:id="53" w:name="_Ref68854601"/>
      <w:bookmarkStart w:id="54" w:name="_Toc68185169"/>
      <w:bookmarkStart w:id="55" w:name="_Toc447725749"/>
      <w:bookmarkStart w:id="56" w:name="_Toc4416611"/>
      <w:bookmarkStart w:id="57" w:name="_Toc4416905"/>
      <w:bookmarkStart w:id="58" w:name="_Toc4416954"/>
      <w:bookmarkStart w:id="59" w:name="_Ref4422946"/>
      <w:r>
        <w:t>Podávání žádostí o</w:t>
      </w:r>
      <w:r w:rsidR="005F2E7E">
        <w:t> </w:t>
      </w:r>
      <w:r>
        <w:t>účast</w:t>
      </w:r>
      <w:bookmarkEnd w:id="53"/>
      <w:bookmarkEnd w:id="54"/>
    </w:p>
    <w:p w14:paraId="76ABA0AE" w14:textId="409B1EFE" w:rsidR="005F2E7E" w:rsidRPr="00521BB4" w:rsidRDefault="005F2E7E" w:rsidP="009523BC">
      <w:pPr>
        <w:pStyle w:val="Nadpis4"/>
        <w:rPr>
          <w:lang w:val="cs-CZ"/>
        </w:rPr>
      </w:pPr>
      <w:r w:rsidRPr="00521BB4">
        <w:rPr>
          <w:lang w:val="cs-CZ"/>
        </w:rPr>
        <w:t>Lhůta pro podání žádostí o účast je stanovena</w:t>
      </w:r>
      <w:r w:rsidR="003847B9">
        <w:rPr>
          <w:lang w:val="cs-CZ"/>
        </w:rPr>
        <w:t xml:space="preserve"> v Oznámení o vyhlášení zadávacího řízení a zároveň je dostupná</w:t>
      </w:r>
      <w:r w:rsidRPr="00521BB4">
        <w:rPr>
          <w:lang w:val="cs-CZ"/>
        </w:rPr>
        <w:t xml:space="preserve"> </w:t>
      </w:r>
      <w:r w:rsidR="007B69A0">
        <w:rPr>
          <w:lang w:val="cs-CZ"/>
        </w:rPr>
        <w:t>na profilu</w:t>
      </w:r>
      <w:r w:rsidR="009E00AA">
        <w:rPr>
          <w:lang w:val="cs-CZ"/>
        </w:rPr>
        <w:t xml:space="preserve"> zadavatele v systému EZAK</w:t>
      </w:r>
      <w:r w:rsidR="007B69A0">
        <w:rPr>
          <w:lang w:val="cs-CZ"/>
        </w:rPr>
        <w:t>, zakázka:</w:t>
      </w:r>
      <w:r w:rsidR="007B69A0" w:rsidRPr="007B69A0">
        <w:t xml:space="preserve"> </w:t>
      </w:r>
      <w:hyperlink r:id="rId13" w:history="1">
        <w:r w:rsidR="0039334A" w:rsidRPr="0039334A">
          <w:rPr>
            <w:rStyle w:val="Hypertextovprepojenie"/>
          </w:rPr>
          <w:t>https://zakazky.kr-stredocesky.cz/vz00012477</w:t>
        </w:r>
      </w:hyperlink>
    </w:p>
    <w:p w14:paraId="31402C25" w14:textId="047AD71B" w:rsidR="005F2E7E" w:rsidRPr="00521BB4" w:rsidRDefault="005F2E7E" w:rsidP="009523BC">
      <w:pPr>
        <w:pStyle w:val="Nadpis4"/>
        <w:rPr>
          <w:lang w:val="cs-CZ"/>
        </w:rPr>
      </w:pPr>
      <w:r w:rsidRPr="00521BB4">
        <w:rPr>
          <w:lang w:val="cs-CZ"/>
        </w:rPr>
        <w:t>Žádost o účast ve smyslu § 28</w:t>
      </w:r>
      <w:r w:rsidR="00BB72A8" w:rsidRPr="00521BB4">
        <w:rPr>
          <w:lang w:val="cs-CZ"/>
        </w:rPr>
        <w:t xml:space="preserve"> odst. </w:t>
      </w:r>
      <w:r w:rsidR="006F32DC" w:rsidRPr="00521BB4">
        <w:rPr>
          <w:lang w:val="cs-CZ"/>
        </w:rPr>
        <w:t>1 psím. d)</w:t>
      </w:r>
      <w:r w:rsidRPr="00521BB4">
        <w:rPr>
          <w:lang w:val="cs-CZ"/>
        </w:rPr>
        <w:t xml:space="preserve"> ZZVZ je třeba doručit elektronicky</w:t>
      </w:r>
      <w:r w:rsidR="00BD40E3" w:rsidRPr="00521BB4">
        <w:rPr>
          <w:lang w:val="cs-CZ"/>
        </w:rPr>
        <w:t>,</w:t>
      </w:r>
      <w:r w:rsidRPr="00521BB4">
        <w:rPr>
          <w:lang w:val="cs-CZ"/>
        </w:rPr>
        <w:t xml:space="preserve"> prostřednictvím </w:t>
      </w:r>
      <w:r w:rsidR="0007199E" w:rsidRPr="00521BB4">
        <w:rPr>
          <w:lang w:val="cs-CZ"/>
        </w:rPr>
        <w:t xml:space="preserve">systému </w:t>
      </w:r>
      <w:r w:rsidR="00456CF0" w:rsidRPr="00521BB4">
        <w:rPr>
          <w:lang w:val="cs-CZ"/>
        </w:rPr>
        <w:t>E-ZAK</w:t>
      </w:r>
      <w:r w:rsidR="00AD7A01" w:rsidRPr="00521BB4">
        <w:rPr>
          <w:lang w:val="cs-CZ"/>
        </w:rPr>
        <w:t xml:space="preserve"> dostupného na https://zakazky.kr-stredocesky.cz/</w:t>
      </w:r>
      <w:r w:rsidRPr="00521BB4">
        <w:rPr>
          <w:lang w:val="cs-CZ"/>
        </w:rPr>
        <w:t xml:space="preserve">. </w:t>
      </w:r>
    </w:p>
    <w:p w14:paraId="01744DD6" w14:textId="2AB5E238" w:rsidR="005F2E7E" w:rsidRPr="00521BB4" w:rsidRDefault="005F2E7E" w:rsidP="009523BC">
      <w:pPr>
        <w:pStyle w:val="Nadpis4"/>
        <w:rPr>
          <w:lang w:val="cs-CZ"/>
        </w:rPr>
      </w:pPr>
      <w:r w:rsidRPr="00521BB4">
        <w:rPr>
          <w:lang w:val="cs-CZ"/>
        </w:rPr>
        <w:t xml:space="preserve">Žádost o účast musí být podána nejpozději do konce lhůty pro podání žádostí o účast stanovené výše. Za včasné doručení žádosti o účast nese </w:t>
      </w:r>
      <w:r w:rsidR="00BD40E3" w:rsidRPr="00521BB4">
        <w:rPr>
          <w:lang w:val="cs-CZ"/>
        </w:rPr>
        <w:t>z</w:t>
      </w:r>
      <w:r w:rsidRPr="00521BB4">
        <w:rPr>
          <w:lang w:val="cs-CZ"/>
        </w:rPr>
        <w:t>odpovědnost dodavatel.</w:t>
      </w:r>
    </w:p>
    <w:p w14:paraId="4C947DE7" w14:textId="49F0B163" w:rsidR="005F2E7E" w:rsidRPr="00521BB4" w:rsidRDefault="005F2E7E" w:rsidP="009523BC">
      <w:pPr>
        <w:pStyle w:val="Nadpis4"/>
        <w:rPr>
          <w:lang w:val="cs-CZ"/>
        </w:rPr>
      </w:pPr>
      <w:r w:rsidRPr="00521BB4">
        <w:rPr>
          <w:lang w:val="cs-CZ"/>
        </w:rPr>
        <w:t>Součástí žádosti o účast musí být následující doklady / dokumenty:</w:t>
      </w:r>
    </w:p>
    <w:bookmarkEnd w:id="55"/>
    <w:bookmarkEnd w:id="56"/>
    <w:bookmarkEnd w:id="57"/>
    <w:bookmarkEnd w:id="58"/>
    <w:bookmarkEnd w:id="59"/>
    <w:p w14:paraId="61B530B7" w14:textId="50971502" w:rsidR="003F0C2B" w:rsidRPr="00521BB4" w:rsidRDefault="005F2E7E" w:rsidP="0003710E">
      <w:pPr>
        <w:pStyle w:val="Nadpis5"/>
      </w:pPr>
      <w:r w:rsidRPr="00521BB4">
        <w:rPr>
          <w:b/>
          <w:bCs/>
        </w:rPr>
        <w:t>Úvodní list žádosti o účast</w:t>
      </w:r>
      <w:r w:rsidRPr="00521BB4">
        <w:t xml:space="preserve"> s uvedením údajů</w:t>
      </w:r>
      <w:r w:rsidR="00F24020" w:rsidRPr="00521BB4">
        <w:t xml:space="preserve"> podle</w:t>
      </w:r>
      <w:r w:rsidRPr="00521BB4">
        <w:t xml:space="preserve"> Přílo</w:t>
      </w:r>
      <w:r w:rsidR="00F24020" w:rsidRPr="00521BB4">
        <w:t>hy</w:t>
      </w:r>
      <w:r w:rsidRPr="00521BB4">
        <w:t xml:space="preserve"> A1 zadávací dokumentace.</w:t>
      </w:r>
    </w:p>
    <w:p w14:paraId="161B0B44" w14:textId="3551312B" w:rsidR="00D14500" w:rsidRPr="00521BB4" w:rsidRDefault="00756A69" w:rsidP="0003710E">
      <w:pPr>
        <w:pStyle w:val="Nadpis5"/>
      </w:pPr>
      <w:r w:rsidRPr="009561E8">
        <w:t xml:space="preserve">Doklady </w:t>
      </w:r>
      <w:r w:rsidR="00F07CEE" w:rsidRPr="009561E8">
        <w:t>k prokázání splnění základní způsobilosti, profesní způsobilosti a technické kvalifikace</w:t>
      </w:r>
      <w:r w:rsidR="00F07CEE" w:rsidRPr="00521BB4">
        <w:t xml:space="preserve"> podle požadav</w:t>
      </w:r>
      <w:r w:rsidR="00BD40E3" w:rsidRPr="00521BB4">
        <w:t>ků</w:t>
      </w:r>
      <w:r w:rsidR="00F07CEE" w:rsidRPr="00521BB4">
        <w:t xml:space="preserve"> v Části F. této zadávací dokumentace</w:t>
      </w:r>
      <w:r w:rsidRPr="00521BB4">
        <w:t>.</w:t>
      </w:r>
    </w:p>
    <w:p w14:paraId="68F0C767" w14:textId="234023A5" w:rsidR="006F6FBD" w:rsidRPr="00521BB4" w:rsidRDefault="00756A69" w:rsidP="0003710E">
      <w:pPr>
        <w:pStyle w:val="Nadpis5"/>
        <w:rPr>
          <w:rFonts w:ascii="Nudista" w:hAnsi="Nudista"/>
        </w:rPr>
      </w:pPr>
      <w:r w:rsidRPr="00521BB4">
        <w:rPr>
          <w:i/>
          <w:iCs/>
        </w:rPr>
        <w:t xml:space="preserve">V </w:t>
      </w:r>
      <w:r w:rsidR="009243EE" w:rsidRPr="00521BB4">
        <w:rPr>
          <w:i/>
          <w:iCs/>
        </w:rPr>
        <w:t xml:space="preserve">případě </w:t>
      </w:r>
      <w:r w:rsidR="005536F3" w:rsidRPr="00521BB4">
        <w:rPr>
          <w:i/>
          <w:iCs/>
        </w:rPr>
        <w:t>podaní společné nabídky více dodavateli</w:t>
      </w:r>
      <w:r w:rsidR="003E363B" w:rsidRPr="00521BB4">
        <w:t xml:space="preserve"> </w:t>
      </w:r>
      <w:r w:rsidR="0078782C" w:rsidRPr="00521BB4">
        <w:t>písemný závazek o společné a nerozdílné odpovědnosti</w:t>
      </w:r>
      <w:r w:rsidR="005536F3" w:rsidRPr="00521BB4">
        <w:t xml:space="preserve"> za plnění veřejné zakázky.</w:t>
      </w:r>
    </w:p>
    <w:p w14:paraId="7FADD135" w14:textId="2CE9489F" w:rsidR="00371E02" w:rsidRPr="00521BB4" w:rsidRDefault="00371E02" w:rsidP="00423D82">
      <w:pPr>
        <w:pStyle w:val="Nadpis3"/>
      </w:pPr>
      <w:bookmarkStart w:id="60" w:name="_Ref68854625"/>
      <w:bookmarkStart w:id="61" w:name="_Toc1147004537"/>
      <w:bookmarkStart w:id="62" w:name="_Ref4422785"/>
      <w:bookmarkStart w:id="63" w:name="_Hlk522551112"/>
      <w:r>
        <w:t>Závazný obsah předběžné nabídky a (konečné) nabídky</w:t>
      </w:r>
      <w:bookmarkEnd w:id="60"/>
      <w:bookmarkEnd w:id="61"/>
    </w:p>
    <w:p w14:paraId="0EC7DC38" w14:textId="23AF2E9B" w:rsidR="00371E02" w:rsidRPr="00521BB4" w:rsidRDefault="00371E02" w:rsidP="009523BC">
      <w:pPr>
        <w:pStyle w:val="Nadpis4"/>
        <w:rPr>
          <w:lang w:val="cs-CZ"/>
        </w:rPr>
      </w:pPr>
      <w:r w:rsidRPr="00521BB4">
        <w:rPr>
          <w:lang w:val="cs-CZ"/>
        </w:rPr>
        <w:t>Účastník</w:t>
      </w:r>
      <w:r w:rsidR="00E5512C" w:rsidRPr="00521BB4">
        <w:rPr>
          <w:lang w:val="cs-CZ"/>
        </w:rPr>
        <w:t xml:space="preserve">, který prokáže svou kvalifikaci a bude vyzván na předložení předběžné nabídky / </w:t>
      </w:r>
      <w:r w:rsidR="002D79B0" w:rsidRPr="00521BB4">
        <w:rPr>
          <w:lang w:val="cs-CZ"/>
        </w:rPr>
        <w:t xml:space="preserve">konečné </w:t>
      </w:r>
      <w:r w:rsidR="00E5512C" w:rsidRPr="00521BB4">
        <w:rPr>
          <w:lang w:val="cs-CZ"/>
        </w:rPr>
        <w:t>nabídky</w:t>
      </w:r>
      <w:r w:rsidR="00F72500" w:rsidRPr="00521BB4">
        <w:rPr>
          <w:lang w:val="cs-CZ"/>
        </w:rPr>
        <w:t xml:space="preserve"> (dále jen „nabídka“) </w:t>
      </w:r>
      <w:r w:rsidRPr="00521BB4">
        <w:rPr>
          <w:lang w:val="cs-CZ"/>
        </w:rPr>
        <w:t>je povinen nabídku zpracovat a uspořádat do jednotlivých oddílů v následujícím členění:</w:t>
      </w:r>
    </w:p>
    <w:p w14:paraId="6E83B8C6" w14:textId="4C38B4DE" w:rsidR="00231FC8" w:rsidRPr="00521BB4" w:rsidRDefault="00231FC8" w:rsidP="0003710E">
      <w:pPr>
        <w:pStyle w:val="Nadpis5"/>
      </w:pPr>
      <w:r w:rsidRPr="00521BB4">
        <w:rPr>
          <w:b/>
          <w:bCs/>
        </w:rPr>
        <w:t>Úvodní list nabídky</w:t>
      </w:r>
      <w:r w:rsidRPr="00521BB4">
        <w:t xml:space="preserve"> s uvedením </w:t>
      </w:r>
      <w:r w:rsidR="001A4A17" w:rsidRPr="00521BB4">
        <w:t>údajů podle Přílohy A1 zadávací dokumentace</w:t>
      </w:r>
      <w:r w:rsidR="00602BC6" w:rsidRPr="00521BB4">
        <w:t>;</w:t>
      </w:r>
    </w:p>
    <w:p w14:paraId="16354FEC" w14:textId="6965C0B0" w:rsidR="00F51A8A" w:rsidRPr="00521BB4" w:rsidRDefault="007D1911" w:rsidP="0003710E">
      <w:pPr>
        <w:pStyle w:val="Nadpis5"/>
      </w:pPr>
      <w:r w:rsidRPr="00521BB4">
        <w:rPr>
          <w:b/>
          <w:bCs/>
        </w:rPr>
        <w:t>Krycí list nabídky</w:t>
      </w:r>
      <w:r w:rsidRPr="00521BB4">
        <w:t xml:space="preserve"> </w:t>
      </w:r>
      <w:r w:rsidR="0034205C" w:rsidRPr="00521BB4">
        <w:t>obsahující</w:t>
      </w:r>
      <w:r w:rsidRPr="00521BB4">
        <w:t xml:space="preserve"> ú</w:t>
      </w:r>
      <w:r w:rsidR="00F51A8A" w:rsidRPr="00521BB4">
        <w:t xml:space="preserve">daje z </w:t>
      </w:r>
      <w:r w:rsidR="0034205C" w:rsidRPr="00521BB4">
        <w:t xml:space="preserve">nabídky </w:t>
      </w:r>
      <w:r w:rsidR="00F51A8A" w:rsidRPr="00521BB4">
        <w:t>odpovídající číselně vyjádřitelným kritériím hodnocení</w:t>
      </w:r>
      <w:r w:rsidR="00F51A8A" w:rsidRPr="00521BB4" w:rsidDel="00A30C7F">
        <w:t xml:space="preserve"> </w:t>
      </w:r>
      <w:r w:rsidR="00F51A8A" w:rsidRPr="00521BB4">
        <w:t>předložen</w:t>
      </w:r>
      <w:r w:rsidR="00BD40E3" w:rsidRPr="00521BB4">
        <w:t>é</w:t>
      </w:r>
      <w:r w:rsidR="00F51A8A" w:rsidRPr="00521BB4">
        <w:t xml:space="preserve"> formou vyplněných tabulek podle vzoru v Příloze </w:t>
      </w:r>
      <w:r w:rsidR="004E40CA" w:rsidRPr="00521BB4">
        <w:t xml:space="preserve">E1 </w:t>
      </w:r>
      <w:r w:rsidRPr="00521BB4">
        <w:t>Krycí list nabídky</w:t>
      </w:r>
      <w:r w:rsidR="00F51A8A" w:rsidRPr="00521BB4">
        <w:t xml:space="preserve"> této zadávací dokumentace</w:t>
      </w:r>
      <w:r w:rsidR="0034205C" w:rsidRPr="00521BB4">
        <w:t>;</w:t>
      </w:r>
    </w:p>
    <w:p w14:paraId="7F9E186B" w14:textId="5A354F7E" w:rsidR="00F11E8D" w:rsidRPr="00521BB4" w:rsidRDefault="00F11E8D" w:rsidP="0003710E">
      <w:pPr>
        <w:pStyle w:val="Nadpis5"/>
        <w:rPr>
          <w:b/>
          <w:bCs/>
        </w:rPr>
      </w:pPr>
      <w:r w:rsidRPr="00521BB4">
        <w:rPr>
          <w:b/>
          <w:bCs/>
        </w:rPr>
        <w:t xml:space="preserve">Čestné prohlášení – sankční seznam </w:t>
      </w:r>
      <w:r w:rsidRPr="00521BB4">
        <w:t>předložené formou vyplněné Přílohy A2 této zadávací dokumentace;</w:t>
      </w:r>
    </w:p>
    <w:p w14:paraId="298F3699" w14:textId="77777777" w:rsidR="00602BC6" w:rsidRPr="009561E8" w:rsidRDefault="00602BC6" w:rsidP="0003710E">
      <w:pPr>
        <w:pStyle w:val="Nadpis5"/>
      </w:pPr>
      <w:r w:rsidRPr="009561E8">
        <w:t>Technické a ekonomické údaje o řešení zakázky</w:t>
      </w:r>
    </w:p>
    <w:p w14:paraId="072EBDF2" w14:textId="207AB0D0" w:rsidR="005F3904" w:rsidRPr="00521BB4" w:rsidRDefault="005F3904" w:rsidP="005F3904">
      <w:pPr>
        <w:ind w:left="1134"/>
        <w:rPr>
          <w:lang w:val="cs-CZ"/>
        </w:rPr>
      </w:pPr>
      <w:r w:rsidRPr="00521BB4">
        <w:rPr>
          <w:lang w:val="cs-CZ"/>
        </w:rPr>
        <w:lastRenderedPageBreak/>
        <w:t xml:space="preserve">Účastník v této části nabídky uvede informace nutné pro posouzení ekonomické výhodnosti nabídek. </w:t>
      </w:r>
    </w:p>
    <w:p w14:paraId="0719DB05" w14:textId="5229C8A0" w:rsidR="005F3904" w:rsidRPr="00521BB4" w:rsidRDefault="005F3904" w:rsidP="005F3904">
      <w:pPr>
        <w:ind w:left="1134"/>
        <w:rPr>
          <w:lang w:val="cs-CZ"/>
        </w:rPr>
      </w:pPr>
      <w:r w:rsidRPr="00521BB4">
        <w:rPr>
          <w:lang w:val="cs-CZ"/>
        </w:rPr>
        <w:t xml:space="preserve">Účastník povinně předloží tabulky technických a ekonomických údajů, které jsou </w:t>
      </w:r>
      <w:r w:rsidR="00610BB8" w:rsidRPr="00521BB4">
        <w:rPr>
          <w:lang w:val="cs-CZ"/>
        </w:rPr>
        <w:t xml:space="preserve">uvedeny </w:t>
      </w:r>
      <w:r w:rsidRPr="00521BB4">
        <w:rPr>
          <w:lang w:val="cs-CZ"/>
        </w:rPr>
        <w:t xml:space="preserve">v </w:t>
      </w:r>
      <w:r w:rsidR="00610BB8" w:rsidRPr="00521BB4">
        <w:rPr>
          <w:lang w:val="cs-CZ"/>
        </w:rPr>
        <w:t>P</w:t>
      </w:r>
      <w:r w:rsidRPr="00521BB4">
        <w:rPr>
          <w:lang w:val="cs-CZ"/>
        </w:rPr>
        <w:t xml:space="preserve">říloze č. </w:t>
      </w:r>
      <w:r w:rsidR="00610BB8" w:rsidRPr="00521BB4">
        <w:rPr>
          <w:lang w:val="cs-CZ"/>
        </w:rPr>
        <w:t xml:space="preserve">E2 </w:t>
      </w:r>
      <w:r w:rsidR="005F0BE8" w:rsidRPr="00521BB4">
        <w:rPr>
          <w:lang w:val="cs-CZ"/>
        </w:rPr>
        <w:t xml:space="preserve">Tabulky technických a ekonomických údajů nabídky </w:t>
      </w:r>
      <w:r w:rsidRPr="00521BB4">
        <w:rPr>
          <w:lang w:val="cs-CZ"/>
        </w:rPr>
        <w:t xml:space="preserve">zadávací dokumentace. Účastník v tabulce nebo dalších přílohách uvede/ověří následující údaje: </w:t>
      </w:r>
    </w:p>
    <w:p w14:paraId="05F405AB" w14:textId="5A050088" w:rsidR="005F3904" w:rsidRPr="00521BB4" w:rsidRDefault="005F3904" w:rsidP="005F3904">
      <w:pPr>
        <w:ind w:left="1134"/>
        <w:rPr>
          <w:lang w:val="cs-CZ"/>
        </w:rPr>
      </w:pPr>
      <w:r w:rsidRPr="00521BB4">
        <w:rPr>
          <w:lang w:val="cs-CZ"/>
        </w:rPr>
        <w:t xml:space="preserve">• Název objektu </w:t>
      </w:r>
      <w:r w:rsidR="0056321B">
        <w:rPr>
          <w:lang w:val="cs-CZ"/>
        </w:rPr>
        <w:t>–</w:t>
      </w:r>
      <w:r w:rsidRPr="00521BB4">
        <w:rPr>
          <w:lang w:val="cs-CZ"/>
        </w:rPr>
        <w:t xml:space="preserve"> viz</w:t>
      </w:r>
      <w:r w:rsidR="0056321B">
        <w:rPr>
          <w:lang w:val="cs-CZ"/>
        </w:rPr>
        <w:t>.</w:t>
      </w:r>
      <w:r w:rsidRPr="00521BB4">
        <w:rPr>
          <w:lang w:val="cs-CZ"/>
        </w:rPr>
        <w:t xml:space="preserve"> místo plnění; </w:t>
      </w:r>
    </w:p>
    <w:p w14:paraId="7D8A2318" w14:textId="77777777" w:rsidR="005F3904" w:rsidRPr="00521BB4" w:rsidRDefault="005F3904" w:rsidP="005F3904">
      <w:pPr>
        <w:ind w:left="1134"/>
        <w:rPr>
          <w:lang w:val="cs-CZ"/>
        </w:rPr>
      </w:pPr>
      <w:r w:rsidRPr="00521BB4">
        <w:rPr>
          <w:lang w:val="cs-CZ"/>
        </w:rPr>
        <w:t xml:space="preserve">• Referenční spotřebu všech forem energie a vody v referenčním roce; </w:t>
      </w:r>
    </w:p>
    <w:p w14:paraId="377155D7" w14:textId="77777777" w:rsidR="005F3904" w:rsidRPr="00521BB4" w:rsidRDefault="005F3904" w:rsidP="005F3904">
      <w:pPr>
        <w:ind w:left="1134"/>
        <w:rPr>
          <w:lang w:val="cs-CZ"/>
        </w:rPr>
      </w:pPr>
      <w:r w:rsidRPr="00521BB4">
        <w:rPr>
          <w:lang w:val="cs-CZ"/>
        </w:rPr>
        <w:t xml:space="preserve">• Referenční náklady na energii a vodu v referenčním roce; </w:t>
      </w:r>
    </w:p>
    <w:p w14:paraId="11F6F858" w14:textId="77777777" w:rsidR="005F3904" w:rsidRPr="00521BB4" w:rsidRDefault="005F3904" w:rsidP="005F3904">
      <w:pPr>
        <w:ind w:left="1134"/>
        <w:rPr>
          <w:lang w:val="cs-CZ"/>
        </w:rPr>
      </w:pPr>
      <w:r w:rsidRPr="00521BB4">
        <w:rPr>
          <w:lang w:val="cs-CZ"/>
        </w:rPr>
        <w:t xml:space="preserve">• Referenční ostatní provozní náklady celkem (v Kč) za rok; </w:t>
      </w:r>
    </w:p>
    <w:p w14:paraId="4AA1F646" w14:textId="77777777" w:rsidR="005F3904" w:rsidRPr="00521BB4" w:rsidRDefault="005F3904" w:rsidP="005F3904">
      <w:pPr>
        <w:ind w:left="1134"/>
        <w:rPr>
          <w:lang w:val="cs-CZ"/>
        </w:rPr>
      </w:pPr>
      <w:r w:rsidRPr="00521BB4">
        <w:rPr>
          <w:lang w:val="cs-CZ"/>
        </w:rPr>
        <w:t xml:space="preserve">• Spotřebu všech forem energie a vody po realizaci v hodnoceném období; </w:t>
      </w:r>
    </w:p>
    <w:p w14:paraId="4271BF02" w14:textId="77777777" w:rsidR="005F3904" w:rsidRPr="00521BB4" w:rsidRDefault="005F3904" w:rsidP="005F3904">
      <w:pPr>
        <w:ind w:left="1134"/>
        <w:rPr>
          <w:lang w:val="cs-CZ"/>
        </w:rPr>
      </w:pPr>
      <w:r w:rsidRPr="00521BB4">
        <w:rPr>
          <w:lang w:val="cs-CZ"/>
        </w:rPr>
        <w:t xml:space="preserve">• Náklady na energii a vodu po realizaci v hodnoceném období v cenách referenčního roku; </w:t>
      </w:r>
    </w:p>
    <w:p w14:paraId="20B998EE" w14:textId="3BAB6386" w:rsidR="005F3904" w:rsidRPr="00521BB4" w:rsidRDefault="005F3904" w:rsidP="005F3904">
      <w:pPr>
        <w:ind w:left="1134"/>
        <w:rPr>
          <w:lang w:val="cs-CZ"/>
        </w:rPr>
      </w:pPr>
      <w:r w:rsidRPr="00521BB4">
        <w:rPr>
          <w:lang w:val="cs-CZ"/>
        </w:rPr>
        <w:t xml:space="preserve">• Ostatní provozní náklady po realizaci v hodnoceném období v cenách referenčního roku; </w:t>
      </w:r>
    </w:p>
    <w:p w14:paraId="0B2C96D7" w14:textId="77777777" w:rsidR="005F3904" w:rsidRPr="00521BB4" w:rsidRDefault="005F3904" w:rsidP="005F3904">
      <w:pPr>
        <w:ind w:left="1134"/>
        <w:rPr>
          <w:lang w:val="cs-CZ"/>
        </w:rPr>
      </w:pPr>
      <w:r w:rsidRPr="00521BB4">
        <w:rPr>
          <w:lang w:val="cs-CZ"/>
        </w:rPr>
        <w:t xml:space="preserve">Účastník doplní po objektech a do souhrnné tabulky následující údaje: </w:t>
      </w:r>
    </w:p>
    <w:p w14:paraId="3FE56D00" w14:textId="58BE536F" w:rsidR="005F3904" w:rsidRPr="00521BB4" w:rsidRDefault="005F3904" w:rsidP="005F3904">
      <w:pPr>
        <w:ind w:left="1134"/>
        <w:rPr>
          <w:lang w:val="cs-CZ"/>
        </w:rPr>
      </w:pPr>
      <w:r w:rsidRPr="00521BB4">
        <w:rPr>
          <w:lang w:val="cs-CZ"/>
        </w:rPr>
        <w:t xml:space="preserve">• Výše investic (v Kč) = cena za realizaci navržených základních opatření vedoucích k úsporám paliv, energie, vody a ostatních provozních nákladů; </w:t>
      </w:r>
    </w:p>
    <w:p w14:paraId="35986010" w14:textId="26C04C27" w:rsidR="005F3904" w:rsidRPr="00521BB4" w:rsidRDefault="005F3904" w:rsidP="005F3904">
      <w:pPr>
        <w:ind w:left="1134"/>
        <w:rPr>
          <w:lang w:val="cs-CZ"/>
        </w:rPr>
      </w:pPr>
      <w:r w:rsidRPr="00521BB4">
        <w:rPr>
          <w:lang w:val="cs-CZ"/>
        </w:rPr>
        <w:t xml:space="preserve">• Cena za energetický management prováděný v období garance (Kč v jednotlivých letech a celkem za celé hodnocené období); </w:t>
      </w:r>
    </w:p>
    <w:p w14:paraId="67A9AE89" w14:textId="4DCC96C9" w:rsidR="005F3904" w:rsidRPr="00521BB4" w:rsidRDefault="005F3904" w:rsidP="005F3904">
      <w:pPr>
        <w:ind w:left="1134"/>
        <w:rPr>
          <w:lang w:val="cs-CZ"/>
        </w:rPr>
      </w:pPr>
      <w:r w:rsidRPr="00521BB4">
        <w:rPr>
          <w:lang w:val="cs-CZ"/>
        </w:rPr>
        <w:t xml:space="preserve">• Celková úspora všech forem energie v technických jednotkách (GJ v jednotlivých letech a za celé hodnocené období) v důsledku nově navrhovaných úsporných opatření; </w:t>
      </w:r>
    </w:p>
    <w:p w14:paraId="7399A52B" w14:textId="0CF24A02" w:rsidR="005F3904" w:rsidRPr="00521BB4" w:rsidRDefault="005F3904" w:rsidP="005F3904">
      <w:pPr>
        <w:ind w:left="1134"/>
        <w:rPr>
          <w:lang w:val="cs-CZ"/>
        </w:rPr>
      </w:pPr>
      <w:r w:rsidRPr="00521BB4">
        <w:rPr>
          <w:lang w:val="cs-CZ"/>
        </w:rPr>
        <w:t xml:space="preserve">• Úspora nákladů na energii celkem za celé hodnocené období; </w:t>
      </w:r>
    </w:p>
    <w:p w14:paraId="1F87A0A5" w14:textId="759B2169" w:rsidR="005F3904" w:rsidRPr="00521BB4" w:rsidRDefault="005F3904" w:rsidP="005F3904">
      <w:pPr>
        <w:ind w:left="1134"/>
        <w:rPr>
          <w:lang w:val="cs-CZ"/>
        </w:rPr>
      </w:pPr>
      <w:r w:rsidRPr="00521BB4">
        <w:rPr>
          <w:lang w:val="cs-CZ"/>
        </w:rPr>
        <w:t xml:space="preserve">• Úspora nákladů na vodu a ostatních provozních nákladů v důsledku nově navrhovaných úsporných opatření (Kč v jednotlivých letech a za celé hodnocené období); </w:t>
      </w:r>
    </w:p>
    <w:p w14:paraId="09857EB3" w14:textId="7FE064F7" w:rsidR="005F3904" w:rsidRPr="00521BB4" w:rsidRDefault="005F3904" w:rsidP="005F3904">
      <w:pPr>
        <w:ind w:left="1134"/>
        <w:rPr>
          <w:lang w:val="cs-CZ"/>
        </w:rPr>
      </w:pPr>
      <w:r w:rsidRPr="00521BB4">
        <w:rPr>
          <w:lang w:val="cs-CZ"/>
        </w:rPr>
        <w:t>•</w:t>
      </w:r>
      <w:r w:rsidR="004517EB" w:rsidRPr="00521BB4">
        <w:rPr>
          <w:lang w:val="cs-CZ"/>
        </w:rPr>
        <w:t xml:space="preserve"> </w:t>
      </w:r>
      <w:r w:rsidRPr="00521BB4">
        <w:rPr>
          <w:lang w:val="cs-CZ"/>
        </w:rPr>
        <w:t xml:space="preserve">Garantovaná úspora provozních nákladů celkem v důsledku nově navrhovaných úsporných opatření (Kč) v jednotlivých letech, roční průměr a za celé hodnocené období. </w:t>
      </w:r>
    </w:p>
    <w:p w14:paraId="70478891" w14:textId="77777777" w:rsidR="005F3904" w:rsidRPr="00521BB4" w:rsidRDefault="005F3904" w:rsidP="005F3904">
      <w:pPr>
        <w:ind w:left="1134"/>
        <w:rPr>
          <w:b/>
          <w:bCs/>
          <w:lang w:val="cs-CZ"/>
        </w:rPr>
      </w:pPr>
      <w:r w:rsidRPr="00521BB4">
        <w:rPr>
          <w:b/>
          <w:bCs/>
          <w:lang w:val="cs-CZ"/>
        </w:rPr>
        <w:t xml:space="preserve">Požadavky na výpočet úspory </w:t>
      </w:r>
    </w:p>
    <w:p w14:paraId="3994FF0E" w14:textId="5E8E52C3" w:rsidR="005F3904" w:rsidRPr="00521BB4" w:rsidRDefault="005F3904" w:rsidP="005F3904">
      <w:pPr>
        <w:ind w:left="1134"/>
        <w:rPr>
          <w:lang w:val="cs-CZ"/>
        </w:rPr>
      </w:pPr>
      <w:r w:rsidRPr="00521BB4">
        <w:rPr>
          <w:lang w:val="cs-CZ"/>
        </w:rPr>
        <w:t xml:space="preserve">Úspora ve spotřebě paliv a energie bude vypočtena jako „nerealizovaná spotřeba“ a úspora nákladů bude vypočtena jako „nerealizované náklady“ (viz IPMVP). Klimatické podmínky referenčního roku a referenční spotřeby v referenčním roce jsou uvedeny v </w:t>
      </w:r>
      <w:r w:rsidR="00641639" w:rsidRPr="00521BB4">
        <w:rPr>
          <w:lang w:val="cs-CZ"/>
        </w:rPr>
        <w:t>P</w:t>
      </w:r>
      <w:r w:rsidRPr="00521BB4">
        <w:rPr>
          <w:lang w:val="cs-CZ"/>
        </w:rPr>
        <w:t xml:space="preserve">říloze č. </w:t>
      </w:r>
      <w:r w:rsidR="00641639" w:rsidRPr="00521BB4">
        <w:rPr>
          <w:lang w:val="cs-CZ"/>
        </w:rPr>
        <w:t>B1</w:t>
      </w:r>
      <w:r w:rsidR="00402422" w:rsidRPr="00521BB4">
        <w:rPr>
          <w:lang w:val="cs-CZ"/>
        </w:rPr>
        <w:t xml:space="preserve"> </w:t>
      </w:r>
      <w:r w:rsidRPr="00521BB4">
        <w:rPr>
          <w:lang w:val="cs-CZ"/>
        </w:rPr>
        <w:t xml:space="preserve">této zadávací dokumentace. </w:t>
      </w:r>
    </w:p>
    <w:p w14:paraId="0A5506B0" w14:textId="4612982A" w:rsidR="005F3904" w:rsidRPr="00521BB4" w:rsidRDefault="005F3904" w:rsidP="005F3904">
      <w:pPr>
        <w:ind w:left="1134"/>
        <w:rPr>
          <w:lang w:val="cs-CZ"/>
        </w:rPr>
      </w:pPr>
      <w:r w:rsidRPr="00521BB4">
        <w:rPr>
          <w:lang w:val="cs-CZ"/>
        </w:rPr>
        <w:t xml:space="preserve">Úspora nákladů bude vypočtena jako násobek úspory v technických jednotkách a uvedené stálé ceny paliv, energie, nebo vody. Může zahrnovat také další úsporu na provozních a jiných nákladech zadavatele, která však musí respektovat omezení kladená na tento typ úspor zadavatelem a její výše musí být podrobně odůvodněna a projednána v průběhu jednacího řízení. </w:t>
      </w:r>
    </w:p>
    <w:p w14:paraId="3A7D3482" w14:textId="2A013621" w:rsidR="005F3904" w:rsidRPr="00521BB4" w:rsidRDefault="005F3904" w:rsidP="005F3904">
      <w:pPr>
        <w:ind w:left="1134"/>
        <w:rPr>
          <w:lang w:val="cs-CZ"/>
        </w:rPr>
      </w:pPr>
      <w:r w:rsidRPr="00521BB4">
        <w:rPr>
          <w:lang w:val="cs-CZ"/>
        </w:rPr>
        <w:t xml:space="preserve">U </w:t>
      </w:r>
      <w:r w:rsidR="007054C9" w:rsidRPr="00521BB4">
        <w:rPr>
          <w:lang w:val="cs-CZ"/>
        </w:rPr>
        <w:t xml:space="preserve">všech </w:t>
      </w:r>
      <w:r w:rsidRPr="00521BB4">
        <w:rPr>
          <w:lang w:val="cs-CZ"/>
        </w:rPr>
        <w:t xml:space="preserve">jednotlivých úspor, které budou při vyhodnocení neměřitelné přímo jako rozdíl spotřeby před a po zavedení opatření, budou uvedeny výpočty, vstupní údaje a závislosti na stálých a proměnných parametrech, ze kterých dodavatel při výpočtu vycházel. </w:t>
      </w:r>
    </w:p>
    <w:p w14:paraId="41DDBDD9" w14:textId="77777777" w:rsidR="005F3904" w:rsidRPr="00521BB4" w:rsidRDefault="005F3904" w:rsidP="005F3904">
      <w:pPr>
        <w:ind w:left="1134"/>
        <w:rPr>
          <w:lang w:val="cs-CZ"/>
        </w:rPr>
      </w:pPr>
      <w:r w:rsidRPr="00521BB4">
        <w:rPr>
          <w:lang w:val="cs-CZ"/>
        </w:rPr>
        <w:t xml:space="preserve">Všechny ekonomické údaje budou uvedeny bez a včetně DPH, není-li požadováno jinak. </w:t>
      </w:r>
    </w:p>
    <w:p w14:paraId="1535D981" w14:textId="4DE5E79B" w:rsidR="005F3904" w:rsidRPr="00521BB4" w:rsidRDefault="005F3904" w:rsidP="005F3904">
      <w:pPr>
        <w:ind w:left="1134"/>
        <w:rPr>
          <w:lang w:val="cs-CZ"/>
        </w:rPr>
      </w:pPr>
      <w:r w:rsidRPr="00521BB4">
        <w:rPr>
          <w:lang w:val="cs-CZ"/>
        </w:rPr>
        <w:t>Tabulka technických a ekonomických údajů v závěru obsahuje souhrnnou ekonomickou charakteristiku návrhu účastníka. Účastník doplní pouze předepsané údaje dle instrukcí uvedených v tabulce. Výpočty a hodnocení výsledků provádí zadavatel.</w:t>
      </w:r>
    </w:p>
    <w:p w14:paraId="7A8DDA37" w14:textId="0B865467" w:rsidR="00114834" w:rsidRPr="00521BB4" w:rsidRDefault="00114834" w:rsidP="0003710E">
      <w:pPr>
        <w:pStyle w:val="Nadpis5"/>
      </w:pPr>
      <w:r w:rsidRPr="00521BB4">
        <w:rPr>
          <w:b/>
          <w:bCs/>
        </w:rPr>
        <w:t xml:space="preserve">Návrh smlouvy </w:t>
      </w:r>
      <w:r w:rsidR="008942C1" w:rsidRPr="00521BB4">
        <w:rPr>
          <w:b/>
          <w:bCs/>
        </w:rPr>
        <w:t>o energetických službách se zaručeným výsledkem</w:t>
      </w:r>
      <w:r w:rsidR="008942C1" w:rsidRPr="00521BB4">
        <w:t xml:space="preserve"> </w:t>
      </w:r>
      <w:r w:rsidRPr="00521BB4">
        <w:t>vypracovaný podle vzoru smlouvy uveden</w:t>
      </w:r>
      <w:r w:rsidR="00BD40E3" w:rsidRPr="00521BB4">
        <w:t>ého</w:t>
      </w:r>
      <w:r w:rsidRPr="00521BB4">
        <w:t xml:space="preserve"> v </w:t>
      </w:r>
      <w:r w:rsidR="00BD40E3" w:rsidRPr="00521BB4">
        <w:t>P</w:t>
      </w:r>
      <w:r w:rsidRPr="00521BB4">
        <w:t>říloze D1</w:t>
      </w:r>
      <w:r w:rsidR="00AB07A7" w:rsidRPr="00521BB4">
        <w:t>A</w:t>
      </w:r>
      <w:r w:rsidRPr="00521BB4">
        <w:t xml:space="preserve"> zadávací dokumentace s</w:t>
      </w:r>
      <w:r w:rsidR="00AB07A7" w:rsidRPr="00521BB4">
        <w:t> </w:t>
      </w:r>
      <w:r w:rsidRPr="00521BB4">
        <w:t>přílohami</w:t>
      </w:r>
      <w:r w:rsidR="00AB07A7" w:rsidRPr="00521BB4">
        <w:t xml:space="preserve"> podle Přílohy D1B zadávací dokumentace</w:t>
      </w:r>
      <w:r w:rsidRPr="00521BB4">
        <w:t>.</w:t>
      </w:r>
    </w:p>
    <w:p w14:paraId="4805BAF1" w14:textId="19ED5E90" w:rsidR="009F03DC" w:rsidRPr="00521BB4" w:rsidRDefault="009F03DC" w:rsidP="0003710E">
      <w:pPr>
        <w:pStyle w:val="Nadpis5"/>
        <w:numPr>
          <w:ilvl w:val="0"/>
          <w:numId w:val="0"/>
        </w:numPr>
        <w:ind w:left="1134"/>
      </w:pPr>
      <w:r w:rsidRPr="00521BB4">
        <w:t xml:space="preserve">Hlavní text smlouvy je účastník povinen v nabídce předložit </w:t>
      </w:r>
      <w:r w:rsidR="00AD7A01" w:rsidRPr="00521BB4">
        <w:t xml:space="preserve">i </w:t>
      </w:r>
      <w:r w:rsidRPr="00521BB4">
        <w:t xml:space="preserve">ve formátu MS WORD, ve </w:t>
      </w:r>
      <w:r w:rsidRPr="00521BB4">
        <w:lastRenderedPageBreak/>
        <w:t>kterém budou vyznačeny v revizích veškeré povinné údaje, které jsou výslovně vyhrazeny pro doplnění ze strany dodavatele.</w:t>
      </w:r>
    </w:p>
    <w:p w14:paraId="1EE199BA" w14:textId="77777777" w:rsidR="009F03DC" w:rsidRPr="00521BB4" w:rsidRDefault="009F03DC" w:rsidP="0003710E">
      <w:pPr>
        <w:pStyle w:val="Nadpis5"/>
        <w:numPr>
          <w:ilvl w:val="0"/>
          <w:numId w:val="0"/>
        </w:numPr>
        <w:ind w:left="1134"/>
      </w:pPr>
      <w:r w:rsidRPr="00521BB4">
        <w:t>V rámci předběžné nabídky je účastník vedle výše uvedeného oprávněn činit formou revizí své vlastní návrhy na změny či doplnění návrhu smlouvy. Účastník zároveň bere na vědomí, že je pouze na zvážení zadavatele, zda takto navržené změny či doplnění budou přijaty. V rámci finální nabídky není možné změny uvedené v tomto odstavci činit.</w:t>
      </w:r>
    </w:p>
    <w:p w14:paraId="4BFBD95C" w14:textId="13AD7100" w:rsidR="00371E02" w:rsidRPr="00521BB4" w:rsidRDefault="00BD40E3" w:rsidP="0003710E">
      <w:pPr>
        <w:pStyle w:val="Nadpis5"/>
        <w:numPr>
          <w:ilvl w:val="0"/>
          <w:numId w:val="0"/>
        </w:numPr>
        <w:ind w:left="1134"/>
      </w:pPr>
      <w:r w:rsidRPr="00521BB4">
        <w:t>Do t</w:t>
      </w:r>
      <w:r w:rsidR="009F03DC" w:rsidRPr="00521BB4">
        <w:t>ext</w:t>
      </w:r>
      <w:r w:rsidRPr="00521BB4">
        <w:t>u</w:t>
      </w:r>
      <w:r w:rsidR="009F03DC" w:rsidRPr="00521BB4">
        <w:t xml:space="preserve"> smlouvy dodavatel</w:t>
      </w:r>
      <w:r w:rsidRPr="00521BB4">
        <w:t xml:space="preserve"> doplní</w:t>
      </w:r>
      <w:r w:rsidR="009F03DC" w:rsidRPr="00521BB4">
        <w:t xml:space="preserve"> míst</w:t>
      </w:r>
      <w:r w:rsidRPr="00521BB4">
        <w:t>o</w:t>
      </w:r>
      <w:r w:rsidR="009F03DC" w:rsidRPr="00521BB4">
        <w:t>, dat</w:t>
      </w:r>
      <w:r w:rsidRPr="00521BB4">
        <w:t>u</w:t>
      </w:r>
      <w:r w:rsidR="009F03DC" w:rsidRPr="00521BB4">
        <w:t>m a podpis osoby oprávněné jménem či za dodavatele jednat.</w:t>
      </w:r>
    </w:p>
    <w:p w14:paraId="6389CD2C" w14:textId="5C699AD1" w:rsidR="003816C5" w:rsidRPr="00521BB4" w:rsidRDefault="003816C5" w:rsidP="0003710E">
      <w:pPr>
        <w:pStyle w:val="Nadpis5"/>
        <w:numPr>
          <w:ilvl w:val="0"/>
          <w:numId w:val="0"/>
        </w:numPr>
        <w:ind w:left="1134"/>
      </w:pPr>
      <w:r w:rsidRPr="00521BB4">
        <w:t xml:space="preserve">Jako součást smlouvy účastník předloží i všechny přílohy smlouvy vypracované podle instrukcí uvedených v </w:t>
      </w:r>
      <w:r w:rsidR="00AB07A7" w:rsidRPr="00521BB4">
        <w:t>Příloze D1B zadávací dokumentace.</w:t>
      </w:r>
    </w:p>
    <w:p w14:paraId="532B72E8" w14:textId="71867BC8" w:rsidR="003F0C2B" w:rsidRPr="00521BB4" w:rsidRDefault="00FA0140" w:rsidP="00423D82">
      <w:pPr>
        <w:pStyle w:val="Nadpis3"/>
      </w:pPr>
      <w:bookmarkStart w:id="64" w:name="_Toc522635383"/>
      <w:bookmarkStart w:id="65" w:name="_Toc525293197"/>
      <w:bookmarkStart w:id="66" w:name="_Toc522635384"/>
      <w:bookmarkStart w:id="67" w:name="_Toc525293198"/>
      <w:bookmarkStart w:id="68" w:name="_Toc522635385"/>
      <w:bookmarkStart w:id="69" w:name="_Toc525293199"/>
      <w:bookmarkStart w:id="70" w:name="_Toc742519163"/>
      <w:bookmarkEnd w:id="62"/>
      <w:bookmarkEnd w:id="63"/>
      <w:bookmarkEnd w:id="64"/>
      <w:bookmarkEnd w:id="65"/>
      <w:bookmarkEnd w:id="66"/>
      <w:bookmarkEnd w:id="67"/>
      <w:bookmarkEnd w:id="68"/>
      <w:bookmarkEnd w:id="69"/>
      <w:r>
        <w:t>Varianty řešení</w:t>
      </w:r>
      <w:bookmarkEnd w:id="70"/>
    </w:p>
    <w:p w14:paraId="56FCC2D9" w14:textId="1A10A6F4" w:rsidR="00FA0140" w:rsidRPr="00521BB4" w:rsidRDefault="00FA0140" w:rsidP="009523BC">
      <w:pPr>
        <w:pStyle w:val="Nadpis4"/>
        <w:rPr>
          <w:lang w:val="cs-CZ"/>
        </w:rPr>
      </w:pPr>
      <w:r w:rsidRPr="00521BB4">
        <w:rPr>
          <w:lang w:val="cs-CZ"/>
        </w:rPr>
        <w:t>Zadavatel nepřipouští varianty řešení.</w:t>
      </w:r>
    </w:p>
    <w:p w14:paraId="7C5A5072" w14:textId="7E045CC3" w:rsidR="003F0C2B" w:rsidRPr="00521BB4" w:rsidRDefault="00945256" w:rsidP="00423D82">
      <w:pPr>
        <w:pStyle w:val="Nadpis3"/>
      </w:pPr>
      <w:bookmarkStart w:id="71" w:name="_Toc683018504"/>
      <w:r>
        <w:t>Zadávací lhůta</w:t>
      </w:r>
      <w:bookmarkEnd w:id="71"/>
    </w:p>
    <w:p w14:paraId="57F40A56" w14:textId="08F32BF9" w:rsidR="007B1CB6" w:rsidRPr="00521BB4" w:rsidRDefault="007B1CB6" w:rsidP="009523BC">
      <w:pPr>
        <w:pStyle w:val="Nadpis4"/>
        <w:rPr>
          <w:lang w:val="cs-CZ"/>
        </w:rPr>
      </w:pPr>
      <w:r w:rsidRPr="00521BB4">
        <w:rPr>
          <w:lang w:val="cs-CZ"/>
        </w:rPr>
        <w:t xml:space="preserve">Zadavatel nestanovuje požadavek na zadávací lhůtu. </w:t>
      </w:r>
    </w:p>
    <w:p w14:paraId="6BE9B2FD" w14:textId="359CF36D" w:rsidR="003F0C2B" w:rsidRPr="00521BB4" w:rsidRDefault="003F6B63" w:rsidP="00423D82">
      <w:pPr>
        <w:pStyle w:val="Nadpis3"/>
      </w:pPr>
      <w:bookmarkStart w:id="72" w:name="_Toc1789088476"/>
      <w:r>
        <w:t>Náklady spojené s účastí v zadávacím řízení</w:t>
      </w:r>
      <w:bookmarkEnd w:id="72"/>
    </w:p>
    <w:p w14:paraId="527496AB" w14:textId="60B2D667" w:rsidR="003F6B63" w:rsidRPr="00521BB4" w:rsidRDefault="003F6B63" w:rsidP="009523BC">
      <w:pPr>
        <w:pStyle w:val="Nadpis4"/>
        <w:rPr>
          <w:lang w:val="cs-CZ"/>
        </w:rPr>
      </w:pPr>
      <w:r w:rsidRPr="00521BB4">
        <w:rPr>
          <w:lang w:val="cs-CZ"/>
        </w:rPr>
        <w:t>Náklady spojené s účastí v zadávacím řízení nese každý dodavatel sám.</w:t>
      </w:r>
    </w:p>
    <w:p w14:paraId="46675777" w14:textId="454C53D8" w:rsidR="00945256" w:rsidRPr="00521BB4" w:rsidRDefault="00945256" w:rsidP="00423D82">
      <w:pPr>
        <w:pStyle w:val="Nadpis3"/>
      </w:pPr>
      <w:bookmarkStart w:id="73" w:name="_Toc675548760"/>
      <w:r>
        <w:t>Informace o zpracování osobních údajů</w:t>
      </w:r>
      <w:bookmarkEnd w:id="73"/>
    </w:p>
    <w:p w14:paraId="70028091" w14:textId="59062122" w:rsidR="00945256" w:rsidRPr="00521BB4" w:rsidRDefault="00945256" w:rsidP="009523BC">
      <w:pPr>
        <w:pStyle w:val="Nadpis4"/>
        <w:rPr>
          <w:lang w:val="cs-CZ"/>
        </w:rPr>
      </w:pPr>
      <w:r w:rsidRPr="00521BB4">
        <w:rPr>
          <w:lang w:val="cs-CZ"/>
        </w:rPr>
        <w:t>Zadavatel v postavení správce osobních údajů tímto informuje ve smyslu čl. 13 Nařízení Evropského parlamentu a Rady (EU) 2016/679 o ochraně fyzických osob v souvislosti se zpracováním osobních údajů a o volném pohybu těchto údajů (dále jen „GDPR“) účastníky zadávacího řízení o zpracování osobních údajů za účelem realizace zadávacího řízení dle ZZVZ.</w:t>
      </w:r>
    </w:p>
    <w:p w14:paraId="2A638A05" w14:textId="1EEE9D3F" w:rsidR="00945256" w:rsidRPr="00521BB4" w:rsidRDefault="00945256" w:rsidP="009523BC">
      <w:pPr>
        <w:pStyle w:val="Nadpis4"/>
        <w:rPr>
          <w:lang w:val="cs-CZ"/>
        </w:rPr>
      </w:pPr>
      <w:r w:rsidRPr="00521BB4">
        <w:rPr>
          <w:lang w:val="cs-CZ"/>
        </w:rPr>
        <w:t>Zadavatel může v rámci realizace zadávacího řízení zpracovávat osobní údaje dodavatelů a jejich poddodavatelů (z řad fyzických osob podnika</w:t>
      </w:r>
      <w:r w:rsidR="00BD40E3" w:rsidRPr="00521BB4">
        <w:rPr>
          <w:lang w:val="cs-CZ"/>
        </w:rPr>
        <w:t>telů</w:t>
      </w:r>
      <w:r w:rsidRPr="00521BB4">
        <w:rPr>
          <w:lang w:val="cs-CZ"/>
        </w:rPr>
        <w:t xml:space="preserve">), členů statutárních orgánů a kontaktních osob dodavatelů a jejich poddodavatelů, osob, prostřednictvím kterých je dodavatelem prokazována kvalifikace, členů realizačního týmu dodavatele a skutečných majitelů dodavatele. </w:t>
      </w:r>
    </w:p>
    <w:p w14:paraId="47B2AFAB" w14:textId="6B9EB017" w:rsidR="00945256" w:rsidRPr="00521BB4" w:rsidRDefault="00945256" w:rsidP="009523BC">
      <w:pPr>
        <w:pStyle w:val="Nadpis4"/>
        <w:rPr>
          <w:lang w:val="cs-CZ"/>
        </w:rPr>
      </w:pPr>
      <w:r w:rsidRPr="00521BB4">
        <w:rPr>
          <w:lang w:val="cs-CZ"/>
        </w:rPr>
        <w:t xml:space="preserve">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 </w:t>
      </w:r>
    </w:p>
    <w:p w14:paraId="5B31F628" w14:textId="43134B09" w:rsidR="00945256" w:rsidRPr="00521BB4" w:rsidRDefault="00945256" w:rsidP="009523BC">
      <w:pPr>
        <w:pStyle w:val="Nadpis4"/>
        <w:rPr>
          <w:lang w:val="cs-CZ"/>
        </w:rPr>
      </w:pPr>
      <w:r w:rsidRPr="00521BB4">
        <w:rPr>
          <w:lang w:val="cs-CZ"/>
        </w:rPr>
        <w:t>Zadavatel předává osobní údaje ke zpracování zástupci zadavatele jako zpracovateli osobních údajů, za účelem administrace zadávacího řízení dle § 43 ZZVZ.</w:t>
      </w:r>
    </w:p>
    <w:p w14:paraId="4C089754" w14:textId="19A562BF" w:rsidR="00EA09E9" w:rsidRPr="00521BB4" w:rsidRDefault="00EA09E9" w:rsidP="00A539A7">
      <w:pPr>
        <w:pStyle w:val="Nadpis2"/>
        <w:rPr>
          <w:lang w:val="cs-CZ"/>
        </w:rPr>
      </w:pPr>
      <w:bookmarkStart w:id="74" w:name="_Toc1160041912"/>
      <w:r w:rsidRPr="66D63238">
        <w:rPr>
          <w:lang w:val="cs-CZ"/>
        </w:rPr>
        <w:t>Komunikace v zadávacím řízení</w:t>
      </w:r>
      <w:bookmarkEnd w:id="74"/>
    </w:p>
    <w:p w14:paraId="09171065" w14:textId="3BC7AD0C" w:rsidR="00EA09E9" w:rsidRPr="00521BB4" w:rsidRDefault="00EA09E9" w:rsidP="00423D82">
      <w:pPr>
        <w:pStyle w:val="Nadpis3"/>
      </w:pPr>
      <w:bookmarkStart w:id="75" w:name="_Ref69386388"/>
      <w:bookmarkStart w:id="76" w:name="_Toc1288554464"/>
      <w:r>
        <w:t>Komunikace mezi zadavatelem a dodavateli</w:t>
      </w:r>
      <w:bookmarkEnd w:id="75"/>
      <w:bookmarkEnd w:id="76"/>
    </w:p>
    <w:p w14:paraId="54DA726E" w14:textId="76C7C5F6" w:rsidR="00EA09E9" w:rsidRPr="00521BB4" w:rsidRDefault="00EA09E9" w:rsidP="009523BC">
      <w:pPr>
        <w:pStyle w:val="Nadpis4"/>
        <w:rPr>
          <w:lang w:val="cs-CZ"/>
        </w:rPr>
      </w:pPr>
      <w:bookmarkStart w:id="77" w:name="_Toc522635391"/>
      <w:bookmarkStart w:id="78" w:name="_Toc525293205"/>
      <w:bookmarkStart w:id="79" w:name="_Toc522635392"/>
      <w:bookmarkStart w:id="80" w:name="_Toc525293206"/>
      <w:bookmarkStart w:id="81" w:name="_Toc522635393"/>
      <w:bookmarkStart w:id="82" w:name="_Toc525293207"/>
      <w:bookmarkStart w:id="83" w:name="_Toc522635394"/>
      <w:bookmarkStart w:id="84" w:name="_Toc525293208"/>
      <w:bookmarkStart w:id="85" w:name="_Toc522635395"/>
      <w:bookmarkStart w:id="86" w:name="_Toc525293209"/>
      <w:bookmarkStart w:id="87" w:name="_Toc522635396"/>
      <w:bookmarkStart w:id="88" w:name="_Toc525293210"/>
      <w:bookmarkStart w:id="89" w:name="_Toc522635397"/>
      <w:bookmarkStart w:id="90" w:name="_Toc525293211"/>
      <w:bookmarkStart w:id="91" w:name="_Toc522635398"/>
      <w:bookmarkStart w:id="92" w:name="_Toc525293212"/>
      <w:bookmarkStart w:id="93" w:name="_Toc522635399"/>
      <w:bookmarkStart w:id="94" w:name="_Toc525293213"/>
      <w:bookmarkStart w:id="95" w:name="_Toc522635400"/>
      <w:bookmarkStart w:id="96" w:name="_Toc525293214"/>
      <w:bookmarkStart w:id="97" w:name="_Toc522635401"/>
      <w:bookmarkStart w:id="98" w:name="_Toc525293215"/>
      <w:bookmarkStart w:id="99" w:name="_Toc522635402"/>
      <w:bookmarkStart w:id="100" w:name="_Toc525293216"/>
      <w:bookmarkStart w:id="101" w:name="_Toc522635403"/>
      <w:bookmarkStart w:id="102" w:name="_Toc525293217"/>
      <w:bookmarkStart w:id="103" w:name="_Toc522635404"/>
      <w:bookmarkStart w:id="104" w:name="_Toc525293218"/>
      <w:bookmarkStart w:id="105" w:name="_Toc444084947"/>
      <w:bookmarkStart w:id="106" w:name="_Toc4416617"/>
      <w:bookmarkStart w:id="107" w:name="_Toc4416911"/>
      <w:bookmarkStart w:id="108" w:name="_Toc441696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521BB4">
        <w:rPr>
          <w:lang w:val="cs-CZ"/>
        </w:rPr>
        <w:t>Komunikace mezi zadavatelem a dodavatelem</w:t>
      </w:r>
      <w:r w:rsidR="0064765C" w:rsidRPr="00521BB4">
        <w:rPr>
          <w:lang w:val="cs-CZ"/>
        </w:rPr>
        <w:t xml:space="preserve"> </w:t>
      </w:r>
      <w:r w:rsidRPr="00521BB4">
        <w:rPr>
          <w:lang w:val="cs-CZ"/>
        </w:rPr>
        <w:t xml:space="preserve">bude v souladu s ustanovením § 211 odst. 3 ZZVZ probíhat v plném rozsahu elektronicky, a to zejména prostřednictvím elektronického </w:t>
      </w:r>
      <w:r w:rsidR="00A466DA" w:rsidRPr="00521BB4">
        <w:rPr>
          <w:lang w:val="cs-CZ"/>
        </w:rPr>
        <w:t>nástroje – systému</w:t>
      </w:r>
      <w:r w:rsidRPr="00521BB4">
        <w:rPr>
          <w:lang w:val="cs-CZ"/>
        </w:rPr>
        <w:t xml:space="preserve"> </w:t>
      </w:r>
      <w:r w:rsidR="005558F4" w:rsidRPr="00521BB4">
        <w:rPr>
          <w:lang w:val="cs-CZ"/>
        </w:rPr>
        <w:t>E-ZAK</w:t>
      </w:r>
      <w:r w:rsidRPr="00521BB4">
        <w:rPr>
          <w:lang w:val="cs-CZ"/>
        </w:rPr>
        <w:t xml:space="preserve">. </w:t>
      </w:r>
      <w:r w:rsidR="00054218" w:rsidRPr="00521BB4">
        <w:rPr>
          <w:lang w:val="cs-CZ"/>
        </w:rPr>
        <w:t>Zadavatel proto doporučuje, aby komunikace mezi zadavatelem (nebo jeho zástupcem) a dodavateli v rámci zadávacího řízení byla realizována výlučně prostřednictvím elektronického nástroje E-ZAK</w:t>
      </w:r>
      <w:r w:rsidRPr="00521BB4">
        <w:rPr>
          <w:lang w:val="cs-CZ"/>
        </w:rPr>
        <w:t>. Veškerou komunikaci zadavatele s dodavateli (čímž není dotčeno oprávnění statutárního orgánu či jiné pověřené osoby zadavatele) zajišťuje zástupce zadavatele dle bodu 1 této části zadávací dokumentace.</w:t>
      </w:r>
    </w:p>
    <w:p w14:paraId="5B64CCD6" w14:textId="22A74FB8" w:rsidR="00EA09E9" w:rsidRPr="00521BB4" w:rsidRDefault="00EA09E9" w:rsidP="009523BC">
      <w:pPr>
        <w:pStyle w:val="Nadpis4"/>
        <w:rPr>
          <w:lang w:val="cs-CZ"/>
        </w:rPr>
      </w:pPr>
      <w:r w:rsidRPr="00521BB4">
        <w:rPr>
          <w:lang w:val="cs-CZ"/>
        </w:rPr>
        <w:t xml:space="preserve">Veškeré písemnosti zasílané prostřednictvím elektronického nástroje </w:t>
      </w:r>
      <w:r w:rsidR="005558F4" w:rsidRPr="00521BB4">
        <w:rPr>
          <w:lang w:val="cs-CZ"/>
        </w:rPr>
        <w:t>E-ZAK</w:t>
      </w:r>
      <w:r w:rsidRPr="00521BB4">
        <w:rPr>
          <w:lang w:val="cs-CZ"/>
        </w:rPr>
        <w:t xml:space="preserve"> se považují za řádně doručené dnem jejich doručení do uživatelského účtu adresáta </w:t>
      </w:r>
      <w:r w:rsidR="00A019AA" w:rsidRPr="00521BB4">
        <w:rPr>
          <w:lang w:val="cs-CZ"/>
        </w:rPr>
        <w:t xml:space="preserve">písemnosti </w:t>
      </w:r>
      <w:r w:rsidRPr="00521BB4">
        <w:rPr>
          <w:lang w:val="cs-CZ"/>
        </w:rPr>
        <w:t xml:space="preserve">v elektronickém nástroji </w:t>
      </w:r>
      <w:r w:rsidR="005558F4" w:rsidRPr="00521BB4">
        <w:rPr>
          <w:lang w:val="cs-CZ"/>
        </w:rPr>
        <w:t>E-ZAK</w:t>
      </w:r>
      <w:r w:rsidRPr="00521BB4">
        <w:rPr>
          <w:lang w:val="cs-CZ"/>
        </w:rPr>
        <w:t xml:space="preserve">. Na doručení písemnosti nemá vliv, zda byla písemnost jejím adresátem přečtena, případně zda elektronický nástroj </w:t>
      </w:r>
      <w:r w:rsidR="005558F4" w:rsidRPr="00521BB4">
        <w:rPr>
          <w:lang w:val="cs-CZ"/>
        </w:rPr>
        <w:t>E-ZAK</w:t>
      </w:r>
      <w:r w:rsidRPr="00521BB4">
        <w:rPr>
          <w:lang w:val="cs-CZ"/>
        </w:rPr>
        <w:t xml:space="preserve"> adresátovi odeslal na kontaktní emailovou adresu </w:t>
      </w:r>
      <w:r w:rsidRPr="00521BB4">
        <w:rPr>
          <w:lang w:val="cs-CZ"/>
        </w:rPr>
        <w:lastRenderedPageBreak/>
        <w:t xml:space="preserve">upozornění o tom, že na jeho uživatelský účet v elektronickém nástroji </w:t>
      </w:r>
      <w:r w:rsidR="005558F4" w:rsidRPr="00521BB4">
        <w:rPr>
          <w:lang w:val="cs-CZ"/>
        </w:rPr>
        <w:t>E-ZAK</w:t>
      </w:r>
      <w:r w:rsidRPr="00521BB4">
        <w:rPr>
          <w:lang w:val="cs-CZ"/>
        </w:rPr>
        <w:t xml:space="preserve"> byla doručena nová zpráva či nikoli. </w:t>
      </w:r>
    </w:p>
    <w:p w14:paraId="5D024F47" w14:textId="52FA4C60" w:rsidR="00EA09E9" w:rsidRPr="00521BB4" w:rsidRDefault="00EA09E9" w:rsidP="009523BC">
      <w:pPr>
        <w:pStyle w:val="Nadpis4"/>
        <w:rPr>
          <w:lang w:val="cs-CZ"/>
        </w:rPr>
      </w:pPr>
      <w:r w:rsidRPr="00521BB4">
        <w:rPr>
          <w:lang w:val="cs-CZ"/>
        </w:rPr>
        <w:t xml:space="preserve">Zadavatel dodavatele upozorňuje, že pro plné využití všech možností elektronického nástroje </w:t>
      </w:r>
      <w:r w:rsidR="005558F4" w:rsidRPr="00521BB4">
        <w:rPr>
          <w:lang w:val="cs-CZ"/>
        </w:rPr>
        <w:t>E-ZAK</w:t>
      </w:r>
      <w:r w:rsidRPr="00521BB4">
        <w:rPr>
          <w:lang w:val="cs-CZ"/>
        </w:rPr>
        <w:t xml:space="preserve"> je nezbytné provést a dokončit tzv. registraci dodavatele. </w:t>
      </w:r>
      <w:r w:rsidR="005558F4" w:rsidRPr="00521BB4">
        <w:rPr>
          <w:lang w:val="cs-CZ"/>
        </w:rPr>
        <w:t xml:space="preserve">Registrace slouží k vytvoření účtu subjektu, který bude ve veřejných zakázkách zpracovávaných systémem E-ZAK vystupovat jako dodavatel podle zákona, přičemž dodavatelem se rozumí osoba, která nabízí poskytnutí dodávek, služeb nebo stavebních prací, nebo více těchto osob společně. </w:t>
      </w:r>
    </w:p>
    <w:p w14:paraId="1C9ABA4D" w14:textId="785CCD2A" w:rsidR="00EA09E9" w:rsidRPr="00521BB4" w:rsidRDefault="00EA09E9" w:rsidP="009523BC">
      <w:pPr>
        <w:pStyle w:val="Nadpis4"/>
        <w:rPr>
          <w:lang w:val="cs-CZ"/>
        </w:rPr>
      </w:pPr>
      <w:r w:rsidRPr="00521BB4">
        <w:rPr>
          <w:lang w:val="cs-CZ"/>
        </w:rPr>
        <w:t xml:space="preserve">Pro odpovědi na případné otázky týkající se uživatelského ovládání elektronického nástroje </w:t>
      </w:r>
      <w:r w:rsidR="005558F4" w:rsidRPr="00521BB4">
        <w:rPr>
          <w:lang w:val="cs-CZ"/>
        </w:rPr>
        <w:t>E-ZAK</w:t>
      </w:r>
      <w:r w:rsidRPr="00521BB4">
        <w:rPr>
          <w:lang w:val="cs-CZ"/>
        </w:rPr>
        <w:t xml:space="preserve"> je možné využít uživatelskou podporu v rámci </w:t>
      </w:r>
      <w:r w:rsidR="005558F4" w:rsidRPr="00521BB4">
        <w:rPr>
          <w:lang w:val="cs-CZ"/>
        </w:rPr>
        <w:t>technické podpory E-ZAK (</w:t>
      </w:r>
      <w:proofErr w:type="gramStart"/>
      <w:r w:rsidR="005558F4" w:rsidRPr="00521BB4">
        <w:rPr>
          <w:lang w:val="cs-CZ"/>
        </w:rPr>
        <w:t>tel.:+</w:t>
      </w:r>
      <w:proofErr w:type="gramEnd"/>
      <w:r w:rsidR="005558F4" w:rsidRPr="00521BB4">
        <w:rPr>
          <w:lang w:val="cs-CZ"/>
        </w:rPr>
        <w:t xml:space="preserve">420 538 702 719, e-mail: </w:t>
      </w:r>
      <w:r w:rsidR="00AB68E0" w:rsidRPr="00521BB4">
        <w:rPr>
          <w:lang w:val="cs-CZ"/>
        </w:rPr>
        <w:t>podpora@ezak.cz</w:t>
      </w:r>
      <w:r w:rsidR="005558F4" w:rsidRPr="00521BB4">
        <w:rPr>
          <w:lang w:val="cs-CZ"/>
        </w:rPr>
        <w:t>)</w:t>
      </w:r>
      <w:r w:rsidRPr="00521BB4">
        <w:rPr>
          <w:lang w:val="cs-CZ"/>
        </w:rPr>
        <w:t>.</w:t>
      </w:r>
    </w:p>
    <w:p w14:paraId="4B1277BA" w14:textId="3AC50A42" w:rsidR="00A019AA" w:rsidRPr="00521BB4" w:rsidRDefault="00A019AA" w:rsidP="00A019AA">
      <w:pPr>
        <w:rPr>
          <w:lang w:val="cs-CZ"/>
        </w:rPr>
      </w:pPr>
      <w:r w:rsidRPr="00521BB4">
        <w:rPr>
          <w:lang w:val="cs-CZ"/>
        </w:rPr>
        <w:t>14.5</w:t>
      </w:r>
      <w:r w:rsidRPr="00521BB4">
        <w:rPr>
          <w:lang w:val="cs-CZ"/>
        </w:rPr>
        <w:tab/>
        <w:t>Zadavatel dále doporučuje dodavatelům veřejnou zakázku průběžně sledovat.</w:t>
      </w:r>
    </w:p>
    <w:p w14:paraId="5AAD6C8D" w14:textId="77777777" w:rsidR="00A019AA" w:rsidRPr="00521BB4" w:rsidRDefault="00A019AA" w:rsidP="00615B0D">
      <w:pPr>
        <w:ind w:left="708" w:hanging="708"/>
        <w:rPr>
          <w:lang w:val="cs-CZ"/>
        </w:rPr>
      </w:pPr>
      <w:r w:rsidRPr="00521BB4">
        <w:rPr>
          <w:lang w:val="cs-CZ"/>
        </w:rPr>
        <w:t>14.6</w:t>
      </w:r>
      <w:r w:rsidRPr="00521BB4">
        <w:rPr>
          <w:lang w:val="cs-CZ"/>
        </w:rPr>
        <w:tab/>
        <w:t>Podmínky a informace týkající se elektronického nástroje E-ZAK včetně informací o používání elektronického podpisu jsou dostupné na:</w:t>
      </w:r>
    </w:p>
    <w:p w14:paraId="4A9D9EE5" w14:textId="32BC5590" w:rsidR="00585D88" w:rsidRPr="00521BB4" w:rsidRDefault="00AD7A01" w:rsidP="00615B0D">
      <w:pPr>
        <w:ind w:firstLine="708"/>
        <w:rPr>
          <w:lang w:val="cs-CZ"/>
        </w:rPr>
      </w:pPr>
      <w:r w:rsidRPr="00521BB4">
        <w:rPr>
          <w:lang w:val="cs-CZ"/>
        </w:rPr>
        <w:t>https://zakazky.kr-stredocesky.cz/</w:t>
      </w:r>
      <w:r w:rsidRPr="00521BB4">
        <w:rPr>
          <w:highlight w:val="yellow"/>
          <w:lang w:val="cs-CZ"/>
        </w:rPr>
        <w:t xml:space="preserve"> </w:t>
      </w:r>
    </w:p>
    <w:p w14:paraId="445B0273" w14:textId="29B04DFC" w:rsidR="00EA09E9" w:rsidRPr="00521BB4" w:rsidRDefault="00EA09E9" w:rsidP="00423D82">
      <w:pPr>
        <w:pStyle w:val="Nadpis3"/>
      </w:pPr>
      <w:bookmarkStart w:id="109" w:name="_Toc200941809"/>
      <w:bookmarkEnd w:id="105"/>
      <w:bookmarkEnd w:id="106"/>
      <w:bookmarkEnd w:id="107"/>
      <w:bookmarkEnd w:id="108"/>
      <w:r>
        <w:t>Vysvětlení, změna nebo doplnění zadávací dokumentace</w:t>
      </w:r>
      <w:bookmarkEnd w:id="109"/>
    </w:p>
    <w:p w14:paraId="2BA13ABD" w14:textId="07F3E346" w:rsidR="003F0C2B" w:rsidRPr="00521BB4" w:rsidRDefault="00D97F55" w:rsidP="009523BC">
      <w:pPr>
        <w:pStyle w:val="Nadpis4"/>
        <w:rPr>
          <w:lang w:val="cs-CZ"/>
        </w:rPr>
      </w:pPr>
      <w:bookmarkStart w:id="110" w:name="_Hlk522551241"/>
      <w:r w:rsidRPr="00521BB4">
        <w:rPr>
          <w:lang w:val="cs-CZ"/>
        </w:rPr>
        <w:t xml:space="preserve">Zadávací dokumentace se nachází </w:t>
      </w:r>
      <w:r w:rsidR="009F03E7">
        <w:rPr>
          <w:lang w:val="cs-CZ"/>
        </w:rPr>
        <w:t>na profilu</w:t>
      </w:r>
      <w:r w:rsidR="003F0C2B" w:rsidRPr="00521BB4">
        <w:rPr>
          <w:lang w:val="cs-CZ"/>
        </w:rPr>
        <w:t xml:space="preserve"> </w:t>
      </w:r>
      <w:r w:rsidRPr="00521BB4">
        <w:rPr>
          <w:lang w:val="cs-CZ"/>
        </w:rPr>
        <w:t>zadavatele v</w:t>
      </w:r>
      <w:r w:rsidR="003F0C2B" w:rsidRPr="00521BB4">
        <w:rPr>
          <w:lang w:val="cs-CZ"/>
        </w:rPr>
        <w:t xml:space="preserve"> systému </w:t>
      </w:r>
      <w:r w:rsidR="005558F4" w:rsidRPr="00521BB4">
        <w:rPr>
          <w:lang w:val="cs-CZ"/>
        </w:rPr>
        <w:t>E-ZAK</w:t>
      </w:r>
      <w:r w:rsidRPr="00521BB4">
        <w:rPr>
          <w:lang w:val="cs-CZ"/>
        </w:rPr>
        <w:t xml:space="preserve"> </w:t>
      </w:r>
      <w:r w:rsidR="005558F4" w:rsidRPr="00521BB4">
        <w:rPr>
          <w:lang w:val="cs-CZ"/>
        </w:rPr>
        <w:t>(</w:t>
      </w:r>
      <w:r w:rsidR="009F1FAF" w:rsidRPr="00521BB4">
        <w:rPr>
          <w:lang w:val="cs-CZ"/>
        </w:rPr>
        <w:t>https://zakazky.kr-stredocesky.cz/</w:t>
      </w:r>
      <w:r w:rsidR="007C47A3" w:rsidRPr="00521BB4">
        <w:rPr>
          <w:lang w:val="cs-CZ"/>
        </w:rPr>
        <w:t>)</w:t>
      </w:r>
      <w:r w:rsidR="003F0C2B" w:rsidRPr="00521BB4">
        <w:rPr>
          <w:lang w:val="cs-CZ"/>
        </w:rPr>
        <w:t xml:space="preserve">, </w:t>
      </w:r>
      <w:r w:rsidRPr="00521BB4">
        <w:rPr>
          <w:lang w:val="cs-CZ"/>
        </w:rPr>
        <w:t>kde jsou všechny informace veřejně přístupné.</w:t>
      </w:r>
    </w:p>
    <w:p w14:paraId="650B5803" w14:textId="0A99E5DA" w:rsidR="00D97F55" w:rsidRPr="00521BB4" w:rsidRDefault="00D97F55" w:rsidP="009523BC">
      <w:pPr>
        <w:pStyle w:val="Nadpis4"/>
        <w:rPr>
          <w:lang w:val="cs-CZ"/>
        </w:rPr>
      </w:pPr>
      <w:r w:rsidRPr="00521BB4">
        <w:rPr>
          <w:lang w:val="cs-CZ"/>
        </w:rPr>
        <w:t xml:space="preserve">Dodavatelé mohou požadovat vysvětlení zadávací </w:t>
      </w:r>
      <w:r w:rsidR="007C5A1A" w:rsidRPr="00521BB4">
        <w:rPr>
          <w:lang w:val="cs-CZ"/>
        </w:rPr>
        <w:t>dokumentace</w:t>
      </w:r>
      <w:r w:rsidRPr="00521BB4">
        <w:rPr>
          <w:lang w:val="cs-CZ"/>
        </w:rPr>
        <w:t>. Žádost musí být zadavateli doručena ve lhůtě dle ust</w:t>
      </w:r>
      <w:r w:rsidR="00E510FE" w:rsidRPr="00521BB4">
        <w:rPr>
          <w:lang w:val="cs-CZ"/>
        </w:rPr>
        <w:t>anovení</w:t>
      </w:r>
      <w:r w:rsidRPr="00521BB4">
        <w:rPr>
          <w:lang w:val="cs-CZ"/>
        </w:rPr>
        <w:t xml:space="preserve"> § 98 odst. 3 ZZVZ </w:t>
      </w:r>
      <w:r w:rsidR="003150C5" w:rsidRPr="00521BB4">
        <w:rPr>
          <w:lang w:val="cs-CZ"/>
        </w:rPr>
        <w:t xml:space="preserve">(nejméně 8 pracovních dní před </w:t>
      </w:r>
      <w:r w:rsidR="00DB1CA4" w:rsidRPr="00521BB4">
        <w:rPr>
          <w:lang w:val="cs-CZ"/>
        </w:rPr>
        <w:t>uplynutím lhůty pro podání žádostí o účast, předběžných nabídek nebo nabídek).</w:t>
      </w:r>
    </w:p>
    <w:p w14:paraId="3BF8096C" w14:textId="5830702C" w:rsidR="00EA09E9" w:rsidRPr="00521BB4" w:rsidRDefault="00D97F55" w:rsidP="009523BC">
      <w:pPr>
        <w:pStyle w:val="Nadpis4"/>
        <w:rPr>
          <w:lang w:val="cs-CZ"/>
        </w:rPr>
      </w:pPr>
      <w:r w:rsidRPr="00521BB4">
        <w:rPr>
          <w:lang w:val="cs-CZ"/>
        </w:rPr>
        <w:t xml:space="preserve">Za předpokladu, že žádost bude zadavateli doručena ve lhůtě podle § 98 odst. 3 ZZVZ, uveřejní zadavatel v zákonné lhůtě </w:t>
      </w:r>
      <w:r w:rsidR="00E510FE" w:rsidRPr="00521BB4">
        <w:rPr>
          <w:lang w:val="cs-CZ"/>
        </w:rPr>
        <w:t>tří (</w:t>
      </w:r>
      <w:r w:rsidRPr="00521BB4">
        <w:rPr>
          <w:lang w:val="cs-CZ"/>
        </w:rPr>
        <w:t>3</w:t>
      </w:r>
      <w:r w:rsidR="00E510FE" w:rsidRPr="00521BB4">
        <w:rPr>
          <w:lang w:val="cs-CZ"/>
        </w:rPr>
        <w:t>)</w:t>
      </w:r>
      <w:r w:rsidRPr="00521BB4">
        <w:rPr>
          <w:lang w:val="cs-CZ"/>
        </w:rPr>
        <w:t xml:space="preserve"> pracovních dní ode dne doručení žádosti vysvětlení zadávací dokumentace (včetně znění žádosti</w:t>
      </w:r>
      <w:r w:rsidR="00333796" w:rsidRPr="00521BB4">
        <w:rPr>
          <w:lang w:val="cs-CZ"/>
        </w:rPr>
        <w:t>)</w:t>
      </w:r>
      <w:r w:rsidRPr="00521BB4">
        <w:rPr>
          <w:lang w:val="cs-CZ"/>
        </w:rPr>
        <w:t xml:space="preserve"> na profilu zadavatele a v systému </w:t>
      </w:r>
      <w:r w:rsidR="00456CF0" w:rsidRPr="00521BB4">
        <w:rPr>
          <w:lang w:val="cs-CZ"/>
        </w:rPr>
        <w:t>E-ZAK</w:t>
      </w:r>
      <w:r w:rsidRPr="00521BB4">
        <w:rPr>
          <w:lang w:val="cs-CZ"/>
        </w:rPr>
        <w:t>. Dle ust</w:t>
      </w:r>
      <w:r w:rsidR="00E510FE" w:rsidRPr="00521BB4">
        <w:rPr>
          <w:lang w:val="cs-CZ"/>
        </w:rPr>
        <w:t>anovení</w:t>
      </w:r>
      <w:r w:rsidRPr="00521BB4">
        <w:rPr>
          <w:lang w:val="cs-CZ"/>
        </w:rPr>
        <w:t xml:space="preserve"> § 99 ZZVZ může takto rovněž uveřejnit změnu nebo doplnění zadávací dokumentace (zadávacích podmínek</w:t>
      </w:r>
      <w:r w:rsidR="00A466DA" w:rsidRPr="00521BB4">
        <w:rPr>
          <w:lang w:val="cs-CZ"/>
        </w:rPr>
        <w:t>). Zadavatel</w:t>
      </w:r>
      <w:r w:rsidR="00EA09E9" w:rsidRPr="00521BB4">
        <w:rPr>
          <w:lang w:val="cs-CZ"/>
        </w:rPr>
        <w:t xml:space="preserve"> může v souladu s § 98 odst. 1 ZZVZ poskytnout dodavatelům vysvětlení k zadávacím podmínkám i bez jejich předchozí žádosti.</w:t>
      </w:r>
    </w:p>
    <w:p w14:paraId="358E5977" w14:textId="7A0F3D9A" w:rsidR="00EA09E9" w:rsidRPr="00521BB4" w:rsidRDefault="00EA09E9" w:rsidP="009523BC">
      <w:pPr>
        <w:pStyle w:val="Nadpis4"/>
        <w:rPr>
          <w:lang w:val="cs-CZ"/>
        </w:rPr>
      </w:pPr>
      <w:r w:rsidRPr="00521BB4">
        <w:rPr>
          <w:lang w:val="cs-CZ"/>
        </w:rPr>
        <w:t xml:space="preserve">Dle § 99 ZZVZ může </w:t>
      </w:r>
      <w:r w:rsidR="00576A16" w:rsidRPr="00521BB4">
        <w:rPr>
          <w:lang w:val="cs-CZ"/>
        </w:rPr>
        <w:t xml:space="preserve">zadavatel </w:t>
      </w:r>
      <w:r w:rsidR="003150C5" w:rsidRPr="00521BB4">
        <w:rPr>
          <w:lang w:val="cs-CZ"/>
        </w:rPr>
        <w:t xml:space="preserve">před uplynutím lhůty pro podání žádosti o účast, předběžných nabídek nebo nabídek </w:t>
      </w:r>
      <w:r w:rsidRPr="00521BB4">
        <w:rPr>
          <w:lang w:val="cs-CZ"/>
        </w:rPr>
        <w:t>rovněž uveřejnit změnu nebo doplnění zadávací dokumentace a dle povahy změny nebo doplnění přiměřeně prodlouží lhůtu pro podání nabídek</w:t>
      </w:r>
      <w:r w:rsidR="00CD4159" w:rsidRPr="00521BB4">
        <w:rPr>
          <w:lang w:val="cs-CZ"/>
        </w:rPr>
        <w:t xml:space="preserve"> / žádostí o účast</w:t>
      </w:r>
      <w:r w:rsidRPr="00521BB4">
        <w:rPr>
          <w:lang w:val="cs-CZ"/>
        </w:rPr>
        <w:t>.</w:t>
      </w:r>
    </w:p>
    <w:p w14:paraId="16198899" w14:textId="2085CDDA" w:rsidR="00EA09E9" w:rsidRPr="00521BB4" w:rsidRDefault="00EA09E9" w:rsidP="009523BC">
      <w:pPr>
        <w:pStyle w:val="Nadpis4"/>
        <w:rPr>
          <w:lang w:val="cs-CZ"/>
        </w:rPr>
      </w:pPr>
      <w:r w:rsidRPr="00521BB4">
        <w:rPr>
          <w:lang w:val="cs-CZ"/>
        </w:rPr>
        <w:t>Doporučujeme všem dodavatelům, aby sledovali profil zadavatele až do konce lhůty pro podání nabídek</w:t>
      </w:r>
      <w:r w:rsidR="00CD4159" w:rsidRPr="00521BB4">
        <w:rPr>
          <w:lang w:val="cs-CZ"/>
        </w:rPr>
        <w:t xml:space="preserve"> / žádostí o účast</w:t>
      </w:r>
      <w:r w:rsidRPr="00521BB4">
        <w:rPr>
          <w:lang w:val="cs-CZ"/>
        </w:rPr>
        <w:t>.</w:t>
      </w:r>
    </w:p>
    <w:p w14:paraId="5D54FC19" w14:textId="345C31E9" w:rsidR="00D97F55" w:rsidRPr="00521BB4" w:rsidRDefault="00D97F55" w:rsidP="00423D82">
      <w:pPr>
        <w:pStyle w:val="Nadpis3"/>
      </w:pPr>
      <w:bookmarkStart w:id="111" w:name="_Toc534377202"/>
      <w:bookmarkStart w:id="112" w:name="_Toc522635406"/>
      <w:bookmarkStart w:id="113" w:name="_Toc525293220"/>
      <w:bookmarkStart w:id="114" w:name="_Toc522635407"/>
      <w:bookmarkStart w:id="115" w:name="_Toc525293221"/>
      <w:bookmarkStart w:id="116" w:name="_Toc452585765"/>
      <w:bookmarkEnd w:id="110"/>
      <w:bookmarkEnd w:id="111"/>
      <w:bookmarkEnd w:id="112"/>
      <w:bookmarkEnd w:id="113"/>
      <w:bookmarkEnd w:id="114"/>
      <w:bookmarkEnd w:id="115"/>
      <w:r>
        <w:t>Prohlídka místa plnění</w:t>
      </w:r>
      <w:bookmarkEnd w:id="116"/>
    </w:p>
    <w:p w14:paraId="588222A6" w14:textId="347AA937" w:rsidR="00D97F55" w:rsidRPr="00521BB4" w:rsidRDefault="00D97F55" w:rsidP="009523BC">
      <w:pPr>
        <w:pStyle w:val="Nadpis4"/>
        <w:rPr>
          <w:lang w:val="cs-CZ"/>
        </w:rPr>
      </w:pPr>
      <w:bookmarkStart w:id="117" w:name="_Toc4416498"/>
      <w:bookmarkStart w:id="118" w:name="_Toc4416619"/>
      <w:bookmarkStart w:id="119" w:name="_Toc4416913"/>
      <w:bookmarkStart w:id="120" w:name="_Toc4416962"/>
      <w:r w:rsidRPr="00521BB4">
        <w:rPr>
          <w:lang w:val="cs-CZ"/>
        </w:rPr>
        <w:t xml:space="preserve">Termín </w:t>
      </w:r>
      <w:r w:rsidR="00BE5147" w:rsidRPr="00521BB4">
        <w:rPr>
          <w:lang w:val="cs-CZ"/>
        </w:rPr>
        <w:t xml:space="preserve">uskutečnění </w:t>
      </w:r>
      <w:r w:rsidRPr="00521BB4">
        <w:rPr>
          <w:lang w:val="cs-CZ"/>
        </w:rPr>
        <w:t xml:space="preserve">prohlídky míst plnění bude stanoven </w:t>
      </w:r>
      <w:r w:rsidR="00F01DD1" w:rsidRPr="00521BB4">
        <w:rPr>
          <w:lang w:val="cs-CZ"/>
        </w:rPr>
        <w:t xml:space="preserve">v souladu s § 97 ZZVZ a </w:t>
      </w:r>
      <w:r w:rsidRPr="00521BB4">
        <w:rPr>
          <w:lang w:val="cs-CZ"/>
        </w:rPr>
        <w:t xml:space="preserve">v závislosti na vývoji zadávacího řízení a bude zadavatelem upřesněn ve výzvě k podání předběžné nabídky dle § 61 odst. 5 ZZVZ. </w:t>
      </w:r>
    </w:p>
    <w:p w14:paraId="1F011832" w14:textId="5975A52F" w:rsidR="003F0C2B" w:rsidRPr="00521BB4" w:rsidRDefault="00D97F55" w:rsidP="009523BC">
      <w:pPr>
        <w:pStyle w:val="Nadpis4"/>
        <w:rPr>
          <w:lang w:val="cs-CZ"/>
        </w:rPr>
      </w:pPr>
      <w:r w:rsidRPr="00521BB4">
        <w:rPr>
          <w:lang w:val="cs-CZ"/>
        </w:rPr>
        <w:t xml:space="preserve">Prohlídka místa plnění slouží k seznámení </w:t>
      </w:r>
      <w:r w:rsidR="00DE4BCE" w:rsidRPr="00521BB4">
        <w:rPr>
          <w:lang w:val="cs-CZ"/>
        </w:rPr>
        <w:t xml:space="preserve">účastníků zadávacího řízení </w:t>
      </w:r>
      <w:r w:rsidRPr="00521BB4">
        <w:rPr>
          <w:lang w:val="cs-CZ"/>
        </w:rPr>
        <w:t xml:space="preserve">se stávajícím místem budoucího plnění a s jeho technickými a provozními parametry. Prohlídka místa plnění neslouží k poskytnutí odpovědí na dotazy </w:t>
      </w:r>
      <w:r w:rsidR="00DE4BCE" w:rsidRPr="00521BB4">
        <w:rPr>
          <w:lang w:val="cs-CZ"/>
        </w:rPr>
        <w:t>účastníků zadávacího řízení</w:t>
      </w:r>
      <w:r w:rsidR="00E510FE" w:rsidRPr="00521BB4">
        <w:rPr>
          <w:lang w:val="cs-CZ"/>
        </w:rPr>
        <w:t>.</w:t>
      </w:r>
      <w:r w:rsidRPr="00521BB4">
        <w:rPr>
          <w:lang w:val="cs-CZ"/>
        </w:rPr>
        <w:t xml:space="preserve"> </w:t>
      </w:r>
      <w:r w:rsidR="00E510FE" w:rsidRPr="00521BB4">
        <w:rPr>
          <w:lang w:val="cs-CZ"/>
        </w:rPr>
        <w:t>I</w:t>
      </w:r>
      <w:r w:rsidRPr="00521BB4">
        <w:rPr>
          <w:lang w:val="cs-CZ"/>
        </w:rPr>
        <w:t xml:space="preserve">nformace budou </w:t>
      </w:r>
      <w:r w:rsidR="00E510FE" w:rsidRPr="00521BB4">
        <w:rPr>
          <w:lang w:val="cs-CZ"/>
        </w:rPr>
        <w:t xml:space="preserve">účastníkům zadávacího řízení </w:t>
      </w:r>
      <w:r w:rsidRPr="00521BB4">
        <w:rPr>
          <w:lang w:val="cs-CZ"/>
        </w:rPr>
        <w:t>poskytnuty na základě dotazů formulovaných písemně postupem vysvětlení zadávací dokumentace dle § 98 nebo § 99 ZZVZ.</w:t>
      </w:r>
    </w:p>
    <w:p w14:paraId="39BEF73B" w14:textId="11A02546" w:rsidR="00B70939" w:rsidRPr="00521BB4" w:rsidRDefault="00B70939" w:rsidP="00A539A7">
      <w:pPr>
        <w:pStyle w:val="Nadpis2"/>
        <w:rPr>
          <w:lang w:val="cs-CZ"/>
        </w:rPr>
      </w:pPr>
      <w:bookmarkStart w:id="121" w:name="_Toc1783397885"/>
      <w:bookmarkEnd w:id="117"/>
      <w:bookmarkEnd w:id="118"/>
      <w:bookmarkEnd w:id="119"/>
      <w:bookmarkEnd w:id="120"/>
      <w:r w:rsidRPr="66D63238">
        <w:rPr>
          <w:lang w:val="cs-CZ"/>
        </w:rPr>
        <w:t>Příprava žádosti o účast, předběžné nabídky a nabídky</w:t>
      </w:r>
      <w:bookmarkEnd w:id="121"/>
    </w:p>
    <w:p w14:paraId="4CF9EA0B" w14:textId="1E505398" w:rsidR="00B70939" w:rsidRPr="00521BB4" w:rsidRDefault="00B70939" w:rsidP="00423D82">
      <w:pPr>
        <w:pStyle w:val="Nadpis3"/>
      </w:pPr>
      <w:bookmarkStart w:id="122" w:name="_Toc483605413"/>
      <w:r>
        <w:t>Jazyk předložených dokladů a dokumentů</w:t>
      </w:r>
      <w:bookmarkEnd w:id="122"/>
    </w:p>
    <w:p w14:paraId="081EA53D" w14:textId="77E9B8EF" w:rsidR="003F0C2B" w:rsidRPr="00521BB4" w:rsidRDefault="00B70939" w:rsidP="009523BC">
      <w:pPr>
        <w:pStyle w:val="Nadpis4"/>
        <w:rPr>
          <w:lang w:val="cs-CZ"/>
        </w:rPr>
      </w:pPr>
      <w:bookmarkStart w:id="123" w:name="jazyky"/>
      <w:bookmarkEnd w:id="123"/>
      <w:r w:rsidRPr="00521BB4">
        <w:rPr>
          <w:lang w:val="cs-CZ"/>
        </w:rPr>
        <w:t xml:space="preserve">Veškeré doklady, které budou tvořit žádost o účast, </w:t>
      </w:r>
      <w:r w:rsidR="00A466DA" w:rsidRPr="00521BB4">
        <w:rPr>
          <w:lang w:val="cs-CZ"/>
        </w:rPr>
        <w:t>předběžn</w:t>
      </w:r>
      <w:r w:rsidR="00E510FE" w:rsidRPr="00521BB4">
        <w:rPr>
          <w:lang w:val="cs-CZ"/>
        </w:rPr>
        <w:t>ou</w:t>
      </w:r>
      <w:r w:rsidRPr="00521BB4">
        <w:rPr>
          <w:lang w:val="cs-CZ"/>
        </w:rPr>
        <w:t xml:space="preserve"> nabídku nebo nabídku, budou předloženy v českém jazyce</w:t>
      </w:r>
      <w:r w:rsidR="00E510FE" w:rsidRPr="00521BB4">
        <w:rPr>
          <w:lang w:val="cs-CZ"/>
        </w:rPr>
        <w:t>, případně v</w:t>
      </w:r>
      <w:r w:rsidR="005F2E7E" w:rsidRPr="00521BB4">
        <w:rPr>
          <w:lang w:val="cs-CZ"/>
        </w:rPr>
        <w:t xml:space="preserve"> slovenském jazyce</w:t>
      </w:r>
      <w:r w:rsidRPr="00521BB4">
        <w:rPr>
          <w:lang w:val="cs-CZ"/>
        </w:rPr>
        <w:t>.</w:t>
      </w:r>
      <w:r w:rsidR="00AD7A01" w:rsidRPr="00521BB4">
        <w:rPr>
          <w:lang w:val="cs-CZ"/>
        </w:rPr>
        <w:t xml:space="preserve"> </w:t>
      </w:r>
    </w:p>
    <w:p w14:paraId="1AB5DD3F" w14:textId="3AA96E8F" w:rsidR="003F0C2B" w:rsidRPr="00521BB4" w:rsidRDefault="00B70939" w:rsidP="009523BC">
      <w:pPr>
        <w:pStyle w:val="Nadpis4"/>
        <w:rPr>
          <w:lang w:val="cs-CZ"/>
        </w:rPr>
      </w:pPr>
      <w:r w:rsidRPr="00521BB4">
        <w:rPr>
          <w:lang w:val="cs-CZ"/>
        </w:rPr>
        <w:t xml:space="preserve">Pokud ZZVZ nebo zadavatel vyžaduje předložení dokladu podle právního řádu České republiky, může dodavatel předložit obdobný doklad podle právního řádu státu, ve kterém se tento doklad </w:t>
      </w:r>
      <w:r w:rsidRPr="00521BB4">
        <w:rPr>
          <w:lang w:val="cs-CZ"/>
        </w:rPr>
        <w:lastRenderedPageBreak/>
        <w:t xml:space="preserve">vydává; tento doklad se předkládá s překladem do českého jazyka. </w:t>
      </w:r>
      <w:r w:rsidR="00AD7A01" w:rsidRPr="00521BB4">
        <w:rPr>
          <w:lang w:val="cs-CZ"/>
        </w:rPr>
        <w:t xml:space="preserve">V případě, že dodavatel bude dokládat do žádosti o účast nebo nabídky doklady v jiném než v českém či slovenském jazyce, je povinen doložit zároveň v jejich překlad do českého jazyka. </w:t>
      </w:r>
      <w:r w:rsidRPr="00521BB4">
        <w:rPr>
          <w:lang w:val="cs-CZ"/>
        </w:rPr>
        <w:t xml:space="preserve">Má-li zadavatel pochybnosti o správnosti překladu, může si vyžádat předložení </w:t>
      </w:r>
      <w:r w:rsidR="00E510FE" w:rsidRPr="00521BB4">
        <w:rPr>
          <w:lang w:val="cs-CZ"/>
        </w:rPr>
        <w:t xml:space="preserve">dokladu o vykonání </w:t>
      </w:r>
      <w:r w:rsidRPr="00521BB4">
        <w:rPr>
          <w:lang w:val="cs-CZ"/>
        </w:rPr>
        <w:t xml:space="preserve">úředně ověřeného překladu do českého jazyka tlumočníkem zapsaným do seznamu znalců a tlumočníků. Doklad ve slovenském jazyce a doklad o vzdělání v latinském jazyce se předkládají bez překladu. </w:t>
      </w:r>
    </w:p>
    <w:p w14:paraId="4DF571B3" w14:textId="10532BA9" w:rsidR="003F0C2B" w:rsidRPr="00521BB4" w:rsidRDefault="0014712C" w:rsidP="00423D82">
      <w:pPr>
        <w:pStyle w:val="Nadpis3"/>
      </w:pPr>
      <w:bookmarkStart w:id="124" w:name="_Ref68810344"/>
      <w:bookmarkStart w:id="125" w:name="_Toc559483618"/>
      <w:r>
        <w:t>Požadavek na poskytnutí jistoty</w:t>
      </w:r>
      <w:bookmarkEnd w:id="124"/>
      <w:bookmarkEnd w:id="125"/>
    </w:p>
    <w:p w14:paraId="2BA2FBD7" w14:textId="42392249" w:rsidR="0014712C" w:rsidRPr="00521BB4" w:rsidRDefault="0014712C" w:rsidP="009523BC">
      <w:pPr>
        <w:pStyle w:val="Nadpis4"/>
        <w:rPr>
          <w:lang w:val="cs-CZ"/>
        </w:rPr>
      </w:pPr>
      <w:r w:rsidRPr="00521BB4">
        <w:rPr>
          <w:lang w:val="cs-CZ"/>
        </w:rPr>
        <w:t>Zadavatel nepožaduje jistotu.</w:t>
      </w:r>
    </w:p>
    <w:p w14:paraId="3DD3E4F9" w14:textId="1E8064E7" w:rsidR="003F0C2B" w:rsidRPr="00521BB4" w:rsidRDefault="00A466DA" w:rsidP="00423D82">
      <w:pPr>
        <w:pStyle w:val="Nadpis3"/>
      </w:pPr>
      <w:bookmarkStart w:id="126" w:name="_Toc462050409"/>
      <w:bookmarkStart w:id="127" w:name="_Toc4416622"/>
      <w:bookmarkStart w:id="128" w:name="_Toc4416916"/>
      <w:bookmarkStart w:id="129" w:name="_Toc4416965"/>
      <w:bookmarkStart w:id="130" w:name="_Toc2104990959"/>
      <w:r>
        <w:t>Měna</w:t>
      </w:r>
      <w:r w:rsidR="003F0C2B">
        <w:t xml:space="preserve"> a</w:t>
      </w:r>
      <w:r w:rsidR="0091082E">
        <w:t> </w:t>
      </w:r>
      <w:bookmarkEnd w:id="126"/>
      <w:bookmarkEnd w:id="127"/>
      <w:bookmarkEnd w:id="128"/>
      <w:bookmarkEnd w:id="129"/>
      <w:r w:rsidR="0091082E">
        <w:t>nabídková cena</w:t>
      </w:r>
      <w:bookmarkEnd w:id="130"/>
    </w:p>
    <w:p w14:paraId="3A53144B" w14:textId="3DEE5BAD" w:rsidR="0091082E" w:rsidRPr="00521BB4" w:rsidRDefault="0091082E" w:rsidP="009523BC">
      <w:pPr>
        <w:pStyle w:val="Nadpis4"/>
        <w:rPr>
          <w:lang w:val="cs-CZ"/>
        </w:rPr>
      </w:pPr>
      <w:r w:rsidRPr="00521BB4">
        <w:rPr>
          <w:lang w:val="cs-CZ"/>
        </w:rPr>
        <w:t>Nabídková cena</w:t>
      </w:r>
      <w:r w:rsidR="00054218" w:rsidRPr="00521BB4">
        <w:rPr>
          <w:lang w:val="cs-CZ"/>
        </w:rPr>
        <w:t>, resp. hodnota nabídky</w:t>
      </w:r>
      <w:r w:rsidRPr="00521BB4">
        <w:rPr>
          <w:lang w:val="cs-CZ"/>
        </w:rPr>
        <w:t xml:space="preserve"> bude</w:t>
      </w:r>
      <w:r w:rsidR="00744F57" w:rsidRPr="00521BB4">
        <w:rPr>
          <w:lang w:val="cs-CZ"/>
        </w:rPr>
        <w:t xml:space="preserve"> </w:t>
      </w:r>
      <w:r w:rsidR="00054218" w:rsidRPr="00521BB4">
        <w:rPr>
          <w:lang w:val="cs-CZ"/>
        </w:rPr>
        <w:t>předložená formou vyplněného</w:t>
      </w:r>
      <w:r w:rsidR="00744F57" w:rsidRPr="00521BB4">
        <w:rPr>
          <w:lang w:val="cs-CZ"/>
        </w:rPr>
        <w:t xml:space="preserve"> elektronické</w:t>
      </w:r>
      <w:r w:rsidR="00054218" w:rsidRPr="00521BB4">
        <w:rPr>
          <w:lang w:val="cs-CZ"/>
        </w:rPr>
        <w:t>ho</w:t>
      </w:r>
      <w:r w:rsidR="00744F57" w:rsidRPr="00521BB4">
        <w:rPr>
          <w:lang w:val="cs-CZ"/>
        </w:rPr>
        <w:t xml:space="preserve"> formulář</w:t>
      </w:r>
      <w:r w:rsidR="00054218" w:rsidRPr="00521BB4">
        <w:rPr>
          <w:lang w:val="cs-CZ"/>
        </w:rPr>
        <w:t>e</w:t>
      </w:r>
      <w:r w:rsidR="00744F57" w:rsidRPr="00521BB4">
        <w:rPr>
          <w:lang w:val="cs-CZ"/>
        </w:rPr>
        <w:t xml:space="preserve"> pro sestavení nabídky v systému E-ZAK.</w:t>
      </w:r>
      <w:r w:rsidRPr="00521BB4">
        <w:rPr>
          <w:lang w:val="cs-CZ"/>
        </w:rPr>
        <w:t xml:space="preserve"> </w:t>
      </w:r>
    </w:p>
    <w:p w14:paraId="0D0A16B4" w14:textId="03118996" w:rsidR="0091082E" w:rsidRPr="00521BB4" w:rsidRDefault="0091082E" w:rsidP="009523BC">
      <w:pPr>
        <w:pStyle w:val="Nadpis4"/>
        <w:rPr>
          <w:lang w:val="cs-CZ"/>
        </w:rPr>
      </w:pPr>
      <w:r w:rsidRPr="00521BB4">
        <w:rPr>
          <w:lang w:val="cs-CZ"/>
        </w:rPr>
        <w:t xml:space="preserve">Nabídková cena bude v požadovaném členění doplněna do smlouvy a bude rovněž zapracována do </w:t>
      </w:r>
      <w:r w:rsidR="004E2C7D" w:rsidRPr="00521BB4">
        <w:rPr>
          <w:lang w:val="cs-CZ"/>
        </w:rPr>
        <w:t>údaj</w:t>
      </w:r>
      <w:r w:rsidR="006E069A" w:rsidRPr="00521BB4">
        <w:rPr>
          <w:lang w:val="cs-CZ"/>
        </w:rPr>
        <w:t>ů</w:t>
      </w:r>
      <w:r w:rsidR="004E2C7D" w:rsidRPr="00521BB4">
        <w:rPr>
          <w:lang w:val="cs-CZ"/>
        </w:rPr>
        <w:t xml:space="preserve"> z nabídek odpovídající číselně vyjádřitelným kritériím hodnocení (</w:t>
      </w:r>
      <w:r w:rsidR="0021593A" w:rsidRPr="00521BB4">
        <w:rPr>
          <w:lang w:val="cs-CZ"/>
        </w:rPr>
        <w:t xml:space="preserve">Příloha </w:t>
      </w:r>
      <w:r w:rsidR="004E40CA" w:rsidRPr="00521BB4">
        <w:rPr>
          <w:lang w:val="cs-CZ"/>
        </w:rPr>
        <w:t>E</w:t>
      </w:r>
      <w:r w:rsidR="00F66862" w:rsidRPr="00521BB4">
        <w:rPr>
          <w:lang w:val="cs-CZ"/>
        </w:rPr>
        <w:t>1</w:t>
      </w:r>
      <w:r w:rsidR="0021593A" w:rsidRPr="00521BB4">
        <w:rPr>
          <w:lang w:val="cs-CZ"/>
        </w:rPr>
        <w:t xml:space="preserve"> </w:t>
      </w:r>
      <w:r w:rsidR="004D41FC" w:rsidRPr="00521BB4">
        <w:rPr>
          <w:lang w:val="cs-CZ"/>
        </w:rPr>
        <w:t>Krycí list nabídky</w:t>
      </w:r>
      <w:r w:rsidR="0021593A" w:rsidRPr="00521BB4">
        <w:rPr>
          <w:lang w:val="cs-CZ"/>
        </w:rPr>
        <w:t>)</w:t>
      </w:r>
      <w:r w:rsidRPr="00521BB4">
        <w:rPr>
          <w:lang w:val="cs-CZ"/>
        </w:rPr>
        <w:t xml:space="preserve">. Nabídková cena doplněná do návrhu smlouvy a </w:t>
      </w:r>
      <w:r w:rsidR="0021593A" w:rsidRPr="00521BB4">
        <w:rPr>
          <w:lang w:val="cs-CZ"/>
        </w:rPr>
        <w:t xml:space="preserve">Přílohy </w:t>
      </w:r>
      <w:r w:rsidR="00A60036" w:rsidRPr="00521BB4">
        <w:rPr>
          <w:lang w:val="cs-CZ"/>
        </w:rPr>
        <w:t>E</w:t>
      </w:r>
      <w:r w:rsidR="0021593A" w:rsidRPr="00521BB4">
        <w:rPr>
          <w:lang w:val="cs-CZ"/>
        </w:rPr>
        <w:t xml:space="preserve">1 </w:t>
      </w:r>
      <w:r w:rsidRPr="00521BB4">
        <w:rPr>
          <w:lang w:val="cs-CZ"/>
        </w:rPr>
        <w:t>tak musí být identická jako nabídková cena uvedená v elektronickém formuláři</w:t>
      </w:r>
      <w:r w:rsidR="00FA28FA" w:rsidRPr="00521BB4">
        <w:rPr>
          <w:lang w:val="cs-CZ"/>
        </w:rPr>
        <w:t xml:space="preserve"> pro sestavení nabídky v systému E-ZAK</w:t>
      </w:r>
      <w:r w:rsidRPr="00521BB4">
        <w:rPr>
          <w:lang w:val="cs-CZ"/>
        </w:rPr>
        <w:t xml:space="preserve">. </w:t>
      </w:r>
    </w:p>
    <w:p w14:paraId="02513D0A" w14:textId="5ECC9F5B" w:rsidR="003F0C2B" w:rsidRPr="00521BB4" w:rsidRDefault="0091082E" w:rsidP="009523BC">
      <w:pPr>
        <w:pStyle w:val="Nadpis4"/>
        <w:rPr>
          <w:lang w:val="cs-CZ"/>
        </w:rPr>
      </w:pPr>
      <w:r w:rsidRPr="00521BB4">
        <w:rPr>
          <w:lang w:val="cs-CZ"/>
        </w:rPr>
        <w:t xml:space="preserve">Nabídková cena bude zpracována jako cena celková, maximální, v Kč </w:t>
      </w:r>
      <w:r w:rsidR="002B6463" w:rsidRPr="00521BB4">
        <w:rPr>
          <w:lang w:val="cs-CZ"/>
        </w:rPr>
        <w:t xml:space="preserve">včetně </w:t>
      </w:r>
      <w:r w:rsidRPr="00521BB4">
        <w:rPr>
          <w:lang w:val="cs-CZ"/>
        </w:rPr>
        <w:t>DPH a bude zahrnovat veškeré dodávky, demontáže, ekologick</w:t>
      </w:r>
      <w:r w:rsidR="006B3F3E" w:rsidRPr="00521BB4">
        <w:rPr>
          <w:lang w:val="cs-CZ"/>
        </w:rPr>
        <w:t>ou</w:t>
      </w:r>
      <w:r w:rsidRPr="00521BB4">
        <w:rPr>
          <w:lang w:val="cs-CZ"/>
        </w:rPr>
        <w:t xml:space="preserve"> likvidac</w:t>
      </w:r>
      <w:r w:rsidR="006B3F3E" w:rsidRPr="00521BB4">
        <w:rPr>
          <w:lang w:val="cs-CZ"/>
        </w:rPr>
        <w:t>i</w:t>
      </w:r>
      <w:r w:rsidRPr="00521BB4">
        <w:rPr>
          <w:lang w:val="cs-CZ"/>
        </w:rPr>
        <w:t>, výkony, náklady a nákladové faktory všeho druhu (např. náklady na dopravu do místa plnění a na provedení zkoušek</w:t>
      </w:r>
      <w:r w:rsidR="00C043D0" w:rsidRPr="00521BB4">
        <w:rPr>
          <w:lang w:val="cs-CZ"/>
        </w:rPr>
        <w:t xml:space="preserve"> zpracování projektové a jiné dokumentace</w:t>
      </w:r>
      <w:r w:rsidRPr="00521BB4">
        <w:rPr>
          <w:lang w:val="cs-CZ"/>
        </w:rPr>
        <w:t xml:space="preserve"> aj.)</w:t>
      </w:r>
      <w:r w:rsidR="00F66862" w:rsidRPr="00521BB4">
        <w:rPr>
          <w:lang w:val="cs-CZ"/>
        </w:rPr>
        <w:t xml:space="preserve"> potřebné na realizaci zakázky</w:t>
      </w:r>
      <w:r w:rsidRPr="00521BB4">
        <w:rPr>
          <w:lang w:val="cs-CZ"/>
        </w:rPr>
        <w:t xml:space="preserve">. </w:t>
      </w:r>
    </w:p>
    <w:p w14:paraId="019F5D16" w14:textId="392950BD" w:rsidR="003F0C2B" w:rsidRPr="00521BB4" w:rsidRDefault="0091082E" w:rsidP="009523BC">
      <w:pPr>
        <w:pStyle w:val="Nadpis4"/>
        <w:rPr>
          <w:lang w:val="cs-CZ"/>
        </w:rPr>
      </w:pPr>
      <w:r w:rsidRPr="00521BB4">
        <w:rPr>
          <w:lang w:val="cs-CZ"/>
        </w:rPr>
        <w:t>Nabídková</w:t>
      </w:r>
      <w:r w:rsidR="003F0C2B" w:rsidRPr="00521BB4">
        <w:rPr>
          <w:lang w:val="cs-CZ"/>
        </w:rPr>
        <w:t xml:space="preserve"> cena bude </w:t>
      </w:r>
      <w:r w:rsidRPr="00521BB4">
        <w:rPr>
          <w:lang w:val="cs-CZ"/>
        </w:rPr>
        <w:t>vyjádřena v měně Kč.</w:t>
      </w:r>
    </w:p>
    <w:p w14:paraId="47A6399C" w14:textId="1CE4A389" w:rsidR="003F0C2B" w:rsidRPr="00521BB4" w:rsidRDefault="003F0C2B" w:rsidP="00423D82">
      <w:pPr>
        <w:pStyle w:val="Nadpis3"/>
      </w:pPr>
      <w:bookmarkStart w:id="131" w:name="_Toc444084953"/>
      <w:bookmarkStart w:id="132" w:name="_Toc4416623"/>
      <w:bookmarkStart w:id="133" w:name="_Toc4416917"/>
      <w:bookmarkStart w:id="134" w:name="_Toc4416966"/>
      <w:bookmarkStart w:id="135" w:name="_Toc395834965"/>
      <w:r>
        <w:t>Vyhotoven</w:t>
      </w:r>
      <w:bookmarkEnd w:id="131"/>
      <w:bookmarkEnd w:id="132"/>
      <w:bookmarkEnd w:id="133"/>
      <w:bookmarkEnd w:id="134"/>
      <w:r w:rsidR="009F376D">
        <w:t>í a předložení žádost</w:t>
      </w:r>
      <w:r w:rsidR="006B3F3E">
        <w:t>i</w:t>
      </w:r>
      <w:r w:rsidR="009F376D">
        <w:t xml:space="preserve"> o účast / nabídky</w:t>
      </w:r>
      <w:bookmarkEnd w:id="135"/>
    </w:p>
    <w:p w14:paraId="2B14A415" w14:textId="29123828" w:rsidR="009F376D" w:rsidRPr="00521BB4" w:rsidRDefault="009F376D" w:rsidP="009523BC">
      <w:pPr>
        <w:pStyle w:val="Nadpis4"/>
        <w:rPr>
          <w:lang w:val="cs-CZ"/>
        </w:rPr>
      </w:pPr>
      <w:bookmarkStart w:id="136" w:name="_Hlk534372852"/>
      <w:bookmarkStart w:id="137" w:name="_Hlk522551303"/>
      <w:r w:rsidRPr="00521BB4">
        <w:rPr>
          <w:lang w:val="cs-CZ"/>
        </w:rPr>
        <w:t>Každý dokument v žádosti o účast / nabídce musí být:</w:t>
      </w:r>
    </w:p>
    <w:p w14:paraId="3A97F07D" w14:textId="3397971F" w:rsidR="009F376D" w:rsidRPr="00521BB4" w:rsidRDefault="00E811EE" w:rsidP="0003710E">
      <w:pPr>
        <w:pStyle w:val="Nadpis5"/>
      </w:pPr>
      <w:r w:rsidRPr="00521BB4">
        <w:t>p</w:t>
      </w:r>
      <w:r w:rsidR="009F376D" w:rsidRPr="00521BB4">
        <w:t>odepsaný</w:t>
      </w:r>
      <w:r w:rsidR="005B1DC8" w:rsidRPr="00521BB4">
        <w:t xml:space="preserve"> osobu, která ho vydává (tj. </w:t>
      </w:r>
      <w:r w:rsidR="009F376D" w:rsidRPr="00521BB4">
        <w:t xml:space="preserve">v případě dokumentu vydaného </w:t>
      </w:r>
      <w:r w:rsidR="00744F57" w:rsidRPr="00521BB4">
        <w:t>účastníkem zadávacího řízení</w:t>
      </w:r>
      <w:r w:rsidR="009F376D" w:rsidRPr="00521BB4">
        <w:t xml:space="preserve"> musí být tento dokument podepsán </w:t>
      </w:r>
      <w:r w:rsidR="00744F57" w:rsidRPr="00521BB4">
        <w:t>účastníkem</w:t>
      </w:r>
      <w:r w:rsidR="009F376D" w:rsidRPr="00521BB4">
        <w:t>, jeho statutárním orgánem nebo jiným písemn</w:t>
      </w:r>
      <w:r w:rsidR="006B3F3E" w:rsidRPr="00521BB4">
        <w:t>ým</w:t>
      </w:r>
      <w:r w:rsidR="009F376D" w:rsidRPr="00521BB4">
        <w:t xml:space="preserve"> z</w:t>
      </w:r>
      <w:r w:rsidR="006B3F3E" w:rsidRPr="00521BB4">
        <w:t>plno</w:t>
      </w:r>
      <w:r w:rsidR="009F376D" w:rsidRPr="00521BB4">
        <w:t>mocněnc</w:t>
      </w:r>
      <w:r w:rsidR="006B3F3E" w:rsidRPr="00521BB4">
        <w:t>em</w:t>
      </w:r>
      <w:r w:rsidR="009F376D" w:rsidRPr="00521BB4">
        <w:t xml:space="preserve"> </w:t>
      </w:r>
      <w:r w:rsidR="00147D4D" w:rsidRPr="00521BB4">
        <w:t>účastníka</w:t>
      </w:r>
      <w:r w:rsidR="009F376D" w:rsidRPr="00521BB4">
        <w:t xml:space="preserve">, který je oprávněn jednat jménem </w:t>
      </w:r>
      <w:r w:rsidR="00147D4D" w:rsidRPr="00521BB4">
        <w:t xml:space="preserve">účastníka </w:t>
      </w:r>
      <w:r w:rsidR="009F376D" w:rsidRPr="00521BB4">
        <w:t>v potřebném rozsahu</w:t>
      </w:r>
      <w:r w:rsidR="006B3F3E" w:rsidRPr="00521BB4">
        <w:t>. V</w:t>
      </w:r>
      <w:r w:rsidR="009F376D" w:rsidRPr="00521BB4">
        <w:t xml:space="preserve"> případě dokumentu</w:t>
      </w:r>
      <w:r w:rsidR="005B1DC8" w:rsidRPr="00521BB4">
        <w:t xml:space="preserve"> vydaným</w:t>
      </w:r>
      <w:r w:rsidR="009F376D" w:rsidRPr="00521BB4">
        <w:t xml:space="preserve"> třetí osobou</w:t>
      </w:r>
      <w:r w:rsidR="005B1DC8" w:rsidRPr="00521BB4">
        <w:t xml:space="preserve"> (</w:t>
      </w:r>
      <w:r w:rsidRPr="00521BB4">
        <w:t xml:space="preserve">zejména </w:t>
      </w:r>
      <w:r w:rsidR="005B1DC8" w:rsidRPr="00521BB4">
        <w:t>úřady)</w:t>
      </w:r>
      <w:r w:rsidR="009F376D" w:rsidRPr="00521BB4">
        <w:t xml:space="preserve">, </w:t>
      </w:r>
      <w:r w:rsidR="005B1DC8" w:rsidRPr="00521BB4">
        <w:t>musí být tento dokument podepsán osobou</w:t>
      </w:r>
      <w:r w:rsidR="002539FE" w:rsidRPr="00521BB4">
        <w:t>,</w:t>
      </w:r>
      <w:r w:rsidR="005B1DC8" w:rsidRPr="00521BB4">
        <w:t xml:space="preserve"> která </w:t>
      </w:r>
      <w:r w:rsidR="009F376D" w:rsidRPr="00521BB4">
        <w:t>ho vydává</w:t>
      </w:r>
      <w:r w:rsidRPr="00521BB4">
        <w:t>)</w:t>
      </w:r>
      <w:r w:rsidR="00A87664" w:rsidRPr="00521BB4">
        <w:t xml:space="preserve"> a</w:t>
      </w:r>
    </w:p>
    <w:p w14:paraId="630F1B15" w14:textId="29CFE159" w:rsidR="009F376D" w:rsidRPr="00521BB4" w:rsidRDefault="00E811EE" w:rsidP="0003710E">
      <w:pPr>
        <w:pStyle w:val="Nadpis5"/>
        <w:rPr>
          <w:iCs/>
        </w:rPr>
      </w:pPr>
      <w:r w:rsidRPr="00521BB4">
        <w:t>naskenován</w:t>
      </w:r>
      <w:r w:rsidR="009F376D" w:rsidRPr="00521BB4">
        <w:t xml:space="preserve"> (doporučený formát je "PDF")</w:t>
      </w:r>
      <w:r w:rsidR="00147D4D" w:rsidRPr="00521BB4">
        <w:t xml:space="preserve"> </w:t>
      </w:r>
      <w:r w:rsidRPr="00521BB4">
        <w:t>a</w:t>
      </w:r>
      <w:r w:rsidR="00147D4D" w:rsidRPr="00521BB4">
        <w:t xml:space="preserve"> </w:t>
      </w:r>
      <w:r w:rsidR="009F376D" w:rsidRPr="00521BB4">
        <w:t xml:space="preserve">vložen do systému </w:t>
      </w:r>
      <w:r w:rsidR="00456CF0" w:rsidRPr="00521BB4">
        <w:t>E-ZAK.</w:t>
      </w:r>
      <w:r w:rsidR="009F376D" w:rsidRPr="00521BB4">
        <w:t xml:space="preserve"> </w:t>
      </w:r>
    </w:p>
    <w:p w14:paraId="1A9E697B" w14:textId="6B78FE8A" w:rsidR="009F376D" w:rsidRPr="00521BB4" w:rsidRDefault="009F376D" w:rsidP="009523BC">
      <w:pPr>
        <w:pStyle w:val="Nadpis4"/>
        <w:rPr>
          <w:lang w:val="cs-CZ"/>
        </w:rPr>
      </w:pPr>
      <w:r w:rsidRPr="00521BB4">
        <w:rPr>
          <w:lang w:val="cs-CZ"/>
        </w:rPr>
        <w:t xml:space="preserve">Žádosti o účast / nabídky se podávají písemně, a to v elektronické podobě prostřednictvím elektronického nástroje, tj. systému </w:t>
      </w:r>
      <w:r w:rsidR="00456CF0" w:rsidRPr="00521BB4">
        <w:rPr>
          <w:lang w:val="cs-CZ"/>
        </w:rPr>
        <w:t>E-ZAK</w:t>
      </w:r>
      <w:r w:rsidRPr="00521BB4">
        <w:rPr>
          <w:lang w:val="cs-CZ"/>
        </w:rPr>
        <w:t xml:space="preserve"> </w:t>
      </w:r>
      <w:r w:rsidR="00456CF0" w:rsidRPr="00521BB4">
        <w:rPr>
          <w:lang w:val="cs-CZ"/>
        </w:rPr>
        <w:t>(</w:t>
      </w:r>
      <w:r w:rsidR="009F1FAF" w:rsidRPr="00521BB4">
        <w:rPr>
          <w:lang w:val="cs-CZ"/>
        </w:rPr>
        <w:t>https://zakazky.kr-stredocesky.cz/</w:t>
      </w:r>
      <w:r w:rsidR="00456CF0" w:rsidRPr="00521BB4">
        <w:rPr>
          <w:lang w:val="cs-CZ"/>
        </w:rPr>
        <w:t>)</w:t>
      </w:r>
      <w:r w:rsidRPr="00521BB4">
        <w:rPr>
          <w:lang w:val="cs-CZ"/>
        </w:rPr>
        <w:t xml:space="preserve">, vyplněním elektronického formuláře a vložením dokumentů dle bodu </w:t>
      </w:r>
      <w:r w:rsidRPr="00521BB4">
        <w:rPr>
          <w:lang w:val="cs-CZ"/>
        </w:rPr>
        <w:fldChar w:fldCharType="begin"/>
      </w:r>
      <w:r w:rsidRPr="00521BB4">
        <w:rPr>
          <w:lang w:val="cs-CZ"/>
        </w:rPr>
        <w:instrText xml:space="preserve"> REF _Ref68854601 \n \h  \* MERGEFORMAT </w:instrText>
      </w:r>
      <w:r w:rsidRPr="00521BB4">
        <w:rPr>
          <w:lang w:val="cs-CZ"/>
        </w:rPr>
      </w:r>
      <w:r w:rsidRPr="00521BB4">
        <w:rPr>
          <w:lang w:val="cs-CZ"/>
        </w:rPr>
        <w:fldChar w:fldCharType="separate"/>
      </w:r>
      <w:r w:rsidR="0039334A">
        <w:rPr>
          <w:lang w:val="cs-CZ"/>
        </w:rPr>
        <w:t>8</w:t>
      </w:r>
      <w:r w:rsidRPr="00521BB4">
        <w:rPr>
          <w:lang w:val="cs-CZ"/>
        </w:rPr>
        <w:fldChar w:fldCharType="end"/>
      </w:r>
      <w:r w:rsidRPr="00521BB4">
        <w:rPr>
          <w:lang w:val="cs-CZ"/>
        </w:rPr>
        <w:t xml:space="preserve"> (žádost o účast) nebo bodu </w:t>
      </w:r>
      <w:r w:rsidRPr="00521BB4">
        <w:rPr>
          <w:lang w:val="cs-CZ"/>
        </w:rPr>
        <w:fldChar w:fldCharType="begin"/>
      </w:r>
      <w:r w:rsidRPr="00521BB4">
        <w:rPr>
          <w:lang w:val="cs-CZ"/>
        </w:rPr>
        <w:instrText xml:space="preserve"> REF _Ref68854625 \n \h  \* MERGEFORMAT </w:instrText>
      </w:r>
      <w:r w:rsidRPr="00521BB4">
        <w:rPr>
          <w:lang w:val="cs-CZ"/>
        </w:rPr>
      </w:r>
      <w:r w:rsidRPr="00521BB4">
        <w:rPr>
          <w:lang w:val="cs-CZ"/>
        </w:rPr>
        <w:fldChar w:fldCharType="separate"/>
      </w:r>
      <w:r w:rsidR="0039334A">
        <w:rPr>
          <w:lang w:val="cs-CZ"/>
        </w:rPr>
        <w:t>9</w:t>
      </w:r>
      <w:r w:rsidRPr="00521BB4">
        <w:rPr>
          <w:lang w:val="cs-CZ"/>
        </w:rPr>
        <w:fldChar w:fldCharType="end"/>
      </w:r>
      <w:r w:rsidRPr="00521BB4">
        <w:rPr>
          <w:lang w:val="cs-CZ"/>
        </w:rPr>
        <w:t xml:space="preserve"> (předběžná nabídka/nabídka) této části zadávací dokumentace.</w:t>
      </w:r>
    </w:p>
    <w:p w14:paraId="4A414E94" w14:textId="4AFD3389" w:rsidR="009F376D" w:rsidRPr="00521BB4" w:rsidRDefault="009F376D" w:rsidP="009523BC">
      <w:pPr>
        <w:pStyle w:val="Nadpis4"/>
        <w:rPr>
          <w:lang w:val="cs-CZ"/>
        </w:rPr>
      </w:pPr>
      <w:r w:rsidRPr="00521BB4">
        <w:rPr>
          <w:lang w:val="cs-CZ"/>
        </w:rPr>
        <w:t>Účastník podává žádost o účast / nabídku v </w:t>
      </w:r>
      <w:r w:rsidR="00A466DA" w:rsidRPr="00521BB4">
        <w:rPr>
          <w:lang w:val="cs-CZ"/>
        </w:rPr>
        <w:t xml:space="preserve">požadované </w:t>
      </w:r>
      <w:r w:rsidR="00B43C67" w:rsidRPr="00521BB4">
        <w:rPr>
          <w:lang w:val="cs-CZ"/>
        </w:rPr>
        <w:t xml:space="preserve">stanovené </w:t>
      </w:r>
      <w:r w:rsidR="00A466DA" w:rsidRPr="00521BB4">
        <w:rPr>
          <w:lang w:val="cs-CZ"/>
        </w:rPr>
        <w:t>lhůtě</w:t>
      </w:r>
      <w:r w:rsidRPr="00521BB4">
        <w:rPr>
          <w:lang w:val="cs-CZ"/>
        </w:rPr>
        <w:t>.</w:t>
      </w:r>
    </w:p>
    <w:p w14:paraId="79F81FF5" w14:textId="51B5B79E" w:rsidR="003F0C2B" w:rsidRPr="00521BB4" w:rsidRDefault="00781EB9" w:rsidP="00423D82">
      <w:pPr>
        <w:pStyle w:val="Nadpis3"/>
      </w:pPr>
      <w:bookmarkStart w:id="138" w:name="_Toc522635414"/>
      <w:bookmarkStart w:id="139" w:name="_Toc525293228"/>
      <w:bookmarkStart w:id="140" w:name="_Toc522635415"/>
      <w:bookmarkStart w:id="141" w:name="_Toc525293229"/>
      <w:bookmarkStart w:id="142" w:name="_Toc522635416"/>
      <w:bookmarkStart w:id="143" w:name="_Toc525293230"/>
      <w:bookmarkStart w:id="144" w:name="_Toc522635417"/>
      <w:bookmarkStart w:id="145" w:name="_Toc525293231"/>
      <w:bookmarkStart w:id="146" w:name="_Ref69382987"/>
      <w:bookmarkStart w:id="147" w:name="_Ref69382991"/>
      <w:bookmarkStart w:id="148" w:name="_Toc892684170"/>
      <w:bookmarkStart w:id="149" w:name="_Toc444084954"/>
      <w:bookmarkEnd w:id="136"/>
      <w:bookmarkEnd w:id="137"/>
      <w:bookmarkEnd w:id="138"/>
      <w:bookmarkEnd w:id="139"/>
      <w:bookmarkEnd w:id="140"/>
      <w:bookmarkEnd w:id="141"/>
      <w:bookmarkEnd w:id="142"/>
      <w:bookmarkEnd w:id="143"/>
      <w:bookmarkEnd w:id="144"/>
      <w:bookmarkEnd w:id="145"/>
      <w:r>
        <w:t>Střet zájmů</w:t>
      </w:r>
      <w:bookmarkEnd w:id="146"/>
      <w:bookmarkEnd w:id="147"/>
      <w:bookmarkEnd w:id="148"/>
    </w:p>
    <w:p w14:paraId="40FB27C6" w14:textId="73E29F05" w:rsidR="00781EB9" w:rsidRPr="00521BB4" w:rsidRDefault="00781EB9" w:rsidP="009523BC">
      <w:pPr>
        <w:pStyle w:val="Nadpis4"/>
        <w:rPr>
          <w:lang w:val="cs-CZ"/>
        </w:rPr>
      </w:pPr>
      <w:r w:rsidRPr="00521BB4">
        <w:rPr>
          <w:lang w:val="cs-CZ"/>
        </w:rPr>
        <w:t xml:space="preserve">Zadavatel postupuje tak, aby nedocházelo ke střetu zájmů. V případě postupu dle § 42 nebo </w:t>
      </w:r>
      <w:r w:rsidR="00176F27" w:rsidRPr="00521BB4">
        <w:rPr>
          <w:lang w:val="cs-CZ"/>
        </w:rPr>
        <w:t xml:space="preserve">§ </w:t>
      </w:r>
      <w:r w:rsidRPr="00521BB4">
        <w:rPr>
          <w:lang w:val="cs-CZ"/>
        </w:rPr>
        <w:t>43 ZZVZ si zadavatel vyžádá písemné čestné prohlášení všech členů komise, přizvaných odborníků nebo osob zastupujících zadavatele o tom, že nejsou ve střetu zájmů. Pokud zjistí, že ke střetu zájmů došlo, přijme k jeho odstranění opatření k nápravě.</w:t>
      </w:r>
    </w:p>
    <w:p w14:paraId="2F38537A" w14:textId="7AB6455B" w:rsidR="00781EB9" w:rsidRPr="00521BB4" w:rsidRDefault="00781EB9" w:rsidP="009523BC">
      <w:pPr>
        <w:pStyle w:val="Nadpis4"/>
        <w:rPr>
          <w:lang w:val="cs-CZ"/>
        </w:rPr>
      </w:pPr>
      <w:bookmarkStart w:id="150" w:name="_Ref68855356"/>
      <w:r w:rsidRPr="00521BB4">
        <w:rPr>
          <w:lang w:val="cs-CZ"/>
        </w:rPr>
        <w:t>Za střet zájmů se považuje situace, kdy zájmy osob, které</w:t>
      </w:r>
      <w:bookmarkEnd w:id="150"/>
      <w:r w:rsidR="00681007" w:rsidRPr="00521BB4">
        <w:rPr>
          <w:lang w:val="cs-CZ"/>
        </w:rPr>
        <w:t xml:space="preserve"> </w:t>
      </w:r>
      <w:r w:rsidRPr="00521BB4">
        <w:rPr>
          <w:lang w:val="cs-CZ"/>
        </w:rPr>
        <w:t>se podílejí na průběhu zadávacího řízení, nebo</w:t>
      </w:r>
      <w:r w:rsidR="00681007" w:rsidRPr="00521BB4">
        <w:rPr>
          <w:lang w:val="cs-CZ"/>
        </w:rPr>
        <w:t xml:space="preserve"> </w:t>
      </w:r>
      <w:r w:rsidRPr="00521BB4">
        <w:rPr>
          <w:lang w:val="cs-CZ"/>
        </w:rPr>
        <w:t>mají nebo by mohly mít vliv na výsledek zadávacího řízení,</w:t>
      </w:r>
      <w:r w:rsidR="00681007" w:rsidRPr="00521BB4">
        <w:rPr>
          <w:lang w:val="cs-CZ"/>
        </w:rPr>
        <w:t xml:space="preserve"> </w:t>
      </w:r>
      <w:r w:rsidRPr="00521BB4">
        <w:rPr>
          <w:lang w:val="cs-CZ"/>
        </w:rPr>
        <w:t>ohrožují jejich nestrannost nebo nezávislost v souvislosti se zadávacím řízením.</w:t>
      </w:r>
    </w:p>
    <w:p w14:paraId="3F238DB1" w14:textId="2B39D53D" w:rsidR="00781EB9" w:rsidRPr="00521BB4" w:rsidRDefault="00781EB9" w:rsidP="009523BC">
      <w:pPr>
        <w:pStyle w:val="Nadpis4"/>
        <w:rPr>
          <w:lang w:val="cs-CZ"/>
        </w:rPr>
      </w:pPr>
      <w:r w:rsidRPr="00521BB4">
        <w:rPr>
          <w:lang w:val="cs-CZ"/>
        </w:rPr>
        <w:t>Zájmem osob uvedených v </w:t>
      </w:r>
      <w:r w:rsidR="00A466DA" w:rsidRPr="00521BB4">
        <w:rPr>
          <w:lang w:val="cs-CZ"/>
        </w:rPr>
        <w:t>bodě</w:t>
      </w:r>
      <w:r w:rsidRPr="00521BB4">
        <w:rPr>
          <w:lang w:val="cs-CZ"/>
        </w:rPr>
        <w:t xml:space="preserve"> </w:t>
      </w:r>
      <w:r w:rsidRPr="00521BB4">
        <w:rPr>
          <w:lang w:val="cs-CZ"/>
        </w:rPr>
        <w:fldChar w:fldCharType="begin"/>
      </w:r>
      <w:r w:rsidRPr="00521BB4">
        <w:rPr>
          <w:lang w:val="cs-CZ"/>
        </w:rPr>
        <w:instrText xml:space="preserve"> REF _Ref68855356 \n \h </w:instrText>
      </w:r>
      <w:r w:rsidR="00554C09" w:rsidRPr="00521BB4">
        <w:rPr>
          <w:lang w:val="cs-CZ"/>
        </w:rPr>
        <w:instrText xml:space="preserve"> \* MERGEFORMAT </w:instrText>
      </w:r>
      <w:r w:rsidRPr="00521BB4">
        <w:rPr>
          <w:lang w:val="cs-CZ"/>
        </w:rPr>
      </w:r>
      <w:r w:rsidRPr="00521BB4">
        <w:rPr>
          <w:lang w:val="cs-CZ"/>
        </w:rPr>
        <w:fldChar w:fldCharType="separate"/>
      </w:r>
      <w:r w:rsidR="0039334A">
        <w:rPr>
          <w:lang w:val="cs-CZ"/>
        </w:rPr>
        <w:t>21.2</w:t>
      </w:r>
      <w:r w:rsidRPr="00521BB4">
        <w:rPr>
          <w:lang w:val="cs-CZ"/>
        </w:rPr>
        <w:fldChar w:fldCharType="end"/>
      </w:r>
      <w:r w:rsidRPr="00521BB4">
        <w:rPr>
          <w:lang w:val="cs-CZ"/>
        </w:rPr>
        <w:t xml:space="preserve"> této části zadávací dokumentace se rozumí zájem získat osobní výhodu nebo snížit majetkový nebo jiný prospěch zadavatele.</w:t>
      </w:r>
    </w:p>
    <w:p w14:paraId="499591E0" w14:textId="1C614F4C" w:rsidR="00781EB9" w:rsidRPr="00521BB4" w:rsidRDefault="00781EB9" w:rsidP="009523BC">
      <w:pPr>
        <w:pStyle w:val="Nadpis4"/>
        <w:rPr>
          <w:lang w:val="cs-CZ"/>
        </w:rPr>
      </w:pPr>
      <w:r w:rsidRPr="00521BB4">
        <w:rPr>
          <w:lang w:val="cs-CZ"/>
        </w:rPr>
        <w:t xml:space="preserve">Zadavatel může vyloučit účastníka zadávacího řízení pro nezpůsobilost, pokud prokáže, že došlo ke střetu zájmů a </w:t>
      </w:r>
      <w:r w:rsidR="00DE4BCE" w:rsidRPr="00521BB4">
        <w:rPr>
          <w:lang w:val="cs-CZ"/>
        </w:rPr>
        <w:t xml:space="preserve">není možné přijmout </w:t>
      </w:r>
      <w:r w:rsidRPr="00521BB4">
        <w:rPr>
          <w:lang w:val="cs-CZ"/>
        </w:rPr>
        <w:t>jiné opatření k nápravě, kromě zrušení zadávacího řízení</w:t>
      </w:r>
      <w:r w:rsidR="00A466DA" w:rsidRPr="00521BB4">
        <w:rPr>
          <w:lang w:val="cs-CZ"/>
        </w:rPr>
        <w:t>. Zadavatel</w:t>
      </w:r>
      <w:r w:rsidRPr="00521BB4">
        <w:rPr>
          <w:lang w:val="cs-CZ"/>
        </w:rPr>
        <w:t xml:space="preserve"> vyloučí vybraného dodavatele, zjistí-li na základě informací zjištěných podle § 122 odst. </w:t>
      </w:r>
      <w:r w:rsidRPr="00521BB4">
        <w:rPr>
          <w:lang w:val="cs-CZ"/>
        </w:rPr>
        <w:lastRenderedPageBreak/>
        <w:t>4 nebo 5 ZZVZ, že byl ve střetu zájmů podle § 44 odst. 2 a 3 ZZVZ.</w:t>
      </w:r>
    </w:p>
    <w:p w14:paraId="60BA3D35" w14:textId="3D9D169D" w:rsidR="00525646" w:rsidRPr="00521BB4" w:rsidRDefault="00816AE5" w:rsidP="00423D82">
      <w:pPr>
        <w:pStyle w:val="Nadpis3"/>
      </w:pPr>
      <w:bookmarkStart w:id="151" w:name="_Toc444084961"/>
      <w:bookmarkStart w:id="152" w:name="_Toc4416632"/>
      <w:bookmarkStart w:id="153" w:name="_Toc4416926"/>
      <w:bookmarkStart w:id="154" w:name="_Toc4416975"/>
      <w:bookmarkStart w:id="155" w:name="_Toc1879470966"/>
      <w:r>
        <w:t xml:space="preserve">Důvěrnost </w:t>
      </w:r>
      <w:bookmarkEnd w:id="151"/>
      <w:bookmarkEnd w:id="152"/>
      <w:bookmarkEnd w:id="153"/>
      <w:bookmarkEnd w:id="154"/>
      <w:r>
        <w:t>procesu jednacího řízení</w:t>
      </w:r>
      <w:bookmarkEnd w:id="155"/>
    </w:p>
    <w:p w14:paraId="003A9F59" w14:textId="631DA7F3" w:rsidR="00816AE5" w:rsidRPr="00521BB4" w:rsidRDefault="00525646" w:rsidP="009523BC">
      <w:pPr>
        <w:pStyle w:val="Nadpis4"/>
        <w:rPr>
          <w:lang w:val="cs-CZ"/>
        </w:rPr>
      </w:pPr>
      <w:r w:rsidRPr="00521BB4">
        <w:rPr>
          <w:lang w:val="cs-CZ"/>
        </w:rPr>
        <w:t xml:space="preserve">Při komunikaci mezi zadavatelem a dodavateli nesmí být narušena důvěrnost nabídek a žádostí o účast a úplnost údajů v nich obsažených. </w:t>
      </w:r>
    </w:p>
    <w:p w14:paraId="03C1073F" w14:textId="1D852815" w:rsidR="00816AE5" w:rsidRPr="00521BB4" w:rsidRDefault="00816AE5" w:rsidP="009523BC">
      <w:pPr>
        <w:pStyle w:val="Nadpis4"/>
        <w:rPr>
          <w:lang w:val="cs-CZ"/>
        </w:rPr>
      </w:pPr>
      <w:r w:rsidRPr="00521BB4">
        <w:rPr>
          <w:lang w:val="cs-CZ"/>
        </w:rPr>
        <w:t>Zadavatel může požadovat, aby dodavatel přijal přiměřená opatření k ochraně důvěrné povahy informací, které zadavatel poskytuje nebo zpřístupňuje v průběhu zadávacího řízení.</w:t>
      </w:r>
    </w:p>
    <w:p w14:paraId="37FE7690" w14:textId="77777777" w:rsidR="00816AE5" w:rsidRPr="00521BB4" w:rsidRDefault="00816AE5" w:rsidP="009523BC">
      <w:pPr>
        <w:pStyle w:val="Nadpis4"/>
        <w:rPr>
          <w:lang w:val="cs-CZ"/>
        </w:rPr>
      </w:pPr>
      <w:bookmarkStart w:id="156" w:name="_Ref68856464"/>
      <w:r w:rsidRPr="00521BB4">
        <w:rPr>
          <w:lang w:val="cs-CZ"/>
        </w:rPr>
        <w:t>Za důvěrné se považují údaje nebo sdělení, které dodavatel poskytl zadavateli v zadávacím řízení a označil je jako důvěrné.</w:t>
      </w:r>
      <w:bookmarkEnd w:id="156"/>
      <w:r w:rsidRPr="00521BB4">
        <w:rPr>
          <w:lang w:val="cs-CZ"/>
        </w:rPr>
        <w:t xml:space="preserve"> </w:t>
      </w:r>
    </w:p>
    <w:p w14:paraId="62055AFB" w14:textId="77777777" w:rsidR="00816AE5" w:rsidRPr="00521BB4" w:rsidRDefault="00816AE5" w:rsidP="009523BC">
      <w:pPr>
        <w:pStyle w:val="Nadpis4"/>
        <w:rPr>
          <w:lang w:val="cs-CZ"/>
        </w:rPr>
      </w:pPr>
      <w:r w:rsidRPr="00521BB4">
        <w:rPr>
          <w:lang w:val="cs-CZ"/>
        </w:rPr>
        <w:t>Zadavatel neposkytne podle zákona o svobodném přístupu k informacím,</w:t>
      </w:r>
    </w:p>
    <w:p w14:paraId="0F0DBF2B" w14:textId="12F4E92E" w:rsidR="00816AE5" w:rsidRPr="00521BB4" w:rsidRDefault="00816AE5" w:rsidP="0003710E">
      <w:pPr>
        <w:pStyle w:val="Nadpis5"/>
      </w:pPr>
      <w:r w:rsidRPr="00521BB4">
        <w:t>do ukončení zadávacího řízení informace, které se týkají obsahu nabídek a osob, které se podílejí na průběhu zadávacího řízení,</w:t>
      </w:r>
    </w:p>
    <w:p w14:paraId="3FDE4071" w14:textId="409B94E0" w:rsidR="00816AE5" w:rsidRPr="00521BB4" w:rsidRDefault="00816AE5" w:rsidP="0003710E">
      <w:pPr>
        <w:pStyle w:val="Nadpis5"/>
      </w:pPr>
      <w:r w:rsidRPr="00521BB4">
        <w:t xml:space="preserve">důvěrnou informaci podle bodu </w:t>
      </w:r>
      <w:r w:rsidRPr="00521BB4">
        <w:fldChar w:fldCharType="begin"/>
      </w:r>
      <w:r w:rsidRPr="00521BB4">
        <w:instrText xml:space="preserve"> REF _Ref68856464 \n \h </w:instrText>
      </w:r>
      <w:r w:rsidR="00554C09" w:rsidRPr="00521BB4">
        <w:instrText xml:space="preserve"> \* MERGEFORMAT </w:instrText>
      </w:r>
      <w:r w:rsidRPr="00521BB4">
        <w:fldChar w:fldCharType="separate"/>
      </w:r>
      <w:r w:rsidR="0039334A">
        <w:t>22.3</w:t>
      </w:r>
      <w:r w:rsidRPr="00521BB4">
        <w:fldChar w:fldCharType="end"/>
      </w:r>
      <w:r w:rsidRPr="00521BB4">
        <w:t xml:space="preserve"> této části zadávací dokumentace</w:t>
      </w:r>
      <w:r w:rsidR="00CB0D92" w:rsidRPr="00521BB4">
        <w:t>, ovšem t</w:t>
      </w:r>
      <w:r w:rsidRPr="00521BB4">
        <w:t>o neplatí pro informace, které má zadavatel povinnost podle ZZVZ uvést ve zprávě o hodnocení, oznámení o výběru dodavatele, výsledku posouzení splnění podmínek účasti vybraného dodavatele nebo v písemné zprávě zadavatele.</w:t>
      </w:r>
    </w:p>
    <w:p w14:paraId="38CBA906" w14:textId="09EA55EB" w:rsidR="00816AE5" w:rsidRPr="00521BB4" w:rsidRDefault="00816AE5" w:rsidP="009523BC">
      <w:pPr>
        <w:pStyle w:val="Nadpis4"/>
        <w:rPr>
          <w:lang w:val="cs-CZ"/>
        </w:rPr>
      </w:pPr>
      <w:r w:rsidRPr="00521BB4">
        <w:rPr>
          <w:lang w:val="cs-CZ"/>
        </w:rPr>
        <w:t xml:space="preserve">Zadavatel </w:t>
      </w:r>
      <w:r w:rsidR="00DE4BCE" w:rsidRPr="00521BB4">
        <w:rPr>
          <w:lang w:val="cs-CZ"/>
        </w:rPr>
        <w:t xml:space="preserve">nemusí uveřejnit </w:t>
      </w:r>
      <w:r w:rsidRPr="00521BB4">
        <w:rPr>
          <w:lang w:val="cs-CZ"/>
        </w:rPr>
        <w:t xml:space="preserve">informaci podle ZZVZ, pokud by její uveřejnění znamenalo porušení jiného právního předpisu nebo by bylo v rozporu s veřejným zájmem, nebo by mohlo porušit právo dodavatele na ochranu obchodního tajemství nebo by mohlo ovlivnit hospodářskou soutěž. </w:t>
      </w:r>
    </w:p>
    <w:p w14:paraId="5103C6FB" w14:textId="4F147BAE" w:rsidR="00B4009D" w:rsidRPr="00521BB4" w:rsidRDefault="00B4009D" w:rsidP="00A539A7">
      <w:pPr>
        <w:pStyle w:val="Nadpis2"/>
        <w:rPr>
          <w:lang w:val="cs-CZ"/>
        </w:rPr>
      </w:pPr>
      <w:bookmarkStart w:id="157" w:name="_Toc692482119"/>
      <w:bookmarkEnd w:id="149"/>
      <w:r w:rsidRPr="66D63238">
        <w:rPr>
          <w:lang w:val="cs-CZ"/>
        </w:rPr>
        <w:t>Informace k zadávacímu řízení</w:t>
      </w:r>
      <w:bookmarkEnd w:id="157"/>
    </w:p>
    <w:p w14:paraId="4E84D5DF" w14:textId="070B7953" w:rsidR="00B4009D" w:rsidRPr="00521BB4" w:rsidRDefault="00B4009D" w:rsidP="00423D82">
      <w:pPr>
        <w:pStyle w:val="Nadpis3"/>
      </w:pPr>
      <w:bookmarkStart w:id="158" w:name="_Toc216939904"/>
      <w:r>
        <w:t>Jednací řízení s uveřejněním</w:t>
      </w:r>
      <w:bookmarkEnd w:id="158"/>
    </w:p>
    <w:p w14:paraId="21D26672" w14:textId="30EC0402" w:rsidR="00B4009D" w:rsidRPr="00521BB4" w:rsidRDefault="00B4009D" w:rsidP="009523BC">
      <w:pPr>
        <w:pStyle w:val="Nadpis4"/>
        <w:rPr>
          <w:lang w:val="cs-CZ"/>
        </w:rPr>
      </w:pPr>
      <w:r w:rsidRPr="00521BB4">
        <w:rPr>
          <w:lang w:val="cs-CZ"/>
        </w:rPr>
        <w:t xml:space="preserve">Pro zadání </w:t>
      </w:r>
      <w:r w:rsidR="00940C9D" w:rsidRPr="00521BB4">
        <w:rPr>
          <w:lang w:val="cs-CZ"/>
        </w:rPr>
        <w:t xml:space="preserve">veřejné zakázky </w:t>
      </w:r>
      <w:r w:rsidRPr="00521BB4">
        <w:rPr>
          <w:lang w:val="cs-CZ"/>
        </w:rPr>
        <w:t>bylo zvoleno jednací řízení s uveřejněním.</w:t>
      </w:r>
    </w:p>
    <w:p w14:paraId="4B479E86" w14:textId="6EA7385F" w:rsidR="00B4009D" w:rsidRPr="00521BB4" w:rsidRDefault="00B4009D" w:rsidP="009523BC">
      <w:pPr>
        <w:pStyle w:val="Nadpis4"/>
        <w:rPr>
          <w:lang w:val="cs-CZ"/>
        </w:rPr>
      </w:pPr>
      <w:r w:rsidRPr="00521BB4">
        <w:rPr>
          <w:lang w:val="cs-CZ"/>
        </w:rPr>
        <w:t xml:space="preserve">Důvodem pro použití </w:t>
      </w:r>
      <w:r w:rsidR="008C0B39" w:rsidRPr="00521BB4">
        <w:rPr>
          <w:lang w:val="cs-CZ"/>
        </w:rPr>
        <w:t xml:space="preserve">jednacího řízení s uveřejněním </w:t>
      </w:r>
      <w:r w:rsidRPr="00521BB4">
        <w:rPr>
          <w:lang w:val="cs-CZ"/>
        </w:rPr>
        <w:t xml:space="preserve">v nadlimitním režimu je důvod dle § 60 odst. 1 písm. c) ZZVZ, jelikož se jedná o </w:t>
      </w:r>
      <w:r w:rsidR="00940C9D" w:rsidRPr="00521BB4">
        <w:rPr>
          <w:lang w:val="cs-CZ"/>
        </w:rPr>
        <w:t xml:space="preserve">takovou </w:t>
      </w:r>
      <w:r w:rsidRPr="00521BB4">
        <w:rPr>
          <w:lang w:val="cs-CZ"/>
        </w:rPr>
        <w:t>veřejn</w:t>
      </w:r>
      <w:r w:rsidR="00940C9D" w:rsidRPr="00521BB4">
        <w:rPr>
          <w:lang w:val="cs-CZ"/>
        </w:rPr>
        <w:t>ou</w:t>
      </w:r>
      <w:r w:rsidRPr="00521BB4">
        <w:rPr>
          <w:lang w:val="cs-CZ"/>
        </w:rPr>
        <w:t xml:space="preserve"> zakázk</w:t>
      </w:r>
      <w:r w:rsidR="00940C9D" w:rsidRPr="00521BB4">
        <w:rPr>
          <w:lang w:val="cs-CZ"/>
        </w:rPr>
        <w:t>u</w:t>
      </w:r>
      <w:r w:rsidRPr="00521BB4">
        <w:rPr>
          <w:lang w:val="cs-CZ"/>
        </w:rPr>
        <w:t xml:space="preserve"> a plnění, </w:t>
      </w:r>
      <w:r w:rsidR="00940C9D" w:rsidRPr="00521BB4">
        <w:rPr>
          <w:lang w:val="cs-CZ"/>
        </w:rPr>
        <w:t xml:space="preserve">která je </w:t>
      </w:r>
      <w:r w:rsidRPr="00521BB4">
        <w:rPr>
          <w:lang w:val="cs-CZ"/>
        </w:rPr>
        <w:t>komplexního a celkově složitého charakteru. Typickým rysem EPC projektů je skutečnost, že úspor bude možno dosáhnout pomocí technicky odlišných řešení, resp. odlišně strukturovaného portfolia služeb. Právě s ohledem na tato odlišná technická řešení nelze předem plně specifikovat požadavky zadavatele na technické provedení, které budou dodavatelé navrhovat samostatně.</w:t>
      </w:r>
    </w:p>
    <w:p w14:paraId="1FC62D04" w14:textId="4E18C1E2" w:rsidR="001D7EC5" w:rsidRPr="00521BB4" w:rsidRDefault="001D7EC5" w:rsidP="00423D82">
      <w:pPr>
        <w:pStyle w:val="Nadpis3"/>
      </w:pPr>
      <w:bookmarkStart w:id="159" w:name="_Toc1525916505"/>
      <w:r>
        <w:t>Výzva k podání žádosti o účast</w:t>
      </w:r>
      <w:bookmarkEnd w:id="159"/>
    </w:p>
    <w:p w14:paraId="0341C28D" w14:textId="1D7033E2" w:rsidR="001D7EC5" w:rsidRPr="00521BB4" w:rsidRDefault="001D7EC5" w:rsidP="009523BC">
      <w:pPr>
        <w:pStyle w:val="Nadpis4"/>
        <w:rPr>
          <w:lang w:val="cs-CZ"/>
        </w:rPr>
      </w:pPr>
      <w:r w:rsidRPr="00521BB4">
        <w:rPr>
          <w:lang w:val="cs-CZ"/>
        </w:rPr>
        <w:t>Zadavatel zahajuje jednací řízení s uveřejněním odesláním oznámení o zahájení zadávacího řízení k uveřejnění způsobem podle § 212</w:t>
      </w:r>
      <w:r w:rsidR="00CB0D92" w:rsidRPr="00521BB4">
        <w:rPr>
          <w:lang w:val="cs-CZ"/>
        </w:rPr>
        <w:t xml:space="preserve"> ZZVZ</w:t>
      </w:r>
      <w:r w:rsidRPr="00521BB4">
        <w:rPr>
          <w:lang w:val="cs-CZ"/>
        </w:rPr>
        <w:t>, kterým vyzývá neomezený počet dodavatelů k podání žádosti o účast.</w:t>
      </w:r>
    </w:p>
    <w:p w14:paraId="0130D452" w14:textId="3DC6E025" w:rsidR="001D7EC5" w:rsidRPr="00521BB4" w:rsidRDefault="001D7EC5" w:rsidP="009523BC">
      <w:pPr>
        <w:pStyle w:val="Nadpis4"/>
        <w:rPr>
          <w:lang w:val="cs-CZ"/>
        </w:rPr>
      </w:pPr>
      <w:r w:rsidRPr="00521BB4">
        <w:rPr>
          <w:lang w:val="cs-CZ"/>
        </w:rPr>
        <w:t>Po uplynutí lhůty pro podání žádost</w:t>
      </w:r>
      <w:r w:rsidR="00CB0D92" w:rsidRPr="00521BB4">
        <w:rPr>
          <w:lang w:val="cs-CZ"/>
        </w:rPr>
        <w:t>i</w:t>
      </w:r>
      <w:r w:rsidRPr="00521BB4">
        <w:rPr>
          <w:lang w:val="cs-CZ"/>
        </w:rPr>
        <w:t xml:space="preserve"> o účast zadavatel posoudí soulad </w:t>
      </w:r>
      <w:r w:rsidR="00DE4BCE" w:rsidRPr="00521BB4">
        <w:rPr>
          <w:lang w:val="cs-CZ"/>
        </w:rPr>
        <w:t xml:space="preserve">kvalifikace </w:t>
      </w:r>
      <w:r w:rsidRPr="00521BB4">
        <w:rPr>
          <w:lang w:val="cs-CZ"/>
        </w:rPr>
        <w:t>účastníků zadávacího řízení a vyloučí z účasti v zadávacím řízení účastníky, kteří neprokázali splnění kvalifikace. Nevyloučené účastníky zadávacího řízení vyzve k podání předběžných nabídek.</w:t>
      </w:r>
    </w:p>
    <w:p w14:paraId="03E84625" w14:textId="40267610" w:rsidR="00F07CEE" w:rsidRPr="00521BB4" w:rsidRDefault="00F07CEE" w:rsidP="00423D82">
      <w:pPr>
        <w:pStyle w:val="Nadpis3"/>
      </w:pPr>
      <w:bookmarkStart w:id="160" w:name="_Toc397486745"/>
      <w:r>
        <w:t>Výzva k podání předběžných nabídek</w:t>
      </w:r>
      <w:bookmarkEnd w:id="160"/>
    </w:p>
    <w:p w14:paraId="488BD839" w14:textId="77777777" w:rsidR="00D14D1E" w:rsidRPr="00521BB4" w:rsidRDefault="00D14D1E" w:rsidP="009523BC">
      <w:pPr>
        <w:pStyle w:val="Nadpis4"/>
        <w:rPr>
          <w:lang w:val="cs-CZ"/>
        </w:rPr>
      </w:pPr>
      <w:r w:rsidRPr="00521BB4">
        <w:rPr>
          <w:lang w:val="cs-CZ"/>
        </w:rPr>
        <w:t xml:space="preserve">Předběžnou nabídku může podat pouze účastník zadávacího řízení, který byl vyzván k podání předběžné nabídky. Vyzvaní účastníci zadávacího řízení nemohou podat společnou předběžnou nabídku. </w:t>
      </w:r>
    </w:p>
    <w:p w14:paraId="34C1A70A" w14:textId="37F2E8C3" w:rsidR="00F07CEE" w:rsidRPr="00521BB4" w:rsidRDefault="00F07CEE" w:rsidP="009523BC">
      <w:pPr>
        <w:pStyle w:val="Nadpis4"/>
        <w:rPr>
          <w:lang w:val="cs-CZ"/>
        </w:rPr>
      </w:pPr>
      <w:r w:rsidRPr="00521BB4">
        <w:rPr>
          <w:lang w:val="cs-CZ"/>
        </w:rPr>
        <w:t>Zadavatel nebude snižovat počet účastníků zadávacího řízení, které vyzve k podání předběžné nabídky. K podání předběžné nabídky budou vyzváni všichni nevyloučení účastníci zadávacího řízení, tj. účastníci zadávacího řízení, kteří prokáží splnění kvalifikace v plném rozsahu.</w:t>
      </w:r>
    </w:p>
    <w:p w14:paraId="0AC90B54" w14:textId="5BBCFBBB" w:rsidR="00F07CEE" w:rsidRPr="00521BB4" w:rsidRDefault="00F07CEE" w:rsidP="00423D82">
      <w:pPr>
        <w:pStyle w:val="Nadpis3"/>
      </w:pPr>
      <w:bookmarkStart w:id="161" w:name="_Toc1144556213"/>
      <w:r>
        <w:t>Podání předběžných nabídek</w:t>
      </w:r>
      <w:bookmarkEnd w:id="161"/>
    </w:p>
    <w:p w14:paraId="451A8B06" w14:textId="16F86E20" w:rsidR="00F07CEE" w:rsidRPr="00521BB4" w:rsidRDefault="00F07CEE" w:rsidP="009523BC">
      <w:pPr>
        <w:pStyle w:val="Nadpis4"/>
        <w:rPr>
          <w:lang w:val="cs-CZ"/>
        </w:rPr>
      </w:pPr>
      <w:r w:rsidRPr="00521BB4">
        <w:rPr>
          <w:lang w:val="cs-CZ"/>
        </w:rPr>
        <w:t xml:space="preserve">Lhůta pro podání předběžných nabídek </w:t>
      </w:r>
      <w:r w:rsidR="00ED1631" w:rsidRPr="00521BB4">
        <w:rPr>
          <w:lang w:val="cs-CZ"/>
        </w:rPr>
        <w:t xml:space="preserve">bude stanovena </w:t>
      </w:r>
      <w:r w:rsidRPr="00521BB4">
        <w:rPr>
          <w:lang w:val="cs-CZ"/>
        </w:rPr>
        <w:t xml:space="preserve">ve výzvě k podání předběžných nabídek </w:t>
      </w:r>
      <w:r w:rsidRPr="00521BB4">
        <w:rPr>
          <w:lang w:val="cs-CZ"/>
        </w:rPr>
        <w:lastRenderedPageBreak/>
        <w:t xml:space="preserve">dle </w:t>
      </w:r>
      <w:proofErr w:type="spellStart"/>
      <w:r w:rsidRPr="00521BB4">
        <w:rPr>
          <w:lang w:val="cs-CZ"/>
        </w:rPr>
        <w:t>ust</w:t>
      </w:r>
      <w:proofErr w:type="spellEnd"/>
      <w:r w:rsidRPr="00521BB4">
        <w:rPr>
          <w:lang w:val="cs-CZ"/>
        </w:rPr>
        <w:t xml:space="preserve">. § 61 odst. 5 ZZVZ. </w:t>
      </w:r>
    </w:p>
    <w:p w14:paraId="26544A43" w14:textId="1D2C31E6" w:rsidR="00F07CEE" w:rsidRPr="00521BB4" w:rsidRDefault="00F07CEE" w:rsidP="009523BC">
      <w:pPr>
        <w:pStyle w:val="Nadpis4"/>
        <w:rPr>
          <w:lang w:val="cs-CZ"/>
        </w:rPr>
      </w:pPr>
      <w:r w:rsidRPr="00521BB4">
        <w:rPr>
          <w:lang w:val="cs-CZ"/>
        </w:rPr>
        <w:t>Předběžná nabídka</w:t>
      </w:r>
      <w:r w:rsidR="003726FD" w:rsidRPr="00521BB4">
        <w:rPr>
          <w:lang w:val="cs-CZ"/>
        </w:rPr>
        <w:t xml:space="preserve"> </w:t>
      </w:r>
      <w:r w:rsidRPr="00521BB4">
        <w:rPr>
          <w:lang w:val="cs-CZ"/>
        </w:rPr>
        <w:t xml:space="preserve">musí být podána nejpozději do konce lhůty stanovené ve výzvě k podání předběžných nabídek dle § </w:t>
      </w:r>
      <w:r w:rsidR="00DE4BCE" w:rsidRPr="00521BB4">
        <w:rPr>
          <w:lang w:val="cs-CZ"/>
        </w:rPr>
        <w:t xml:space="preserve">62 </w:t>
      </w:r>
      <w:r w:rsidRPr="00521BB4">
        <w:rPr>
          <w:lang w:val="cs-CZ"/>
        </w:rPr>
        <w:t xml:space="preserve">odst. </w:t>
      </w:r>
      <w:r w:rsidR="00DE4BCE" w:rsidRPr="00521BB4">
        <w:rPr>
          <w:lang w:val="cs-CZ"/>
        </w:rPr>
        <w:t xml:space="preserve">2 </w:t>
      </w:r>
      <w:r w:rsidRPr="00521BB4">
        <w:rPr>
          <w:lang w:val="cs-CZ"/>
        </w:rPr>
        <w:t xml:space="preserve">ZZVZ. Za včasné doručení předběžné nabídky nese </w:t>
      </w:r>
      <w:r w:rsidR="00CB0D92" w:rsidRPr="00521BB4">
        <w:rPr>
          <w:lang w:val="cs-CZ"/>
        </w:rPr>
        <w:t>z</w:t>
      </w:r>
      <w:r w:rsidRPr="00521BB4">
        <w:rPr>
          <w:lang w:val="cs-CZ"/>
        </w:rPr>
        <w:t xml:space="preserve">odpovědnost účastník zadávacího řízení. </w:t>
      </w:r>
    </w:p>
    <w:p w14:paraId="0AB1A118" w14:textId="1318B616" w:rsidR="00F07CEE" w:rsidRPr="00521BB4" w:rsidRDefault="00F07CEE" w:rsidP="009523BC">
      <w:pPr>
        <w:pStyle w:val="Nadpis4"/>
        <w:rPr>
          <w:lang w:val="cs-CZ"/>
        </w:rPr>
      </w:pPr>
      <w:r w:rsidRPr="00521BB4">
        <w:rPr>
          <w:lang w:val="cs-CZ"/>
        </w:rPr>
        <w:t>Předběžné nabídky se podávají pouze v elektronické podobě</w:t>
      </w:r>
      <w:r w:rsidR="00CB0D92" w:rsidRPr="00521BB4">
        <w:rPr>
          <w:lang w:val="cs-CZ"/>
        </w:rPr>
        <w:t>,</w:t>
      </w:r>
      <w:r w:rsidRPr="00521BB4">
        <w:rPr>
          <w:lang w:val="cs-CZ"/>
        </w:rPr>
        <w:t xml:space="preserve"> prostřednictvím </w:t>
      </w:r>
      <w:r w:rsidR="00D14D1E" w:rsidRPr="00521BB4">
        <w:rPr>
          <w:lang w:val="cs-CZ"/>
        </w:rPr>
        <w:t xml:space="preserve">systému </w:t>
      </w:r>
      <w:r w:rsidR="00456CF0" w:rsidRPr="00521BB4">
        <w:rPr>
          <w:lang w:val="cs-CZ"/>
        </w:rPr>
        <w:t>E-ZAK</w:t>
      </w:r>
      <w:r w:rsidRPr="00521BB4">
        <w:rPr>
          <w:lang w:val="cs-CZ"/>
        </w:rPr>
        <w:t xml:space="preserve">. </w:t>
      </w:r>
    </w:p>
    <w:p w14:paraId="5B7DC466" w14:textId="7E9745C7" w:rsidR="00F07CEE" w:rsidRPr="00521BB4" w:rsidRDefault="00F07CEE" w:rsidP="009523BC">
      <w:pPr>
        <w:pStyle w:val="Nadpis4"/>
        <w:rPr>
          <w:lang w:val="cs-CZ"/>
        </w:rPr>
      </w:pPr>
      <w:r w:rsidRPr="00521BB4">
        <w:rPr>
          <w:lang w:val="cs-CZ"/>
        </w:rPr>
        <w:t xml:space="preserve">Otevírání předběžných nabídek se postupem dle § 108 a násl. ZZVZ neprovádí. </w:t>
      </w:r>
    </w:p>
    <w:p w14:paraId="3DF32C9A" w14:textId="2E7ED44D" w:rsidR="00F07CEE" w:rsidRPr="00521BB4" w:rsidRDefault="00D14D1E" w:rsidP="009523BC">
      <w:pPr>
        <w:pStyle w:val="Nadpis4"/>
        <w:rPr>
          <w:lang w:val="cs-CZ"/>
        </w:rPr>
      </w:pPr>
      <w:r w:rsidRPr="00521BB4">
        <w:rPr>
          <w:lang w:val="cs-CZ"/>
        </w:rPr>
        <w:t>P</w:t>
      </w:r>
      <w:r w:rsidR="00F07CEE" w:rsidRPr="00521BB4">
        <w:rPr>
          <w:lang w:val="cs-CZ"/>
        </w:rPr>
        <w:t xml:space="preserve">ředběžná nabídka bude předložena minimálně s obsahem a v doporučené struktuře dle </w:t>
      </w:r>
      <w:r w:rsidRPr="00521BB4">
        <w:rPr>
          <w:lang w:val="cs-CZ"/>
        </w:rPr>
        <w:t xml:space="preserve">bodu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39334A">
        <w:rPr>
          <w:lang w:val="cs-CZ"/>
        </w:rPr>
        <w:t>9</w:t>
      </w:r>
      <w:r w:rsidR="00A255EA" w:rsidRPr="00521BB4">
        <w:rPr>
          <w:highlight w:val="yellow"/>
          <w:lang w:val="cs-CZ"/>
        </w:rPr>
        <w:fldChar w:fldCharType="end"/>
      </w:r>
      <w:r w:rsidR="00F07CEE" w:rsidRPr="00521BB4">
        <w:rPr>
          <w:lang w:val="cs-CZ"/>
        </w:rPr>
        <w:t xml:space="preserve"> </w:t>
      </w:r>
      <w:r w:rsidR="00A255EA" w:rsidRPr="00521BB4">
        <w:rPr>
          <w:lang w:val="cs-CZ"/>
        </w:rPr>
        <w:t>této části</w:t>
      </w:r>
      <w:r w:rsidRPr="00521BB4">
        <w:rPr>
          <w:lang w:val="cs-CZ"/>
        </w:rPr>
        <w:t xml:space="preserve"> </w:t>
      </w:r>
      <w:r w:rsidR="00F07CEE" w:rsidRPr="00521BB4">
        <w:rPr>
          <w:lang w:val="cs-CZ"/>
        </w:rPr>
        <w:t xml:space="preserve">zadávací dokumentace. </w:t>
      </w:r>
    </w:p>
    <w:p w14:paraId="4C1A6200" w14:textId="465F9B1C" w:rsidR="00F07CEE" w:rsidRPr="00521BB4" w:rsidRDefault="00F07CEE" w:rsidP="00423D82">
      <w:pPr>
        <w:pStyle w:val="Nadpis3"/>
      </w:pPr>
      <w:bookmarkStart w:id="162" w:name="_Toc1880153437"/>
      <w:r>
        <w:t>Způsob a zásady jednání s účastníky o předběžných nabídkách</w:t>
      </w:r>
      <w:bookmarkEnd w:id="162"/>
    </w:p>
    <w:p w14:paraId="0A0AFEEE" w14:textId="77777777" w:rsidR="00D14D1E" w:rsidRPr="00521BB4" w:rsidRDefault="00D14D1E" w:rsidP="009523BC">
      <w:pPr>
        <w:pStyle w:val="Nadpis4"/>
        <w:rPr>
          <w:lang w:val="cs-CZ"/>
        </w:rPr>
      </w:pPr>
      <w:r w:rsidRPr="00521BB4">
        <w:rPr>
          <w:lang w:val="cs-CZ"/>
        </w:rPr>
        <w:t>Předběžnou nabídku může účastník zadávacího řízení po dobu jednání se zadavatelem upravovat.</w:t>
      </w:r>
    </w:p>
    <w:p w14:paraId="1B4F53CB" w14:textId="3940D515" w:rsidR="00F07CEE" w:rsidRPr="00521BB4" w:rsidRDefault="00F07CEE" w:rsidP="009523BC">
      <w:pPr>
        <w:pStyle w:val="Nadpis4"/>
        <w:rPr>
          <w:lang w:val="cs-CZ"/>
        </w:rPr>
      </w:pPr>
      <w:r w:rsidRPr="00521BB4">
        <w:rPr>
          <w:lang w:val="cs-CZ"/>
        </w:rPr>
        <w:t xml:space="preserve">Zadavatel může o předběžných nabídkách jednat s účastníky se záměrem změny a doplnění podmínek plnění veřejné zakázky a s cílem dosažení zlepšení předběžných nabídek ve prospěch zadavatele. </w:t>
      </w:r>
    </w:p>
    <w:p w14:paraId="4D4E5D4D" w14:textId="61F7C68D" w:rsidR="00F07CEE" w:rsidRPr="00521BB4" w:rsidRDefault="00F07CEE" w:rsidP="009523BC">
      <w:pPr>
        <w:pStyle w:val="Nadpis4"/>
        <w:rPr>
          <w:lang w:val="cs-CZ"/>
        </w:rPr>
      </w:pPr>
      <w:r w:rsidRPr="00521BB4">
        <w:rPr>
          <w:lang w:val="cs-CZ"/>
        </w:rPr>
        <w:t xml:space="preserve">Zadavatel je oprávněn v průběhu jednání změnit nebo doplnit zadávací podmínky, vyjma minimálních technických podmínek podle </w:t>
      </w:r>
      <w:r w:rsidR="00D14D1E" w:rsidRPr="00521BB4">
        <w:rPr>
          <w:lang w:val="cs-CZ"/>
        </w:rPr>
        <w:t xml:space="preserve">bodu </w:t>
      </w:r>
      <w:r w:rsidR="00D14D1E" w:rsidRPr="00521BB4">
        <w:rPr>
          <w:lang w:val="cs-CZ"/>
        </w:rPr>
        <w:fldChar w:fldCharType="begin"/>
      </w:r>
      <w:r w:rsidR="00D14D1E" w:rsidRPr="00521BB4">
        <w:rPr>
          <w:lang w:val="cs-CZ"/>
        </w:rPr>
        <w:instrText xml:space="preserve"> REF _Ref68806849 \n \h </w:instrText>
      </w:r>
      <w:r w:rsidR="00554C09" w:rsidRPr="00521BB4">
        <w:rPr>
          <w:lang w:val="cs-CZ"/>
        </w:rPr>
        <w:instrText xml:space="preserve"> \* MERGEFORMAT </w:instrText>
      </w:r>
      <w:r w:rsidR="00D14D1E" w:rsidRPr="00521BB4">
        <w:rPr>
          <w:lang w:val="cs-CZ"/>
        </w:rPr>
      </w:r>
      <w:r w:rsidR="00D14D1E" w:rsidRPr="00521BB4">
        <w:rPr>
          <w:lang w:val="cs-CZ"/>
        </w:rPr>
        <w:fldChar w:fldCharType="separate"/>
      </w:r>
      <w:r w:rsidR="0039334A">
        <w:rPr>
          <w:lang w:val="cs-CZ"/>
        </w:rPr>
        <w:t>3</w:t>
      </w:r>
      <w:r w:rsidR="00D14D1E" w:rsidRPr="00521BB4">
        <w:rPr>
          <w:lang w:val="cs-CZ"/>
        </w:rPr>
        <w:fldChar w:fldCharType="end"/>
      </w:r>
      <w:r w:rsidR="00D14D1E" w:rsidRPr="00521BB4">
        <w:rPr>
          <w:lang w:val="cs-CZ"/>
        </w:rPr>
        <w:t xml:space="preserve"> části B. </w:t>
      </w:r>
      <w:r w:rsidRPr="00521BB4">
        <w:rPr>
          <w:lang w:val="cs-CZ"/>
        </w:rPr>
        <w:t>zadávací dokumentace. O takové změně nebo doplnění zadávacích podmínek bude zadavatel účastníky zadávacího řízení písemně informovat (v rámci jednání formou protokolu anebo jiným vhodným způsobem) a účastníkům poskytne přiměřenou dobu pro úpravu předběžných nabídek, pokud bude požadovat podání nové (upravené) předběžné nabídky. Pokud zadavatel nebude požadovat podání upravené předběžné nabídky, změněné či doplněné zadávací podmínky musí účastník zohlednit ve své nabídce podané po skončení jednání na základě výzvy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525E228C" w14:textId="3B37411D" w:rsidR="00F07CEE" w:rsidRPr="00521BB4" w:rsidRDefault="00F07CEE" w:rsidP="009523BC">
      <w:pPr>
        <w:pStyle w:val="Nadpis4"/>
        <w:rPr>
          <w:lang w:val="cs-CZ"/>
        </w:rPr>
      </w:pPr>
      <w:r w:rsidRPr="00521BB4">
        <w:rPr>
          <w:lang w:val="cs-CZ"/>
        </w:rPr>
        <w:t xml:space="preserve">Účastník bude na každé jednání řádně pozván nejméně 5 dnů předem, nebude-li termín dalšího jednání dohodnut v rámci jednání. Na každé jednání bude účastník pozván formou výzvy (pozvánky), ve které musí být uvedeno datum a místo konání jednání a alespoň obecně vymezen předmět jednání. Pozvánka může obsahovat pozvání i na více jednání současně. Povinnost pozvání účastníka na jednání formou výzvy (pozvánky) se neuplatní, vzal-li účastník termín a místo dalšího jednání na vědomí při předchozím jednání. Zadavatel si vyhrazuje právo změny termínu jednání. Jedno jednání může být zadavatelem rozděleno i do více kol. </w:t>
      </w:r>
    </w:p>
    <w:p w14:paraId="58C61D44" w14:textId="7078D9C1" w:rsidR="00040BF5" w:rsidRPr="00521BB4" w:rsidRDefault="00040BF5" w:rsidP="009523BC">
      <w:pPr>
        <w:pStyle w:val="Nadpis4"/>
        <w:rPr>
          <w:lang w:val="cs-CZ"/>
        </w:rPr>
      </w:pPr>
      <w:r w:rsidRPr="00521BB4">
        <w:rPr>
          <w:lang w:val="cs-CZ"/>
        </w:rPr>
        <w:t xml:space="preserve">Zadavatel je oprávněn nejpozději 5 pracovních dnů (nedohodne-li </w:t>
      </w:r>
      <w:r w:rsidR="00FC356B" w:rsidRPr="00521BB4">
        <w:rPr>
          <w:lang w:val="cs-CZ"/>
        </w:rPr>
        <w:t xml:space="preserve">si </w:t>
      </w:r>
      <w:r w:rsidRPr="00521BB4">
        <w:rPr>
          <w:lang w:val="cs-CZ"/>
        </w:rPr>
        <w:t>s účastníkem jinou lhůtu) před každým dalším jednáním uvést, že následující jednání je jednání posledním. Po posledním jednání zadavatel zašle účastníkům výzvu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435DA0CE" w14:textId="360E37FE" w:rsidR="00040BF5" w:rsidRPr="00521BB4" w:rsidRDefault="00040BF5" w:rsidP="009523BC">
      <w:pPr>
        <w:pStyle w:val="Nadpis4"/>
        <w:rPr>
          <w:lang w:val="cs-CZ"/>
        </w:rPr>
      </w:pPr>
      <w:r w:rsidRPr="00521BB4">
        <w:rPr>
          <w:lang w:val="cs-CZ"/>
        </w:rPr>
        <w:t xml:space="preserve">Kromě prezenčního jednání mohou jednotlivá jednání na základě rozhodnutí zadavatele probíhat také distančně, a to formou elektronické komunikace prostřednictvím systému </w:t>
      </w:r>
      <w:r w:rsidR="00456CF0" w:rsidRPr="00521BB4">
        <w:rPr>
          <w:lang w:val="cs-CZ"/>
        </w:rPr>
        <w:t>E-ZAK</w:t>
      </w:r>
      <w:r w:rsidR="00567527" w:rsidRPr="00521BB4">
        <w:rPr>
          <w:lang w:val="cs-CZ"/>
        </w:rPr>
        <w:t xml:space="preserve"> nebo jinými vhodnými prostředky, zejména formou videokonference</w:t>
      </w:r>
      <w:r w:rsidRPr="00521BB4">
        <w:rPr>
          <w:lang w:val="cs-CZ"/>
        </w:rPr>
        <w:t xml:space="preserve">. </w:t>
      </w:r>
    </w:p>
    <w:p w14:paraId="5A9F3AA8" w14:textId="33711074" w:rsidR="00040BF5" w:rsidRPr="00521BB4" w:rsidRDefault="00040BF5" w:rsidP="009523BC">
      <w:pPr>
        <w:pStyle w:val="Nadpis4"/>
        <w:rPr>
          <w:lang w:val="cs-CZ"/>
        </w:rPr>
      </w:pPr>
      <w:r w:rsidRPr="00521BB4">
        <w:rPr>
          <w:lang w:val="cs-CZ"/>
        </w:rPr>
        <w:t xml:space="preserve">Předmětem jednání mohou být veškeré aspekty plnění veřejné zakázky, a to na základě rozhodnutí zadavatele s přihlédnutím k účelu jednání. </w:t>
      </w:r>
    </w:p>
    <w:p w14:paraId="299A295B" w14:textId="46604140" w:rsidR="00040BF5" w:rsidRPr="00521BB4" w:rsidRDefault="00040BF5" w:rsidP="009523BC">
      <w:pPr>
        <w:pStyle w:val="Nadpis4"/>
        <w:rPr>
          <w:lang w:val="cs-CZ"/>
        </w:rPr>
      </w:pPr>
      <w:r w:rsidRPr="00521BB4">
        <w:rPr>
          <w:lang w:val="cs-CZ"/>
        </w:rPr>
        <w:t>O každém prezenčním jednání s</w:t>
      </w:r>
      <w:r w:rsidR="00BE6BBA" w:rsidRPr="00521BB4">
        <w:rPr>
          <w:lang w:val="cs-CZ"/>
        </w:rPr>
        <w:t> </w:t>
      </w:r>
      <w:r w:rsidRPr="00521BB4">
        <w:rPr>
          <w:lang w:val="cs-CZ"/>
        </w:rPr>
        <w:t>účastníkem</w:t>
      </w:r>
      <w:r w:rsidR="00BE6BBA" w:rsidRPr="00521BB4">
        <w:rPr>
          <w:lang w:val="cs-CZ"/>
        </w:rPr>
        <w:t xml:space="preserve"> (včetně případného jednaní formou videokonference)</w:t>
      </w:r>
      <w:r w:rsidRPr="00521BB4">
        <w:rPr>
          <w:lang w:val="cs-CZ"/>
        </w:rPr>
        <w:t>, zadavatel pořídí záznam či protokol, který bude obsahovat všechna ujednání</w:t>
      </w:r>
      <w:r w:rsidR="00DE4BCE" w:rsidRPr="00521BB4">
        <w:rPr>
          <w:lang w:val="cs-CZ"/>
        </w:rPr>
        <w:t xml:space="preserve"> / konsenzy</w:t>
      </w:r>
      <w:r w:rsidRPr="00521BB4">
        <w:rPr>
          <w:lang w:val="cs-CZ"/>
        </w:rPr>
        <w:t xml:space="preserve"> učiněná v rámci jednání, datum jednání, předmět jednání a jeho výsledek. Přílohou protokolu </w:t>
      </w:r>
      <w:r w:rsidR="00DE4BCE" w:rsidRPr="00521BB4">
        <w:rPr>
          <w:lang w:val="cs-CZ"/>
        </w:rPr>
        <w:t xml:space="preserve">bude </w:t>
      </w:r>
      <w:r w:rsidRPr="00521BB4">
        <w:rPr>
          <w:lang w:val="cs-CZ"/>
        </w:rPr>
        <w:t>vždy seznam účastníků jednání (prezenční listina</w:t>
      </w:r>
      <w:r w:rsidR="00BE6BBA" w:rsidRPr="00521BB4">
        <w:rPr>
          <w:lang w:val="cs-CZ"/>
        </w:rPr>
        <w:t>)</w:t>
      </w:r>
      <w:r w:rsidRPr="00521BB4">
        <w:rPr>
          <w:lang w:val="cs-CZ"/>
        </w:rPr>
        <w:t xml:space="preserve">. Protokol z jednání bude zadavatelem sepsán zpravidla </w:t>
      </w:r>
      <w:r w:rsidR="00BE6BBA" w:rsidRPr="00521BB4">
        <w:rPr>
          <w:lang w:val="cs-CZ"/>
        </w:rPr>
        <w:t>v čase</w:t>
      </w:r>
      <w:r w:rsidRPr="00521BB4">
        <w:rPr>
          <w:lang w:val="cs-CZ"/>
        </w:rPr>
        <w:t xml:space="preserve"> jednání, nejpozději vždy však do </w:t>
      </w:r>
      <w:r w:rsidR="009F03E7">
        <w:rPr>
          <w:lang w:val="cs-CZ"/>
        </w:rPr>
        <w:t>10</w:t>
      </w:r>
      <w:r w:rsidR="009F03E7" w:rsidRPr="00521BB4">
        <w:rPr>
          <w:lang w:val="cs-CZ"/>
        </w:rPr>
        <w:t xml:space="preserve"> </w:t>
      </w:r>
      <w:r w:rsidRPr="00521BB4">
        <w:rPr>
          <w:lang w:val="cs-CZ"/>
        </w:rPr>
        <w:t xml:space="preserve">pracovních dnů po uskutečnění jednání. </w:t>
      </w:r>
      <w:r w:rsidR="00A07A18" w:rsidRPr="00521BB4">
        <w:rPr>
          <w:lang w:val="cs-CZ"/>
        </w:rPr>
        <w:t xml:space="preserve">Po zpracování protokolu bude protokol zaslán k připomínkám účastníka. </w:t>
      </w:r>
    </w:p>
    <w:p w14:paraId="1599D168" w14:textId="453DEE63" w:rsidR="00040BF5" w:rsidRPr="00521BB4" w:rsidRDefault="00040BF5" w:rsidP="009523BC">
      <w:pPr>
        <w:pStyle w:val="Nadpis4"/>
        <w:rPr>
          <w:lang w:val="cs-CZ"/>
        </w:rPr>
      </w:pPr>
      <w:r w:rsidRPr="00521BB4">
        <w:rPr>
          <w:lang w:val="cs-CZ"/>
        </w:rPr>
        <w:t xml:space="preserve">Zadavatel si vyhrazuje právo stanovit další podmínky pro jednání s účastníky. </w:t>
      </w:r>
    </w:p>
    <w:p w14:paraId="2FF0D2D9" w14:textId="02477B1B" w:rsidR="00F07CEE" w:rsidRPr="00521BB4" w:rsidRDefault="00040BF5" w:rsidP="00423D82">
      <w:pPr>
        <w:pStyle w:val="Nadpis3"/>
      </w:pPr>
      <w:bookmarkStart w:id="163" w:name="_Toc1981701375"/>
      <w:r>
        <w:t>Podání nabídek</w:t>
      </w:r>
      <w:bookmarkEnd w:id="163"/>
    </w:p>
    <w:p w14:paraId="5205738E" w14:textId="17C8D54D" w:rsidR="00F07CEE" w:rsidRPr="00521BB4" w:rsidRDefault="00A15868" w:rsidP="009523BC">
      <w:pPr>
        <w:pStyle w:val="Nadpis4"/>
        <w:rPr>
          <w:lang w:val="cs-CZ"/>
        </w:rPr>
      </w:pPr>
      <w:r w:rsidRPr="00521BB4">
        <w:rPr>
          <w:lang w:val="cs-CZ"/>
        </w:rPr>
        <w:t>N</w:t>
      </w:r>
      <w:r w:rsidR="00040BF5" w:rsidRPr="00521BB4">
        <w:rPr>
          <w:lang w:val="cs-CZ"/>
        </w:rPr>
        <w:t xml:space="preserve">abídka bude podána po ukončení jednání s účastníky na základě výzvy k podání nabídek zaslané zadavatelem. Obsah nabídky upravuje </w:t>
      </w:r>
      <w:r w:rsidR="00D14D1E" w:rsidRPr="00521BB4">
        <w:rPr>
          <w:lang w:val="cs-CZ"/>
        </w:rPr>
        <w:t>bod</w:t>
      </w:r>
      <w:r w:rsidR="00040BF5" w:rsidRPr="00521BB4">
        <w:rPr>
          <w:lang w:val="cs-CZ"/>
        </w:rPr>
        <w:t xml:space="preserve">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39334A">
        <w:rPr>
          <w:lang w:val="cs-CZ"/>
        </w:rPr>
        <w:t>9</w:t>
      </w:r>
      <w:r w:rsidR="00A255EA" w:rsidRPr="00521BB4">
        <w:rPr>
          <w:highlight w:val="yellow"/>
          <w:lang w:val="cs-CZ"/>
        </w:rPr>
        <w:fldChar w:fldCharType="end"/>
      </w:r>
      <w:r w:rsidR="00A255EA" w:rsidRPr="00521BB4">
        <w:rPr>
          <w:lang w:val="cs-CZ"/>
        </w:rPr>
        <w:t xml:space="preserve"> této </w:t>
      </w:r>
      <w:r w:rsidR="00D14D1E" w:rsidRPr="00521BB4">
        <w:rPr>
          <w:lang w:val="cs-CZ"/>
        </w:rPr>
        <w:t>části</w:t>
      </w:r>
      <w:r w:rsidR="00A255EA" w:rsidRPr="00521BB4">
        <w:rPr>
          <w:lang w:val="cs-CZ"/>
        </w:rPr>
        <w:t xml:space="preserve"> </w:t>
      </w:r>
      <w:r w:rsidR="00040BF5" w:rsidRPr="00521BB4">
        <w:rPr>
          <w:lang w:val="cs-CZ"/>
        </w:rPr>
        <w:t xml:space="preserve">zadávací dokumentace. Nabídka </w:t>
      </w:r>
      <w:r w:rsidR="00FC356B" w:rsidRPr="00521BB4">
        <w:rPr>
          <w:lang w:val="cs-CZ"/>
        </w:rPr>
        <w:t xml:space="preserve">bude </w:t>
      </w:r>
      <w:r w:rsidR="00040BF5" w:rsidRPr="00521BB4">
        <w:rPr>
          <w:lang w:val="cs-CZ"/>
        </w:rPr>
        <w:t>zahrn</w:t>
      </w:r>
      <w:r w:rsidR="00FC356B" w:rsidRPr="00521BB4">
        <w:rPr>
          <w:lang w:val="cs-CZ"/>
        </w:rPr>
        <w:t>ovat</w:t>
      </w:r>
      <w:r w:rsidR="00040BF5" w:rsidRPr="00521BB4">
        <w:rPr>
          <w:lang w:val="cs-CZ"/>
        </w:rPr>
        <w:t xml:space="preserve"> veškeré změny dojednané v jednáních s účastníkem. Ostatní změny nejsou povoleny a zadavatel k nim nebude přihlížet.</w:t>
      </w:r>
    </w:p>
    <w:p w14:paraId="5C7F23EF" w14:textId="5A86E87C" w:rsidR="00040BF5" w:rsidRPr="00521BB4" w:rsidRDefault="00040BF5" w:rsidP="009523BC">
      <w:pPr>
        <w:pStyle w:val="Nadpis4"/>
        <w:rPr>
          <w:lang w:val="cs-CZ"/>
        </w:rPr>
      </w:pPr>
      <w:r w:rsidRPr="00521BB4">
        <w:rPr>
          <w:lang w:val="cs-CZ"/>
        </w:rPr>
        <w:t xml:space="preserve">Lhůta pro podání nabídek bude stanovena ve výzvě k podání nabídek dle </w:t>
      </w:r>
      <w:proofErr w:type="spellStart"/>
      <w:r w:rsidRPr="00521BB4">
        <w:rPr>
          <w:lang w:val="cs-CZ"/>
        </w:rPr>
        <w:t>ust</w:t>
      </w:r>
      <w:proofErr w:type="spellEnd"/>
      <w:r w:rsidRPr="00521BB4">
        <w:rPr>
          <w:lang w:val="cs-CZ"/>
        </w:rPr>
        <w:t xml:space="preserve">. § 61 odst. 11 ZZVZ. </w:t>
      </w:r>
      <w:r w:rsidR="00A96A0C" w:rsidRPr="00521BB4">
        <w:rPr>
          <w:lang w:val="cs-CZ"/>
        </w:rPr>
        <w:lastRenderedPageBreak/>
        <w:t>N</w:t>
      </w:r>
      <w:r w:rsidRPr="00521BB4">
        <w:rPr>
          <w:lang w:val="cs-CZ"/>
        </w:rPr>
        <w:t xml:space="preserve">abídka bude doručena zadavateli pouze v elektronické podobě prostřednictvím </w:t>
      </w:r>
      <w:r w:rsidR="00A96A0C" w:rsidRPr="00521BB4">
        <w:rPr>
          <w:lang w:val="cs-CZ"/>
        </w:rPr>
        <w:t xml:space="preserve">systému </w:t>
      </w:r>
      <w:r w:rsidR="00456CF0" w:rsidRPr="00521BB4">
        <w:rPr>
          <w:lang w:val="cs-CZ"/>
        </w:rPr>
        <w:t>E-ZAK</w:t>
      </w:r>
      <w:r w:rsidRPr="00521BB4">
        <w:rPr>
          <w:lang w:val="cs-CZ"/>
        </w:rPr>
        <w:t>.</w:t>
      </w:r>
    </w:p>
    <w:p w14:paraId="43920713" w14:textId="6DF9254D" w:rsidR="00040BF5" w:rsidRPr="00521BB4" w:rsidRDefault="00040BF5" w:rsidP="009523BC">
      <w:pPr>
        <w:pStyle w:val="Nadpis4"/>
        <w:rPr>
          <w:lang w:val="cs-CZ"/>
        </w:rPr>
      </w:pPr>
      <w:bookmarkStart w:id="164" w:name="_Ref68810020"/>
      <w:r w:rsidRPr="00521BB4">
        <w:rPr>
          <w:lang w:val="cs-CZ"/>
        </w:rPr>
        <w:t xml:space="preserve">Pokud je předmětem nabídky dodavatele jeho obchodní tajemství, je dodavatel povinen ve své konečné nabídce uvést část své nabídky, s jejímž uveřejněním v </w:t>
      </w:r>
      <w:r w:rsidR="00155561" w:rsidRPr="00521BB4">
        <w:rPr>
          <w:lang w:val="cs-CZ"/>
        </w:rPr>
        <w:t xml:space="preserve">Registru </w:t>
      </w:r>
      <w:r w:rsidRPr="00521BB4">
        <w:rPr>
          <w:lang w:val="cs-CZ"/>
        </w:rPr>
        <w:t>smluv nesouhlasí spolu se zdůvodněním tohoto postupu a způsobu, jakým mají být jím sdělené informace ze strany zadavatele zabezpečeny. Za obchodní tajemství není možné považovat způsob výpočtu nabídkové ceny.</w:t>
      </w:r>
      <w:bookmarkEnd w:id="164"/>
    </w:p>
    <w:p w14:paraId="02B83D1B" w14:textId="452CE948" w:rsidR="003F0C2B" w:rsidRPr="00521BB4" w:rsidRDefault="00816AE5" w:rsidP="00A539A7">
      <w:pPr>
        <w:pStyle w:val="Nadpis2"/>
        <w:rPr>
          <w:rFonts w:cs="Arial"/>
          <w:lang w:val="cs-CZ"/>
        </w:rPr>
      </w:pPr>
      <w:bookmarkStart w:id="165" w:name="_Toc534377217"/>
      <w:bookmarkStart w:id="166" w:name="_Toc534377218"/>
      <w:bookmarkStart w:id="167" w:name="_Toc534377219"/>
      <w:bookmarkStart w:id="168" w:name="_Toc534377220"/>
      <w:bookmarkStart w:id="169" w:name="_Toc534377221"/>
      <w:bookmarkStart w:id="170" w:name="_Toc534377222"/>
      <w:bookmarkStart w:id="171" w:name="_Toc534377223"/>
      <w:bookmarkStart w:id="172" w:name="_Toc534377224"/>
      <w:bookmarkStart w:id="173" w:name="_Toc534377225"/>
      <w:bookmarkStart w:id="174" w:name="_Toc534377226"/>
      <w:bookmarkStart w:id="175" w:name="_Toc534377227"/>
      <w:bookmarkStart w:id="176" w:name="_Toc534377228"/>
      <w:bookmarkStart w:id="177" w:name="_Toc534377229"/>
      <w:bookmarkStart w:id="178" w:name="_Toc534377230"/>
      <w:bookmarkStart w:id="179" w:name="_Toc534377231"/>
      <w:bookmarkStart w:id="180" w:name="_Toc534377232"/>
      <w:bookmarkStart w:id="181" w:name="_Toc534377233"/>
      <w:bookmarkStart w:id="182" w:name="_Toc534377234"/>
      <w:bookmarkStart w:id="183" w:name="_Toc534377235"/>
      <w:bookmarkStart w:id="184" w:name="_Toc534377236"/>
      <w:bookmarkStart w:id="185" w:name="_Toc534377237"/>
      <w:bookmarkStart w:id="186" w:name="_Toc534377238"/>
      <w:bookmarkStart w:id="187" w:name="_Toc534377239"/>
      <w:bookmarkStart w:id="188" w:name="_Toc534377240"/>
      <w:bookmarkStart w:id="189" w:name="_Toc534377241"/>
      <w:bookmarkStart w:id="190" w:name="_Toc534377242"/>
      <w:bookmarkStart w:id="191" w:name="_Toc534377243"/>
      <w:bookmarkStart w:id="192" w:name="_Toc444084963"/>
      <w:bookmarkStart w:id="193" w:name="_Toc444084964"/>
      <w:bookmarkStart w:id="194" w:name="_Toc444084965"/>
      <w:bookmarkStart w:id="195" w:name="_Toc444084969"/>
      <w:bookmarkStart w:id="196" w:name="_Toc4416501"/>
      <w:bookmarkStart w:id="197" w:name="_Toc4416633"/>
      <w:bookmarkStart w:id="198" w:name="_Toc4416927"/>
      <w:bookmarkStart w:id="199" w:name="_Toc4416976"/>
      <w:bookmarkStart w:id="200" w:name="_Toc1120449345"/>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66D63238">
        <w:rPr>
          <w:lang w:val="cs-CZ"/>
        </w:rPr>
        <w:t xml:space="preserve">Výběr dodavatele </w:t>
      </w:r>
      <w:bookmarkEnd w:id="195"/>
      <w:bookmarkEnd w:id="196"/>
      <w:bookmarkEnd w:id="197"/>
      <w:bookmarkEnd w:id="198"/>
      <w:bookmarkEnd w:id="199"/>
      <w:r w:rsidR="00A466DA" w:rsidRPr="66D63238">
        <w:rPr>
          <w:lang w:val="cs-CZ"/>
        </w:rPr>
        <w:t>a</w:t>
      </w:r>
      <w:r w:rsidR="00A466DA" w:rsidRPr="66D63238">
        <w:rPr>
          <w:rFonts w:cs="Calibri"/>
          <w:lang w:val="cs-CZ"/>
        </w:rPr>
        <w:t xml:space="preserve"> uzavření</w:t>
      </w:r>
      <w:r w:rsidR="00040BF5" w:rsidRPr="66D63238">
        <w:rPr>
          <w:lang w:val="cs-CZ"/>
        </w:rPr>
        <w:t xml:space="preserve"> smlouvy</w:t>
      </w:r>
      <w:bookmarkEnd w:id="200"/>
    </w:p>
    <w:p w14:paraId="710CD7CC" w14:textId="7E4D7EC0" w:rsidR="003F0C2B" w:rsidRPr="00521BB4" w:rsidRDefault="00816AE5" w:rsidP="00423D82">
      <w:pPr>
        <w:pStyle w:val="Nadpis3"/>
      </w:pPr>
      <w:bookmarkStart w:id="201" w:name="_Toc2102059394"/>
      <w:r>
        <w:t>Výběr dodavatele</w:t>
      </w:r>
      <w:bookmarkEnd w:id="201"/>
    </w:p>
    <w:p w14:paraId="0E9D7C98" w14:textId="3E777D8F" w:rsidR="00164A08" w:rsidRPr="00521BB4" w:rsidRDefault="00164A08" w:rsidP="009523BC">
      <w:pPr>
        <w:pStyle w:val="Nadpis4"/>
        <w:rPr>
          <w:lang w:val="cs-CZ"/>
        </w:rPr>
      </w:pPr>
      <w:bookmarkStart w:id="202" w:name="_Toc444084971"/>
      <w:bookmarkStart w:id="203" w:name="_Toc4416635"/>
      <w:bookmarkStart w:id="204" w:name="_Toc4416929"/>
      <w:bookmarkStart w:id="205" w:name="_Toc4416978"/>
      <w:bookmarkStart w:id="206" w:name="_Ref4422467"/>
      <w:r w:rsidRPr="00521BB4">
        <w:rPr>
          <w:lang w:val="cs-CZ"/>
        </w:rPr>
        <w:t xml:space="preserve">Zadavatel </w:t>
      </w:r>
      <w:r w:rsidR="00A466DA" w:rsidRPr="00521BB4">
        <w:rPr>
          <w:lang w:val="cs-CZ"/>
        </w:rPr>
        <w:t>vybere</w:t>
      </w:r>
      <w:r w:rsidRPr="00521BB4">
        <w:rPr>
          <w:lang w:val="cs-CZ"/>
        </w:rPr>
        <w:t xml:space="preserve"> k uzavření smlouvy účastníka zadávacího řízení, jehož nabídka byla vyhodnocena jako ekonomicky nejvýhodnější podle výsledku hodnocení nabídek nebo výsledku elektronické aukce, pokud byla použita.</w:t>
      </w:r>
    </w:p>
    <w:p w14:paraId="154974FA" w14:textId="77777777" w:rsidR="00164A08" w:rsidRPr="00521BB4" w:rsidRDefault="00164A08" w:rsidP="009523BC">
      <w:pPr>
        <w:pStyle w:val="Nadpis4"/>
        <w:rPr>
          <w:lang w:val="cs-CZ"/>
        </w:rPr>
      </w:pPr>
      <w:bookmarkStart w:id="207" w:name="_Ref68857725"/>
      <w:r w:rsidRPr="00521BB4">
        <w:rPr>
          <w:lang w:val="cs-CZ"/>
        </w:rPr>
        <w:t>Zadavatel odešle vybranému dodavateli výzvu k předložení</w:t>
      </w:r>
      <w:bookmarkEnd w:id="207"/>
    </w:p>
    <w:p w14:paraId="6EC609C9" w14:textId="00AC63E6" w:rsidR="00164A08" w:rsidRPr="00521BB4" w:rsidRDefault="00164A08" w:rsidP="0003710E">
      <w:pPr>
        <w:pStyle w:val="Nadpis5"/>
      </w:pPr>
      <w:r w:rsidRPr="00521BB4">
        <w:t>originálů nebo ověřených kopií dokladů o jeho kvalifikaci, pokud je již nemá k dispozici, a</w:t>
      </w:r>
    </w:p>
    <w:p w14:paraId="40B0479A" w14:textId="31930FAC" w:rsidR="00164A08" w:rsidRPr="00521BB4" w:rsidRDefault="00164A08" w:rsidP="0003710E">
      <w:pPr>
        <w:pStyle w:val="Nadpis5"/>
      </w:pPr>
      <w:r w:rsidRPr="00521BB4">
        <w:t>dokladů nebo vzorků, jejichž předložení je podmínkou uzavření smlouvy, pokud si je zadavatel vyhradil podle § 104 ZZVZ</w:t>
      </w:r>
      <w:r w:rsidR="002B24D7" w:rsidRPr="00521BB4">
        <w:t>.</w:t>
      </w:r>
    </w:p>
    <w:p w14:paraId="2C07AB8B" w14:textId="0E2A09F9" w:rsidR="00692FE3" w:rsidRPr="00521BB4" w:rsidRDefault="00692FE3" w:rsidP="009523BC">
      <w:pPr>
        <w:pStyle w:val="Nadpis4"/>
        <w:rPr>
          <w:lang w:val="cs-CZ"/>
        </w:rPr>
      </w:pPr>
      <w:r w:rsidRPr="00521BB4">
        <w:rPr>
          <w:lang w:val="cs-CZ"/>
        </w:rPr>
        <w:t>V případě potvrzení vydávaných orgánem státní správy se může jednat například o potvrzení, které bude elektronicky podepsáno a zasláno tímto orgánem do datové schránky dodavatele (v takovém případě postačí předložení pouze tohoto elektronicky podepsaného souboru) či se může jednat o původní listinný originál dokladu, který byl prostřednictvím autorizované konverze převeden do elektronické podoby (například na některém z pracovišť Czech POINT). Za originál v elektronické podobě se nepovažuje sken dokladu vydávaného orgánem státní správy (ani pokud by byl například následně elektronicky podepsán dodavatelem).</w:t>
      </w:r>
    </w:p>
    <w:p w14:paraId="2A9B8EF6" w14:textId="06A79974" w:rsidR="00EA6085" w:rsidRPr="00521BB4" w:rsidRDefault="00EA6085" w:rsidP="009523BC">
      <w:pPr>
        <w:pStyle w:val="Nadpis4"/>
        <w:rPr>
          <w:lang w:val="cs-CZ"/>
        </w:rPr>
      </w:pPr>
      <w:r w:rsidRPr="00521BB4">
        <w:rPr>
          <w:lang w:val="cs-CZ"/>
        </w:rPr>
        <w:t>U vybraného dodavatele, je-li českou právnickou osobou, zadavatel zjistí údaje o jeho skutečném majiteli v souladu s § 122 odst. 4 ZZVZ.</w:t>
      </w:r>
    </w:p>
    <w:p w14:paraId="315883B0" w14:textId="7722E084" w:rsidR="00EA6085" w:rsidRPr="00521BB4" w:rsidRDefault="00EA6085" w:rsidP="009523BC">
      <w:pPr>
        <w:pStyle w:val="Nadpis4"/>
        <w:rPr>
          <w:lang w:val="cs-CZ"/>
        </w:rPr>
      </w:pPr>
      <w:bookmarkStart w:id="208" w:name="_Ref117599078"/>
      <w:r w:rsidRPr="00521BB4">
        <w:rPr>
          <w:lang w:val="cs-CZ"/>
        </w:rPr>
        <w:t xml:space="preserve">U vybraného dodavatele, je-li zahraniční právnickou osobou bude zadavatel postupovat v souladu </w:t>
      </w:r>
      <w:r w:rsidR="0001335E" w:rsidRPr="00521BB4">
        <w:rPr>
          <w:lang w:val="cs-CZ"/>
        </w:rPr>
        <w:t xml:space="preserve">s </w:t>
      </w:r>
      <w:r w:rsidRPr="00521BB4">
        <w:rPr>
          <w:lang w:val="cs-CZ"/>
        </w:rPr>
        <w:t>§ 122 odst. 5 ZZVZ</w:t>
      </w:r>
      <w:r w:rsidR="0001335E" w:rsidRPr="00521BB4">
        <w:rPr>
          <w:lang w:val="cs-CZ"/>
        </w:rPr>
        <w:t>.</w:t>
      </w:r>
      <w:bookmarkEnd w:id="208"/>
    </w:p>
    <w:p w14:paraId="764567CE" w14:textId="1978F9C0" w:rsidR="00164A08" w:rsidRPr="00521BB4" w:rsidRDefault="00164A08" w:rsidP="009523BC">
      <w:pPr>
        <w:pStyle w:val="Nadpis4"/>
        <w:rPr>
          <w:lang w:val="cs-CZ"/>
        </w:rPr>
      </w:pPr>
      <w:r w:rsidRPr="00521BB4">
        <w:rPr>
          <w:lang w:val="cs-CZ"/>
        </w:rPr>
        <w:t xml:space="preserve">V případě výzvy podle </w:t>
      </w:r>
      <w:r w:rsidR="00692FE3" w:rsidRPr="00521BB4">
        <w:rPr>
          <w:lang w:val="cs-CZ"/>
        </w:rPr>
        <w:t xml:space="preserve">bodů </w:t>
      </w:r>
      <w:r w:rsidR="00692FE3" w:rsidRPr="00521BB4">
        <w:rPr>
          <w:lang w:val="cs-CZ"/>
        </w:rPr>
        <w:fldChar w:fldCharType="begin"/>
      </w:r>
      <w:r w:rsidR="00692FE3" w:rsidRPr="00521BB4">
        <w:rPr>
          <w:lang w:val="cs-CZ"/>
        </w:rPr>
        <w:instrText xml:space="preserve"> REF _Ref68857725 \n \h </w:instrText>
      </w:r>
      <w:r w:rsidR="00554C09" w:rsidRPr="00521BB4">
        <w:rPr>
          <w:lang w:val="cs-CZ"/>
        </w:rPr>
        <w:instrText xml:space="preserve"> \* MERGEFORMAT </w:instrText>
      </w:r>
      <w:r w:rsidR="00692FE3" w:rsidRPr="00521BB4">
        <w:rPr>
          <w:lang w:val="cs-CZ"/>
        </w:rPr>
      </w:r>
      <w:r w:rsidR="00692FE3" w:rsidRPr="00521BB4">
        <w:rPr>
          <w:lang w:val="cs-CZ"/>
        </w:rPr>
        <w:fldChar w:fldCharType="separate"/>
      </w:r>
      <w:r w:rsidR="0039334A">
        <w:rPr>
          <w:lang w:val="cs-CZ"/>
        </w:rPr>
        <w:t>29.2</w:t>
      </w:r>
      <w:r w:rsidR="00692FE3" w:rsidRPr="00521BB4">
        <w:rPr>
          <w:lang w:val="cs-CZ"/>
        </w:rPr>
        <w:fldChar w:fldCharType="end"/>
      </w:r>
      <w:r w:rsidR="00692FE3" w:rsidRPr="00521BB4">
        <w:rPr>
          <w:lang w:val="cs-CZ"/>
        </w:rPr>
        <w:t xml:space="preserve"> nebo </w:t>
      </w:r>
      <w:r w:rsidR="00AB68E0" w:rsidRPr="00521BB4">
        <w:rPr>
          <w:lang w:val="cs-CZ"/>
        </w:rPr>
        <w:fldChar w:fldCharType="begin"/>
      </w:r>
      <w:r w:rsidR="00AB68E0" w:rsidRPr="00521BB4">
        <w:rPr>
          <w:lang w:val="cs-CZ"/>
        </w:rPr>
        <w:instrText xml:space="preserve"> REF _Ref117599078 \r \h </w:instrText>
      </w:r>
      <w:r w:rsidR="00AB68E0" w:rsidRPr="00521BB4">
        <w:rPr>
          <w:lang w:val="cs-CZ"/>
        </w:rPr>
      </w:r>
      <w:r w:rsidR="00AB68E0" w:rsidRPr="00521BB4">
        <w:rPr>
          <w:lang w:val="cs-CZ"/>
        </w:rPr>
        <w:fldChar w:fldCharType="separate"/>
      </w:r>
      <w:r w:rsidR="0039334A">
        <w:rPr>
          <w:lang w:val="cs-CZ"/>
        </w:rPr>
        <w:t>29.5</w:t>
      </w:r>
      <w:r w:rsidR="00AB68E0" w:rsidRPr="00521BB4">
        <w:rPr>
          <w:lang w:val="cs-CZ"/>
        </w:rPr>
        <w:fldChar w:fldCharType="end"/>
      </w:r>
      <w:r w:rsidR="00AB68E0" w:rsidRPr="00521BB4">
        <w:rPr>
          <w:lang w:val="cs-CZ"/>
        </w:rPr>
        <w:t xml:space="preserve"> </w:t>
      </w:r>
      <w:r w:rsidR="00692FE3" w:rsidRPr="00521BB4">
        <w:rPr>
          <w:lang w:val="cs-CZ"/>
        </w:rPr>
        <w:t xml:space="preserve">této části zadávací dokumentace </w:t>
      </w:r>
      <w:r w:rsidRPr="00521BB4">
        <w:rPr>
          <w:lang w:val="cs-CZ"/>
        </w:rPr>
        <w:t xml:space="preserve">se postupuje podle § 46 odst. 1 </w:t>
      </w:r>
      <w:r w:rsidR="00692FE3" w:rsidRPr="00521BB4">
        <w:rPr>
          <w:lang w:val="cs-CZ"/>
        </w:rPr>
        <w:t xml:space="preserve">ZZVZ </w:t>
      </w:r>
      <w:r w:rsidRPr="00521BB4">
        <w:rPr>
          <w:lang w:val="cs-CZ"/>
        </w:rPr>
        <w:t>obdobně.</w:t>
      </w:r>
    </w:p>
    <w:p w14:paraId="238DF46A" w14:textId="17E63F9B" w:rsidR="0001335E" w:rsidRPr="00521BB4" w:rsidRDefault="0001335E" w:rsidP="009523BC">
      <w:pPr>
        <w:pStyle w:val="Nadpis4"/>
        <w:rPr>
          <w:lang w:val="cs-CZ"/>
        </w:rPr>
      </w:pPr>
      <w:r w:rsidRPr="00521BB4">
        <w:rPr>
          <w:lang w:val="cs-CZ"/>
        </w:rPr>
        <w:t xml:space="preserve">Zadavatel vyloučí vybraného dodavatele, pokud nastane skutečnost podle § 122 odst. 7 ZZVZ. </w:t>
      </w:r>
    </w:p>
    <w:p w14:paraId="0A81CB68" w14:textId="0DF5A37F" w:rsidR="00692FE3" w:rsidRPr="00521BB4" w:rsidRDefault="00692FE3" w:rsidP="009523BC">
      <w:pPr>
        <w:pStyle w:val="Nadpis4"/>
        <w:rPr>
          <w:lang w:val="cs-CZ"/>
        </w:rPr>
      </w:pPr>
      <w:r w:rsidRPr="00521BB4">
        <w:rPr>
          <w:lang w:val="cs-CZ"/>
        </w:rPr>
        <w:t>Zadavatel odešle bez zbytečného odkladu od rozhodnutí o výběru dodavatele oznámení o výběru dodavatele všem účastníkům zadávacího řízení.</w:t>
      </w:r>
    </w:p>
    <w:p w14:paraId="2EF23896" w14:textId="5434655D" w:rsidR="003F0C2B" w:rsidRPr="00521BB4" w:rsidRDefault="003F0C2B" w:rsidP="00423D82">
      <w:pPr>
        <w:pStyle w:val="Nadpis3"/>
      </w:pPr>
      <w:bookmarkStart w:id="209" w:name="_Toc1529424779"/>
      <w:r>
        <w:t>U</w:t>
      </w:r>
      <w:bookmarkEnd w:id="202"/>
      <w:bookmarkEnd w:id="203"/>
      <w:bookmarkEnd w:id="204"/>
      <w:bookmarkEnd w:id="205"/>
      <w:bookmarkEnd w:id="206"/>
      <w:r w:rsidR="00371E02">
        <w:t>zavření smlouvy</w:t>
      </w:r>
      <w:bookmarkEnd w:id="209"/>
    </w:p>
    <w:p w14:paraId="6369F0A5" w14:textId="02492623" w:rsidR="00692FE3" w:rsidRPr="00521BB4" w:rsidRDefault="00692FE3" w:rsidP="009523BC">
      <w:pPr>
        <w:pStyle w:val="Nadpis4"/>
        <w:rPr>
          <w:lang w:val="cs-CZ"/>
        </w:rPr>
      </w:pPr>
      <w:bookmarkStart w:id="210" w:name="_Ref68858283"/>
      <w:bookmarkStart w:id="211" w:name="_Ref4423303"/>
      <w:r w:rsidRPr="00521BB4">
        <w:rPr>
          <w:lang w:val="cs-CZ"/>
        </w:rPr>
        <w:t>Po uplynutí lhůty zákazu uzavřít smlouvu podle § 246 ZZVZ jsou zadavatel a vybraný dodavatel povinni bez zbytečného odkladu uzavřít smlouvu.</w:t>
      </w:r>
      <w:bookmarkEnd w:id="210"/>
    </w:p>
    <w:p w14:paraId="62ACC28C" w14:textId="72E129D4" w:rsidR="00692FE3" w:rsidRPr="00521BB4" w:rsidRDefault="00692FE3" w:rsidP="009523BC">
      <w:pPr>
        <w:pStyle w:val="Nadpis4"/>
        <w:rPr>
          <w:lang w:val="cs-CZ"/>
        </w:rPr>
      </w:pPr>
      <w:r w:rsidRPr="00521BB4">
        <w:rPr>
          <w:lang w:val="cs-CZ"/>
        </w:rPr>
        <w:t xml:space="preserve">Vybraného dodavatele, který nesplnil povinnost podle </w:t>
      </w:r>
      <w:r w:rsidRPr="00521BB4">
        <w:rPr>
          <w:lang w:val="cs-CZ"/>
        </w:rPr>
        <w:fldChar w:fldCharType="begin"/>
      </w:r>
      <w:r w:rsidRPr="00521BB4">
        <w:rPr>
          <w:lang w:val="cs-CZ"/>
        </w:rPr>
        <w:instrText xml:space="preserve"> REF _Ref68858283 \n \h </w:instrText>
      </w:r>
      <w:r w:rsidR="00554C09" w:rsidRPr="00521BB4">
        <w:rPr>
          <w:lang w:val="cs-CZ"/>
        </w:rPr>
        <w:instrText xml:space="preserve"> \* MERGEFORMAT </w:instrText>
      </w:r>
      <w:r w:rsidRPr="00521BB4">
        <w:rPr>
          <w:lang w:val="cs-CZ"/>
        </w:rPr>
      </w:r>
      <w:r w:rsidRPr="00521BB4">
        <w:rPr>
          <w:lang w:val="cs-CZ"/>
        </w:rPr>
        <w:fldChar w:fldCharType="separate"/>
      </w:r>
      <w:r w:rsidR="0039334A">
        <w:rPr>
          <w:lang w:val="cs-CZ"/>
        </w:rPr>
        <w:t>30.1</w:t>
      </w:r>
      <w:r w:rsidRPr="00521BB4">
        <w:rPr>
          <w:lang w:val="cs-CZ"/>
        </w:rPr>
        <w:fldChar w:fldCharType="end"/>
      </w:r>
      <w:r w:rsidR="009E2926" w:rsidRPr="00521BB4">
        <w:rPr>
          <w:lang w:val="cs-CZ"/>
        </w:rPr>
        <w:t xml:space="preserve"> této části zadávací dokumentace</w:t>
      </w:r>
      <w:r w:rsidRPr="00521BB4">
        <w:rPr>
          <w:lang w:val="cs-CZ"/>
        </w:rPr>
        <w:t>, může zadavatel ze zadávacího řízení vyloučit.</w:t>
      </w:r>
    </w:p>
    <w:p w14:paraId="4134DEC4" w14:textId="07B98927" w:rsidR="00692FE3" w:rsidRPr="00521BB4" w:rsidRDefault="00692FE3" w:rsidP="009523BC">
      <w:pPr>
        <w:pStyle w:val="Nadpis4"/>
        <w:rPr>
          <w:lang w:val="cs-CZ"/>
        </w:rPr>
      </w:pPr>
      <w:r w:rsidRPr="00521BB4">
        <w:rPr>
          <w:lang w:val="cs-CZ"/>
        </w:rPr>
        <w:t>Zadavatel vyloučí vybraného dodavatele, zjistí-li na základě informací zjištěných podle § 122 odst. 4 nebo 5</w:t>
      </w:r>
      <w:r w:rsidR="009E2926" w:rsidRPr="00521BB4">
        <w:rPr>
          <w:lang w:val="cs-CZ"/>
        </w:rPr>
        <w:t xml:space="preserve"> ZZVZ</w:t>
      </w:r>
      <w:r w:rsidRPr="00521BB4">
        <w:rPr>
          <w:lang w:val="cs-CZ"/>
        </w:rPr>
        <w:t>, že byl ve střetu zájmů podle § 44 odst. 2 a</w:t>
      </w:r>
      <w:r w:rsidR="009E2926" w:rsidRPr="00521BB4">
        <w:rPr>
          <w:lang w:val="cs-CZ"/>
        </w:rPr>
        <w:t> </w:t>
      </w:r>
      <w:r w:rsidRPr="00521BB4">
        <w:rPr>
          <w:lang w:val="cs-CZ"/>
        </w:rPr>
        <w:t>3</w:t>
      </w:r>
      <w:r w:rsidR="009E2926" w:rsidRPr="00521BB4">
        <w:rPr>
          <w:lang w:val="cs-CZ"/>
        </w:rPr>
        <w:t xml:space="preserve"> ZZVZ</w:t>
      </w:r>
      <w:r w:rsidRPr="00521BB4">
        <w:rPr>
          <w:lang w:val="cs-CZ"/>
        </w:rPr>
        <w:t>.</w:t>
      </w:r>
    </w:p>
    <w:p w14:paraId="52046794" w14:textId="14EE524E" w:rsidR="009E2926" w:rsidRPr="00521BB4" w:rsidRDefault="00692FE3" w:rsidP="009523BC">
      <w:pPr>
        <w:pStyle w:val="Nadpis4"/>
        <w:rPr>
          <w:lang w:val="cs-CZ"/>
        </w:rPr>
      </w:pPr>
      <w:r w:rsidRPr="00521BB4">
        <w:rPr>
          <w:lang w:val="cs-CZ"/>
        </w:rPr>
        <w:t>Smlouvu je zadavatel povinen uzavřít v souladu s nabídkou vybraného dodavatele</w:t>
      </w:r>
      <w:r w:rsidR="009551CE" w:rsidRPr="00521BB4">
        <w:rPr>
          <w:lang w:val="cs-CZ"/>
        </w:rPr>
        <w:t>.</w:t>
      </w:r>
    </w:p>
    <w:p w14:paraId="3654EAE1" w14:textId="77777777" w:rsidR="009E2926" w:rsidRPr="00521BB4" w:rsidRDefault="009E2926" w:rsidP="009523BC">
      <w:pPr>
        <w:pStyle w:val="Nadpis4"/>
        <w:rPr>
          <w:lang w:val="cs-CZ"/>
        </w:rPr>
      </w:pPr>
      <w:bookmarkStart w:id="212" w:name="_Ref68858558"/>
      <w:r w:rsidRPr="00521BB4">
        <w:rPr>
          <w:lang w:val="cs-CZ"/>
        </w:rPr>
        <w:t>Pokud dojde k vyloučení vybraného dodavatele, může zadavatel vyzvat k uzavření smlouvy dalšího účastníka zadávacího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Účastník zadávacího řízení vyzvaný k uzavření smlouvy se považuje za vybraného dodavatele.</w:t>
      </w:r>
      <w:bookmarkEnd w:id="212"/>
    </w:p>
    <w:p w14:paraId="1E522E47" w14:textId="214F3E94" w:rsidR="009E2926" w:rsidRPr="00521BB4" w:rsidRDefault="009E2926" w:rsidP="009523BC">
      <w:pPr>
        <w:pStyle w:val="Nadpis4"/>
        <w:rPr>
          <w:lang w:val="cs-CZ"/>
        </w:rPr>
      </w:pPr>
      <w:r w:rsidRPr="00521BB4">
        <w:rPr>
          <w:lang w:val="cs-CZ"/>
        </w:rPr>
        <w:t xml:space="preserve">Zadavatel může postup podle bodu </w:t>
      </w:r>
      <w:r w:rsidRPr="00521BB4">
        <w:rPr>
          <w:lang w:val="cs-CZ"/>
        </w:rPr>
        <w:fldChar w:fldCharType="begin"/>
      </w:r>
      <w:r w:rsidRPr="00521BB4">
        <w:rPr>
          <w:lang w:val="cs-CZ"/>
        </w:rPr>
        <w:instrText xml:space="preserve"> REF _Ref68858558 \n \h </w:instrText>
      </w:r>
      <w:r w:rsidR="00554C09" w:rsidRPr="00521BB4">
        <w:rPr>
          <w:lang w:val="cs-CZ"/>
        </w:rPr>
        <w:instrText xml:space="preserve"> \* MERGEFORMAT </w:instrText>
      </w:r>
      <w:r w:rsidRPr="00521BB4">
        <w:rPr>
          <w:lang w:val="cs-CZ"/>
        </w:rPr>
      </w:r>
      <w:r w:rsidRPr="00521BB4">
        <w:rPr>
          <w:lang w:val="cs-CZ"/>
        </w:rPr>
        <w:fldChar w:fldCharType="separate"/>
      </w:r>
      <w:r w:rsidR="0039334A">
        <w:rPr>
          <w:lang w:val="cs-CZ"/>
        </w:rPr>
        <w:t>30.5</w:t>
      </w:r>
      <w:r w:rsidRPr="00521BB4">
        <w:rPr>
          <w:lang w:val="cs-CZ"/>
        </w:rPr>
        <w:fldChar w:fldCharType="end"/>
      </w:r>
      <w:r w:rsidRPr="00521BB4">
        <w:rPr>
          <w:lang w:val="cs-CZ"/>
        </w:rPr>
        <w:t xml:space="preserve"> této části zadávací dokumentace do uzavření smlouvy </w:t>
      </w:r>
      <w:r w:rsidRPr="00521BB4">
        <w:rPr>
          <w:lang w:val="cs-CZ"/>
        </w:rPr>
        <w:lastRenderedPageBreak/>
        <w:t>použít opakovaně. Ustanovení § 122 odst. 3 až 7, § 123 a 124 ZZVZ se použijí obdobně; součástí oznámení o výběru dodavatele nemusí být zpráva o hodnocení nabídek, pokud neproběhlo nové hodnocení nabídek.</w:t>
      </w:r>
    </w:p>
    <w:bookmarkEnd w:id="211"/>
    <w:p w14:paraId="3567D829" w14:textId="02A35A70" w:rsidR="003F0C2B" w:rsidRPr="00521BB4" w:rsidRDefault="003F0C2B" w:rsidP="003F0C2B">
      <w:pPr>
        <w:ind w:left="709"/>
        <w:rPr>
          <w:rFonts w:eastAsiaTheme="majorEastAsia" w:cs="Arial"/>
          <w:b/>
          <w:szCs w:val="20"/>
          <w:lang w:val="cs-CZ"/>
        </w:rPr>
      </w:pPr>
      <w:r w:rsidRPr="00521BB4">
        <w:rPr>
          <w:rFonts w:eastAsiaTheme="majorEastAsia" w:cs="Arial"/>
          <w:b/>
          <w:szCs w:val="20"/>
          <w:lang w:val="cs-CZ"/>
        </w:rPr>
        <w:t>P</w:t>
      </w:r>
      <w:r w:rsidR="00EA09E9" w:rsidRPr="00521BB4">
        <w:rPr>
          <w:rFonts w:eastAsiaTheme="majorEastAsia" w:cs="Arial"/>
          <w:b/>
          <w:szCs w:val="20"/>
          <w:lang w:val="cs-CZ"/>
        </w:rPr>
        <w:t>ř</w:t>
      </w:r>
      <w:r w:rsidRPr="00521BB4">
        <w:rPr>
          <w:rFonts w:eastAsiaTheme="majorEastAsia" w:cs="Arial"/>
          <w:b/>
          <w:szCs w:val="20"/>
          <w:lang w:val="cs-CZ"/>
        </w:rPr>
        <w:t>ílohy Č</w:t>
      </w:r>
      <w:r w:rsidR="00EA09E9" w:rsidRPr="00521BB4">
        <w:rPr>
          <w:rFonts w:eastAsiaTheme="majorEastAsia" w:cs="Arial"/>
          <w:b/>
          <w:szCs w:val="20"/>
          <w:lang w:val="cs-CZ"/>
        </w:rPr>
        <w:t>á</w:t>
      </w:r>
      <w:r w:rsidRPr="00521BB4">
        <w:rPr>
          <w:rFonts w:eastAsiaTheme="majorEastAsia" w:cs="Arial"/>
          <w:b/>
          <w:szCs w:val="20"/>
          <w:lang w:val="cs-CZ"/>
        </w:rPr>
        <w:t xml:space="preserve">sti A. </w:t>
      </w:r>
      <w:r w:rsidR="00EA09E9" w:rsidRPr="00521BB4">
        <w:rPr>
          <w:rFonts w:eastAsiaTheme="majorEastAsia" w:cs="Arial"/>
          <w:b/>
          <w:szCs w:val="20"/>
          <w:lang w:val="cs-CZ"/>
        </w:rPr>
        <w:t>Zadávací dokumentace</w:t>
      </w:r>
    </w:p>
    <w:p w14:paraId="319A0BB1" w14:textId="7A2AF0C0" w:rsidR="002D4D27" w:rsidRPr="00521BB4" w:rsidRDefault="002D4D27" w:rsidP="002D4D27">
      <w:pPr>
        <w:ind w:left="1418" w:hanging="710"/>
        <w:rPr>
          <w:rFonts w:cs="Arial"/>
          <w:szCs w:val="20"/>
          <w:lang w:val="cs-CZ"/>
        </w:rPr>
      </w:pPr>
      <w:r w:rsidRPr="00521BB4">
        <w:rPr>
          <w:rFonts w:cs="Arial"/>
          <w:szCs w:val="20"/>
          <w:lang w:val="cs-CZ"/>
        </w:rPr>
        <w:t>Příloha A1 Úvodní list nabídky (vzor)</w:t>
      </w:r>
    </w:p>
    <w:p w14:paraId="5C62DCA0" w14:textId="66571691" w:rsidR="00F11E8D" w:rsidRPr="00521BB4" w:rsidRDefault="00F11E8D" w:rsidP="002D4D27">
      <w:pPr>
        <w:ind w:left="1418" w:hanging="710"/>
        <w:rPr>
          <w:rFonts w:cs="Arial"/>
          <w:szCs w:val="20"/>
          <w:lang w:val="cs-CZ"/>
        </w:rPr>
      </w:pPr>
      <w:r w:rsidRPr="00521BB4">
        <w:rPr>
          <w:rFonts w:cs="Arial"/>
          <w:szCs w:val="20"/>
          <w:lang w:val="cs-CZ"/>
        </w:rPr>
        <w:t xml:space="preserve">Příloha A2 </w:t>
      </w:r>
      <w:r w:rsidRPr="00521BB4">
        <w:rPr>
          <w:lang w:val="cs-CZ"/>
        </w:rPr>
        <w:t>Čestné prohlášení – sankční seznam</w:t>
      </w:r>
      <w:r w:rsidRPr="00521BB4">
        <w:rPr>
          <w:b/>
          <w:bCs/>
          <w:lang w:val="cs-CZ"/>
        </w:rPr>
        <w:t xml:space="preserve"> </w:t>
      </w:r>
    </w:p>
    <w:p w14:paraId="6D791825" w14:textId="7C999A4D" w:rsidR="00243618" w:rsidRPr="00521BB4" w:rsidRDefault="003F0C2B" w:rsidP="00A539A7">
      <w:pPr>
        <w:pStyle w:val="Nadpis1"/>
      </w:pPr>
      <w:bookmarkStart w:id="213" w:name="_Toc2097918314"/>
      <w:r>
        <w:br w:type="page"/>
      </w:r>
      <w:r w:rsidR="009A5276">
        <w:lastRenderedPageBreak/>
        <w:t>Popis p</w:t>
      </w:r>
      <w:r w:rsidR="00243618">
        <w:t>ředmět</w:t>
      </w:r>
      <w:r w:rsidR="009A5276">
        <w:t>u</w:t>
      </w:r>
      <w:r w:rsidR="00243618">
        <w:t xml:space="preserve"> plnění veřejné zakázky</w:t>
      </w:r>
      <w:bookmarkEnd w:id="213"/>
    </w:p>
    <w:p w14:paraId="590EF04C" w14:textId="51E99136" w:rsidR="00243618" w:rsidRPr="00521BB4" w:rsidRDefault="00AF0A05" w:rsidP="00423D82">
      <w:pPr>
        <w:pStyle w:val="Nadpis3"/>
      </w:pPr>
      <w:bookmarkStart w:id="214" w:name="_Toc84501231"/>
      <w:bookmarkStart w:id="215" w:name="_Toc1203082196"/>
      <w:bookmarkStart w:id="216" w:name="_Toc444084984"/>
      <w:bookmarkEnd w:id="214"/>
      <w:r>
        <w:t xml:space="preserve">Předmět </w:t>
      </w:r>
      <w:r w:rsidR="00243618">
        <w:t>veřejné zakázky</w:t>
      </w:r>
      <w:bookmarkEnd w:id="215"/>
    </w:p>
    <w:p w14:paraId="45A072BE" w14:textId="6CB78D23" w:rsidR="00243618" w:rsidRPr="00521BB4" w:rsidRDefault="00AF0A05" w:rsidP="009523BC">
      <w:pPr>
        <w:pStyle w:val="Nadpis4"/>
        <w:rPr>
          <w:lang w:val="cs-CZ"/>
        </w:rPr>
      </w:pPr>
      <w:r w:rsidRPr="00521BB4">
        <w:rPr>
          <w:lang w:val="cs-CZ"/>
        </w:rPr>
        <w:t xml:space="preserve">Předmětem </w:t>
      </w:r>
      <w:r w:rsidR="00243618" w:rsidRPr="00521BB4">
        <w:rPr>
          <w:lang w:val="cs-CZ"/>
        </w:rPr>
        <w:t xml:space="preserve">veřejné zakázky je realizace energeticky úsporných opatření </w:t>
      </w:r>
      <w:r w:rsidR="00DE4BCE" w:rsidRPr="00521BB4">
        <w:rPr>
          <w:lang w:val="cs-CZ"/>
        </w:rPr>
        <w:t xml:space="preserve">podle </w:t>
      </w:r>
      <w:r w:rsidR="00243618" w:rsidRPr="00521BB4">
        <w:rPr>
          <w:lang w:val="cs-CZ"/>
        </w:rPr>
        <w:t xml:space="preserve">zadávací </w:t>
      </w:r>
      <w:r w:rsidR="00DE4BCE" w:rsidRPr="00521BB4">
        <w:rPr>
          <w:lang w:val="cs-CZ"/>
        </w:rPr>
        <w:t xml:space="preserve">dokumentace </w:t>
      </w:r>
      <w:r w:rsidR="00812A1C" w:rsidRPr="00521BB4">
        <w:rPr>
          <w:lang w:val="cs-CZ"/>
        </w:rPr>
        <w:t xml:space="preserve">na </w:t>
      </w:r>
      <w:r w:rsidR="00243618" w:rsidRPr="00521BB4">
        <w:rPr>
          <w:lang w:val="cs-CZ"/>
        </w:rPr>
        <w:t xml:space="preserve">vymezených objektech zadavatele metodou EPC. </w:t>
      </w:r>
    </w:p>
    <w:p w14:paraId="11ADA18D" w14:textId="36650DC2" w:rsidR="00E515D3" w:rsidRPr="00521BB4" w:rsidRDefault="00243618" w:rsidP="009523BC">
      <w:pPr>
        <w:pStyle w:val="Nadpis4"/>
        <w:rPr>
          <w:lang w:val="cs-CZ"/>
        </w:rPr>
      </w:pPr>
      <w:r w:rsidRPr="00521BB4">
        <w:rPr>
          <w:lang w:val="cs-CZ"/>
        </w:rPr>
        <w:t>Jedná se o komplexní veřejnou zakázku zahrnující přípravu, realizaci a následné dlouhodobé sledování a vyhodnocování výsledků realizovaných energeticky úsporných opatření, přičemž dodavatel, se kterým bude uzavřena smlouva, poskytne zadavateli záruku za dosažení očekávaných ekonomických přínosů. Konkrétní energeticky úsporná opatření dodavatel sám navrhne a zahrne do projektu EPC, který následně v objektech zrealizuje.</w:t>
      </w:r>
      <w:r w:rsidR="00E515D3" w:rsidRPr="00521BB4">
        <w:rPr>
          <w:lang w:val="cs-CZ"/>
        </w:rPr>
        <w:t xml:space="preserve"> Navržená energeticky úsporná opatření </w:t>
      </w:r>
      <w:r w:rsidR="00DE4BCE" w:rsidRPr="00521BB4">
        <w:rPr>
          <w:lang w:val="cs-CZ"/>
        </w:rPr>
        <w:t xml:space="preserve">budou </w:t>
      </w:r>
      <w:r w:rsidR="00E515D3" w:rsidRPr="00521BB4">
        <w:rPr>
          <w:lang w:val="cs-CZ"/>
        </w:rPr>
        <w:t xml:space="preserve">dle předpokladů zadavatele </w:t>
      </w:r>
      <w:r w:rsidR="00DE4BCE" w:rsidRPr="00521BB4">
        <w:rPr>
          <w:lang w:val="cs-CZ"/>
        </w:rPr>
        <w:t xml:space="preserve">zahrnovat </w:t>
      </w:r>
      <w:r w:rsidR="00E515D3" w:rsidRPr="00521BB4">
        <w:rPr>
          <w:lang w:val="cs-CZ"/>
        </w:rPr>
        <w:t>oblast vytápění, osvětlení, spotřebu teplé případně i studené vody</w:t>
      </w:r>
      <w:r w:rsidR="00991ED8" w:rsidRPr="00521BB4">
        <w:rPr>
          <w:lang w:val="cs-CZ"/>
        </w:rPr>
        <w:t xml:space="preserve"> </w:t>
      </w:r>
      <w:r w:rsidR="00E515D3" w:rsidRPr="00521BB4">
        <w:rPr>
          <w:lang w:val="cs-CZ"/>
        </w:rPr>
        <w:t>apod. Dodavatel nese příslušné riziko neúspěchu při dosažení úspor realizací jím navržených a realizovaných opatření.</w:t>
      </w:r>
    </w:p>
    <w:p w14:paraId="6940F872" w14:textId="01454813" w:rsidR="008B465F" w:rsidRPr="00521BB4" w:rsidRDefault="008B465F" w:rsidP="009523BC">
      <w:pPr>
        <w:pStyle w:val="Nadpis4"/>
        <w:rPr>
          <w:lang w:val="cs-CZ"/>
        </w:rPr>
      </w:pPr>
      <w:r w:rsidRPr="00521BB4">
        <w:rPr>
          <w:lang w:val="cs-CZ"/>
        </w:rPr>
        <w:t>Náplní veřejné zakázky je poskytování energetických služeb se zaručeným výsledkem dle § 10e zákona o hospodaření energií spočívajících:</w:t>
      </w:r>
    </w:p>
    <w:p w14:paraId="7C882EE3" w14:textId="2202FF4F" w:rsidR="008B465F" w:rsidRPr="00521BB4" w:rsidRDefault="008B465F" w:rsidP="0003710E">
      <w:pPr>
        <w:pStyle w:val="Nadpis5"/>
      </w:pPr>
      <w:r w:rsidRPr="00521BB4">
        <w:t>v realizaci předběžných činností;</w:t>
      </w:r>
    </w:p>
    <w:p w14:paraId="0F7BB5E0" w14:textId="68092E4C" w:rsidR="008B465F" w:rsidRPr="00521BB4" w:rsidRDefault="008B465F" w:rsidP="0003710E">
      <w:pPr>
        <w:pStyle w:val="Nadpis5"/>
      </w:pPr>
      <w:r w:rsidRPr="00521BB4">
        <w:t>na nich navazující realizaci základních energeticky úsporných opatření;</w:t>
      </w:r>
    </w:p>
    <w:p w14:paraId="17FD0C26" w14:textId="43420714" w:rsidR="008B465F" w:rsidRPr="00521BB4" w:rsidRDefault="008B465F" w:rsidP="0003710E">
      <w:pPr>
        <w:pStyle w:val="Nadpis5"/>
      </w:pPr>
      <w:r w:rsidRPr="00521BB4">
        <w:t>poskytování energetického managementu v objektech a poskytování dalších souvisejících činností a služeb zahrnujících provedení dodatečných opatření;</w:t>
      </w:r>
    </w:p>
    <w:p w14:paraId="61C7C301" w14:textId="57167291" w:rsidR="008B465F" w:rsidRPr="00521BB4" w:rsidRDefault="008B465F" w:rsidP="0003710E">
      <w:pPr>
        <w:pStyle w:val="Nadpis5"/>
      </w:pPr>
      <w:r w:rsidRPr="00521BB4">
        <w:t>poskytování záruky za dosažení smluvně garantovaných úspor</w:t>
      </w:r>
    </w:p>
    <w:p w14:paraId="188BE9F9" w14:textId="0F133660" w:rsidR="008B465F" w:rsidRPr="00521BB4" w:rsidRDefault="008B465F" w:rsidP="009523BC">
      <w:pPr>
        <w:pStyle w:val="Nadpis4"/>
        <w:numPr>
          <w:ilvl w:val="0"/>
          <w:numId w:val="0"/>
        </w:numPr>
        <w:ind w:left="709"/>
        <w:rPr>
          <w:lang w:val="cs-CZ"/>
        </w:rPr>
      </w:pPr>
      <w:r w:rsidRPr="00521BB4">
        <w:rPr>
          <w:lang w:val="cs-CZ"/>
        </w:rPr>
        <w:t xml:space="preserve">(dále též „projekt“) </w:t>
      </w:r>
      <w:r w:rsidR="0093007D" w:rsidRPr="00521BB4">
        <w:rPr>
          <w:lang w:val="cs-CZ"/>
        </w:rPr>
        <w:t xml:space="preserve">a to vše </w:t>
      </w:r>
      <w:r w:rsidRPr="00521BB4">
        <w:rPr>
          <w:lang w:val="cs-CZ"/>
        </w:rPr>
        <w:t xml:space="preserve">za účelem dosažení zvýšení energetické účinnosti a snížení provozních nákladů v objektech zadavatele. </w:t>
      </w:r>
    </w:p>
    <w:p w14:paraId="6BA6D3EB" w14:textId="6F19B639" w:rsidR="008B465F" w:rsidRPr="00521BB4" w:rsidRDefault="008B465F" w:rsidP="009523BC">
      <w:pPr>
        <w:pStyle w:val="Nadpis4"/>
        <w:rPr>
          <w:lang w:val="cs-CZ"/>
        </w:rPr>
      </w:pPr>
      <w:r w:rsidRPr="00521BB4">
        <w:rPr>
          <w:lang w:val="cs-CZ"/>
        </w:rPr>
        <w:t>Realizace projektu bude provedena v následujících etapách:</w:t>
      </w:r>
    </w:p>
    <w:p w14:paraId="7A1CCCF6" w14:textId="1F76C076" w:rsidR="008B465F" w:rsidRPr="00521BB4" w:rsidRDefault="008B465F" w:rsidP="0003710E">
      <w:pPr>
        <w:pStyle w:val="Nadpis5"/>
      </w:pPr>
      <w:r w:rsidRPr="00521BB4">
        <w:t>I. etapa: předběžné činnosti (ověření stavu využití energií v objektech);</w:t>
      </w:r>
    </w:p>
    <w:p w14:paraId="3DEFFD77" w14:textId="736C5460" w:rsidR="008B465F" w:rsidRPr="00521BB4" w:rsidRDefault="008B465F" w:rsidP="0003710E">
      <w:pPr>
        <w:pStyle w:val="Nadpis5"/>
      </w:pPr>
      <w:r w:rsidRPr="00521BB4">
        <w:t>II. etapa: provedení základních energeticky úsporných opatření (viz zejména Část třetí smlouvy);</w:t>
      </w:r>
    </w:p>
    <w:p w14:paraId="41523A6D" w14:textId="34313E00" w:rsidR="00EB4F2E" w:rsidRPr="00521BB4" w:rsidRDefault="008B465F" w:rsidP="0003710E">
      <w:pPr>
        <w:pStyle w:val="Nadpis5"/>
      </w:pPr>
      <w:r w:rsidRPr="00521BB4">
        <w:t>III. etapa: poskytování garancí dosažených úspor až do ukončení smlouvy</w:t>
      </w:r>
      <w:r w:rsidR="00CC10E4" w:rsidRPr="00521BB4">
        <w:t xml:space="preserve"> a poskytování energetického managementu </w:t>
      </w:r>
      <w:r w:rsidRPr="00521BB4">
        <w:t>zahrnující zejména každoroční zpracování zprávy o dosažených úsporách</w:t>
      </w:r>
      <w:r w:rsidR="00CC10E4" w:rsidRPr="00521BB4">
        <w:t xml:space="preserve">, </w:t>
      </w:r>
      <w:r w:rsidRPr="00521BB4">
        <w:t xml:space="preserve">průběžné vyhodnocování úspor a </w:t>
      </w:r>
      <w:r w:rsidR="00EB4F2E" w:rsidRPr="00521BB4">
        <w:t>poskytování záruky za dosažení smluvně garantovaných úspor, návrh a provedení dodatečných energeticky úsporných opatření včetně realizace a finančního vypořádání dodatečných opatření;</w:t>
      </w:r>
      <w:r w:rsidR="003C7F00" w:rsidRPr="00521BB4">
        <w:t xml:space="preserve"> přičemž</w:t>
      </w:r>
    </w:p>
    <w:p w14:paraId="2E94F635" w14:textId="7C23AB51" w:rsidR="00EB4F2E" w:rsidRPr="00521BB4" w:rsidRDefault="00EB4F2E" w:rsidP="0003710E">
      <w:pPr>
        <w:pStyle w:val="Nadpis5"/>
      </w:pPr>
      <w:r w:rsidRPr="00521BB4">
        <w:t xml:space="preserve">realizace </w:t>
      </w:r>
      <w:r w:rsidR="003C7F00" w:rsidRPr="00521BB4">
        <w:t xml:space="preserve">kompletního </w:t>
      </w:r>
      <w:r w:rsidRPr="00521BB4">
        <w:t xml:space="preserve">projektu </w:t>
      </w:r>
      <w:r w:rsidR="003C7F00" w:rsidRPr="00521BB4">
        <w:t>bude považována za dokončenou</w:t>
      </w:r>
      <w:r w:rsidRPr="00521BB4">
        <w:t xml:space="preserve"> okamžikem dokončení všech etap projektu, tj. I. etapy, II. etapy a III. etapy specifikovaných výše.</w:t>
      </w:r>
    </w:p>
    <w:p w14:paraId="1D8EB41C" w14:textId="5B05700A" w:rsidR="009174CE" w:rsidRPr="00521BB4" w:rsidRDefault="00E12D85" w:rsidP="009523BC">
      <w:pPr>
        <w:pStyle w:val="Nadpis4"/>
        <w:rPr>
          <w:lang w:val="cs-CZ"/>
        </w:rPr>
      </w:pPr>
      <w:r w:rsidRPr="00521BB4">
        <w:rPr>
          <w:lang w:val="cs-CZ"/>
        </w:rPr>
        <w:t>Obsahem přípravných prací je kompletní projektová a inženýrská činnost pro získání stavební</w:t>
      </w:r>
      <w:r w:rsidR="00ED296A" w:rsidRPr="00521BB4">
        <w:rPr>
          <w:lang w:val="cs-CZ"/>
        </w:rPr>
        <w:t>ho</w:t>
      </w:r>
      <w:r w:rsidRPr="00521BB4">
        <w:rPr>
          <w:lang w:val="cs-CZ"/>
        </w:rPr>
        <w:t xml:space="preserve"> povolení a následná dodávka, montáž a uvedení úsporných opatření do provozu; (s předáním dokumentace pro stavební povolení a dokumentace skutečného provedení stavby). </w:t>
      </w:r>
    </w:p>
    <w:p w14:paraId="2C583D03" w14:textId="2EC96CBB" w:rsidR="00B97339" w:rsidRPr="00191A48" w:rsidRDefault="00E12D85" w:rsidP="009523BC">
      <w:pPr>
        <w:pStyle w:val="Nadpis4"/>
        <w:rPr>
          <w:lang w:val="cs-CZ"/>
        </w:rPr>
      </w:pPr>
      <w:r w:rsidRPr="00521BB4">
        <w:rPr>
          <w:lang w:val="cs-CZ"/>
        </w:rPr>
        <w:t xml:space="preserve">Úspory budou dodavatelem smluvně garantovány, průběžně sledovány, vyhodnocovány a </w:t>
      </w:r>
      <w:r w:rsidRPr="00191A48">
        <w:rPr>
          <w:lang w:val="cs-CZ"/>
        </w:rPr>
        <w:t>dokladovány.</w:t>
      </w:r>
      <w:r w:rsidR="00674799" w:rsidRPr="00191A48">
        <w:rPr>
          <w:lang w:val="cs-CZ"/>
        </w:rPr>
        <w:t xml:space="preserve"> </w:t>
      </w:r>
      <w:r w:rsidR="00EA44AE" w:rsidRPr="00191A48">
        <w:rPr>
          <w:lang w:val="cs-CZ"/>
        </w:rPr>
        <w:t>V</w:t>
      </w:r>
      <w:r w:rsidR="009A5806" w:rsidRPr="00191A48">
        <w:rPr>
          <w:lang w:val="cs-CZ"/>
        </w:rPr>
        <w:t xml:space="preserve">ýše </w:t>
      </w:r>
      <w:r w:rsidR="00EA44AE" w:rsidRPr="00191A48">
        <w:rPr>
          <w:lang w:val="cs-CZ"/>
        </w:rPr>
        <w:t xml:space="preserve">navržených </w:t>
      </w:r>
      <w:r w:rsidR="009A5806" w:rsidRPr="00191A48">
        <w:rPr>
          <w:lang w:val="cs-CZ"/>
        </w:rPr>
        <w:t>garantovaných úspor</w:t>
      </w:r>
      <w:r w:rsidR="00EA44AE" w:rsidRPr="00191A48">
        <w:rPr>
          <w:lang w:val="cs-CZ"/>
        </w:rPr>
        <w:t xml:space="preserve"> musí</w:t>
      </w:r>
      <w:r w:rsidR="009A5806" w:rsidRPr="00191A48">
        <w:rPr>
          <w:lang w:val="cs-CZ"/>
        </w:rPr>
        <w:t xml:space="preserve"> dosáhnou</w:t>
      </w:r>
      <w:r w:rsidR="002539FE" w:rsidRPr="00191A48">
        <w:rPr>
          <w:lang w:val="cs-CZ"/>
        </w:rPr>
        <w:t>t</w:t>
      </w:r>
      <w:r w:rsidR="009A5806" w:rsidRPr="00191A48">
        <w:rPr>
          <w:lang w:val="cs-CZ"/>
        </w:rPr>
        <w:t xml:space="preserve"> minimálně úrovně </w:t>
      </w:r>
      <w:r w:rsidR="00C54F83">
        <w:rPr>
          <w:b/>
          <w:bCs/>
          <w:lang w:val="cs-CZ"/>
        </w:rPr>
        <w:t xml:space="preserve">2 844 950 </w:t>
      </w:r>
      <w:r w:rsidR="00E2422D" w:rsidRPr="00191A48">
        <w:rPr>
          <w:b/>
          <w:bCs/>
          <w:lang w:val="cs-CZ"/>
        </w:rPr>
        <w:t>Kč včetně DPH za rok</w:t>
      </w:r>
      <w:r w:rsidR="00174C31" w:rsidRPr="00191A48">
        <w:rPr>
          <w:lang w:val="cs-CZ"/>
        </w:rPr>
        <w:t>.</w:t>
      </w:r>
    </w:p>
    <w:p w14:paraId="77404D6B" w14:textId="2BE66EA4" w:rsidR="00243618" w:rsidRPr="00521BB4" w:rsidRDefault="00243618" w:rsidP="009523BC">
      <w:pPr>
        <w:pStyle w:val="Nadpis4"/>
        <w:rPr>
          <w:lang w:val="cs-CZ"/>
        </w:rPr>
      </w:pPr>
      <w:r w:rsidRPr="00191A48">
        <w:rPr>
          <w:lang w:val="cs-CZ"/>
        </w:rPr>
        <w:t>Zadavatel nepředpokládá</w:t>
      </w:r>
      <w:r w:rsidRPr="00521BB4">
        <w:rPr>
          <w:lang w:val="cs-CZ"/>
        </w:rPr>
        <w:t xml:space="preserve"> nájem předmětného zařízení vybraným dodavatelem, ani jeho provozování. Předmětem nabídky rovněž není zajištění nákupu zemního plynu dodavatelem a následný prodej tepelné energie zadavateli. </w:t>
      </w:r>
    </w:p>
    <w:p w14:paraId="04DAAA42" w14:textId="68337869" w:rsidR="00243618" w:rsidRPr="00521BB4" w:rsidRDefault="00243618" w:rsidP="009523BC">
      <w:pPr>
        <w:pStyle w:val="Nadpis4"/>
        <w:rPr>
          <w:lang w:val="cs-CZ"/>
        </w:rPr>
      </w:pPr>
      <w:r w:rsidRPr="00521BB4">
        <w:rPr>
          <w:lang w:val="cs-CZ"/>
        </w:rPr>
        <w:t>Zadavatel uvádí, že bližší podrobnosti ohledně podmínek plnění mohou být s kvalifikovanými účastníky zadávacího řízení, kteří podají předběžné nabídky, dále projednány v další fázi zadávacího řízení, přičemž zadavatel bude oprávněn v souladu s ust</w:t>
      </w:r>
      <w:r w:rsidR="00ED296A" w:rsidRPr="00521BB4">
        <w:rPr>
          <w:lang w:val="cs-CZ"/>
        </w:rPr>
        <w:t>anovením</w:t>
      </w:r>
      <w:r w:rsidRPr="00521BB4">
        <w:rPr>
          <w:lang w:val="cs-CZ"/>
        </w:rPr>
        <w:t xml:space="preserve"> § 61 odst. 10 ZZVZ v průběhu jednání stanovit i další závazné zadávací podmínky, které musí účastníci zadávacího řízení ve svých nabídkách respektovat.</w:t>
      </w:r>
    </w:p>
    <w:p w14:paraId="452C49C9" w14:textId="62B7A7E2" w:rsidR="0028576A" w:rsidRPr="00521BB4" w:rsidRDefault="0028576A" w:rsidP="00423D82">
      <w:pPr>
        <w:pStyle w:val="Nadpis3"/>
      </w:pPr>
      <w:bookmarkStart w:id="217" w:name="_Toc822555925"/>
      <w:r>
        <w:t xml:space="preserve">Charakteristika současného stavu </w:t>
      </w:r>
      <w:r w:rsidR="00980042">
        <w:t>budov a infrastruktury</w:t>
      </w:r>
      <w:bookmarkEnd w:id="217"/>
    </w:p>
    <w:p w14:paraId="47FDAD28" w14:textId="072105A3" w:rsidR="0028576A" w:rsidRPr="00521BB4" w:rsidRDefault="0028576A" w:rsidP="009523BC">
      <w:pPr>
        <w:pStyle w:val="Nadpis4"/>
        <w:rPr>
          <w:lang w:val="cs-CZ"/>
        </w:rPr>
      </w:pPr>
      <w:r w:rsidRPr="00521BB4">
        <w:rPr>
          <w:lang w:val="cs-CZ"/>
        </w:rPr>
        <w:lastRenderedPageBreak/>
        <w:t>Charakteristika současného stavu předmětných budov a kompletní infrastruktury Veřejného zadavatele je popsána v</w:t>
      </w:r>
      <w:r w:rsidR="004517EB" w:rsidRPr="00521BB4">
        <w:rPr>
          <w:lang w:val="cs-CZ"/>
        </w:rPr>
        <w:t> </w:t>
      </w:r>
      <w:r w:rsidRPr="00521BB4">
        <w:rPr>
          <w:lang w:val="cs-CZ"/>
        </w:rPr>
        <w:t>Příloze</w:t>
      </w:r>
      <w:r w:rsidR="004517EB" w:rsidRPr="00521BB4">
        <w:rPr>
          <w:lang w:val="cs-CZ"/>
        </w:rPr>
        <w:t xml:space="preserve"> </w:t>
      </w:r>
      <w:r w:rsidR="004520E4" w:rsidRPr="00521BB4">
        <w:rPr>
          <w:lang w:val="cs-CZ"/>
        </w:rPr>
        <w:t xml:space="preserve">č. </w:t>
      </w:r>
      <w:r w:rsidR="002B39E8" w:rsidRPr="00521BB4">
        <w:rPr>
          <w:lang w:val="cs-CZ"/>
        </w:rPr>
        <w:t xml:space="preserve">B2 </w:t>
      </w:r>
      <w:r w:rsidRPr="00521BB4">
        <w:rPr>
          <w:lang w:val="cs-CZ"/>
        </w:rPr>
        <w:t>t</w:t>
      </w:r>
      <w:r w:rsidR="00ED296A" w:rsidRPr="00521BB4">
        <w:rPr>
          <w:lang w:val="cs-CZ"/>
        </w:rPr>
        <w:t>éto</w:t>
      </w:r>
      <w:r w:rsidRPr="00521BB4">
        <w:rPr>
          <w:lang w:val="cs-CZ"/>
        </w:rPr>
        <w:t xml:space="preserve"> zadávací dokumentace.</w:t>
      </w:r>
    </w:p>
    <w:p w14:paraId="1EF6FA90" w14:textId="7B07793B" w:rsidR="0028576A" w:rsidRPr="00521BB4" w:rsidRDefault="0028576A" w:rsidP="00423D82">
      <w:pPr>
        <w:pStyle w:val="Nadpis3"/>
      </w:pPr>
      <w:bookmarkStart w:id="218" w:name="_Ref68806849"/>
      <w:bookmarkStart w:id="219" w:name="_Toc1340817079"/>
      <w:r>
        <w:t>Minimální technické podmínky</w:t>
      </w:r>
      <w:r w:rsidR="00D14D1E">
        <w:t>, které musí nabídka splňovat</w:t>
      </w:r>
      <w:bookmarkEnd w:id="218"/>
      <w:bookmarkEnd w:id="219"/>
    </w:p>
    <w:p w14:paraId="21B7A596" w14:textId="795C5430" w:rsidR="00A00F1B" w:rsidRPr="00521BB4" w:rsidRDefault="00A00F1B" w:rsidP="009523BC">
      <w:pPr>
        <w:pStyle w:val="Nadpis4"/>
        <w:rPr>
          <w:lang w:val="cs-CZ"/>
        </w:rPr>
      </w:pPr>
      <w:r w:rsidRPr="00521BB4">
        <w:rPr>
          <w:lang w:val="cs-CZ"/>
        </w:rPr>
        <w:t>Účastník zadávacího řízení, který prokáže splnění kvalifikace a bude následně vyzván k podání předběžné nabídky, je povinen níže uvedené minimální technické podmínky zohlednit a respektovat v jím podané předběžné nabídce a nabídce.</w:t>
      </w:r>
      <w:r w:rsidR="00F849F0" w:rsidRPr="00521BB4">
        <w:rPr>
          <w:lang w:val="cs-CZ"/>
        </w:rPr>
        <w:t xml:space="preserve"> Níže identifikované technické podmínky se považují za podmínky podle </w:t>
      </w:r>
      <w:proofErr w:type="spellStart"/>
      <w:r w:rsidR="00F849F0" w:rsidRPr="00521BB4">
        <w:rPr>
          <w:lang w:val="cs-CZ"/>
        </w:rPr>
        <w:t>ust</w:t>
      </w:r>
      <w:proofErr w:type="spellEnd"/>
      <w:r w:rsidR="00F849F0" w:rsidRPr="00521BB4">
        <w:rPr>
          <w:lang w:val="cs-CZ"/>
        </w:rPr>
        <w:t>. § 61 odst. 4 ZZVZ.</w:t>
      </w:r>
    </w:p>
    <w:p w14:paraId="3C97512F" w14:textId="31227D8E" w:rsidR="00A00F1B" w:rsidRPr="00521BB4" w:rsidRDefault="00A00F1B" w:rsidP="009523BC">
      <w:pPr>
        <w:pStyle w:val="Nadpis4"/>
        <w:rPr>
          <w:lang w:val="cs-CZ"/>
        </w:rPr>
      </w:pPr>
      <w:r w:rsidRPr="00521BB4">
        <w:rPr>
          <w:lang w:val="cs-CZ"/>
        </w:rPr>
        <w:t>Technicko-ekonomické podmínky realizace projektu</w:t>
      </w:r>
    </w:p>
    <w:p w14:paraId="1D8DD9DB" w14:textId="799C92D6" w:rsidR="002A410F" w:rsidRPr="00521BB4" w:rsidRDefault="002A410F" w:rsidP="002A410F">
      <w:pPr>
        <w:ind w:left="709"/>
        <w:rPr>
          <w:szCs w:val="20"/>
          <w:lang w:val="cs-CZ"/>
        </w:rPr>
      </w:pPr>
      <w:r w:rsidRPr="00521BB4">
        <w:rPr>
          <w:szCs w:val="20"/>
          <w:lang w:val="cs-CZ"/>
        </w:rPr>
        <w:t xml:space="preserve">Minimální technické podmínky podle </w:t>
      </w:r>
      <w:proofErr w:type="spellStart"/>
      <w:r w:rsidRPr="00521BB4">
        <w:rPr>
          <w:szCs w:val="20"/>
          <w:lang w:val="cs-CZ"/>
        </w:rPr>
        <w:t>ust</w:t>
      </w:r>
      <w:proofErr w:type="spellEnd"/>
      <w:r w:rsidRPr="00521BB4">
        <w:rPr>
          <w:szCs w:val="20"/>
          <w:lang w:val="cs-CZ"/>
        </w:rPr>
        <w:t xml:space="preserve">. § 61 odst. 4 ZZVZ tvoří: </w:t>
      </w:r>
    </w:p>
    <w:p w14:paraId="54AD24FA" w14:textId="77777777" w:rsidR="001006BC" w:rsidRPr="00521BB4" w:rsidRDefault="009E284E" w:rsidP="0003710E">
      <w:pPr>
        <w:pStyle w:val="Nadpis5"/>
      </w:pPr>
      <w:r w:rsidRPr="00521BB4">
        <w:t>Poskytnutí smluvních záruk za dosažení navrhovaných úspor</w:t>
      </w:r>
      <w:r w:rsidR="001006BC" w:rsidRPr="00521BB4">
        <w:t>;</w:t>
      </w:r>
    </w:p>
    <w:p w14:paraId="5C7FA247" w14:textId="795D218F" w:rsidR="009E284E" w:rsidRPr="00191A48" w:rsidRDefault="00EA44AE" w:rsidP="0003710E">
      <w:pPr>
        <w:pStyle w:val="Nadpis5"/>
      </w:pPr>
      <w:r w:rsidRPr="00521BB4">
        <w:t xml:space="preserve">Závazný ukazatel požadované minimální úrovně </w:t>
      </w:r>
      <w:r w:rsidRPr="00191A48">
        <w:t xml:space="preserve">úspor energie ve výši </w:t>
      </w:r>
      <w:r w:rsidR="00887E85">
        <w:rPr>
          <w:b/>
          <w:bCs/>
        </w:rPr>
        <w:t xml:space="preserve">2 844 950 </w:t>
      </w:r>
      <w:r w:rsidR="00E2422D" w:rsidRPr="00191A48">
        <w:rPr>
          <w:b/>
          <w:bCs/>
        </w:rPr>
        <w:t>Kč včetně DPH za rok</w:t>
      </w:r>
      <w:r w:rsidR="00332712" w:rsidRPr="00191A48">
        <w:t>;</w:t>
      </w:r>
    </w:p>
    <w:p w14:paraId="133780EA" w14:textId="4D189C64" w:rsidR="00A00F1B" w:rsidRPr="00521BB4" w:rsidRDefault="002A410F" w:rsidP="009523BC">
      <w:pPr>
        <w:pStyle w:val="Nadpis4"/>
        <w:rPr>
          <w:lang w:val="cs-CZ"/>
        </w:rPr>
      </w:pPr>
      <w:r w:rsidRPr="00521BB4">
        <w:rPr>
          <w:lang w:val="cs-CZ"/>
        </w:rPr>
        <w:t>Účastník, který prokáže splnění kvalifikace a bude následně vyzván k podání předběžné nabídky podle</w:t>
      </w:r>
      <w:r w:rsidR="004517EB" w:rsidRPr="00521BB4">
        <w:rPr>
          <w:lang w:val="cs-CZ"/>
        </w:rPr>
        <w:t xml:space="preserve"> </w:t>
      </w:r>
      <w:proofErr w:type="spellStart"/>
      <w:r w:rsidRPr="00521BB4">
        <w:rPr>
          <w:lang w:val="cs-CZ"/>
        </w:rPr>
        <w:t>ust</w:t>
      </w:r>
      <w:proofErr w:type="spellEnd"/>
      <w:r w:rsidRPr="00521BB4">
        <w:rPr>
          <w:lang w:val="cs-CZ"/>
        </w:rPr>
        <w:t>. § 61 odst. 5 a 6 ZZVZ, je povinen uvedené minimální technické podmínky zohlednit a respektovat v jím podané předběžné i konečné nabídce.</w:t>
      </w:r>
    </w:p>
    <w:p w14:paraId="2357CF13" w14:textId="25A09F8E" w:rsidR="00A00F1B" w:rsidRPr="00521BB4" w:rsidRDefault="00A00F1B" w:rsidP="00423D82">
      <w:pPr>
        <w:pStyle w:val="Nadpis3"/>
      </w:pPr>
      <w:bookmarkStart w:id="220" w:name="_Toc1224636756"/>
      <w:r>
        <w:t>Povinná opatření</w:t>
      </w:r>
      <w:bookmarkEnd w:id="220"/>
    </w:p>
    <w:p w14:paraId="35F3C59A" w14:textId="058401DE" w:rsidR="00EC3F63" w:rsidRPr="00521BB4" w:rsidRDefault="007625C6" w:rsidP="009523BC">
      <w:pPr>
        <w:pStyle w:val="Nadpis4"/>
        <w:rPr>
          <w:lang w:val="cs-CZ"/>
        </w:rPr>
      </w:pPr>
      <w:r w:rsidRPr="00521BB4">
        <w:rPr>
          <w:lang w:val="cs-CZ"/>
        </w:rPr>
        <w:t>Povinná opatření</w:t>
      </w:r>
      <w:r w:rsidR="00332712">
        <w:rPr>
          <w:lang w:val="cs-CZ"/>
        </w:rPr>
        <w:t xml:space="preserve"> a požadavky na jednotlivá opatření</w:t>
      </w:r>
      <w:r w:rsidRPr="00521BB4">
        <w:rPr>
          <w:lang w:val="cs-CZ"/>
        </w:rPr>
        <w:t xml:space="preserve"> jsou </w:t>
      </w:r>
      <w:r w:rsidR="00332712" w:rsidRPr="00521BB4">
        <w:rPr>
          <w:lang w:val="cs-CZ"/>
        </w:rPr>
        <w:t>uveden</w:t>
      </w:r>
      <w:r w:rsidR="00332712">
        <w:rPr>
          <w:lang w:val="cs-CZ"/>
        </w:rPr>
        <w:t>y</w:t>
      </w:r>
      <w:r w:rsidR="00332712" w:rsidRPr="00521BB4">
        <w:rPr>
          <w:lang w:val="cs-CZ"/>
        </w:rPr>
        <w:t xml:space="preserve"> </w:t>
      </w:r>
      <w:r w:rsidRPr="00521BB4">
        <w:rPr>
          <w:lang w:val="cs-CZ"/>
        </w:rPr>
        <w:t>v</w:t>
      </w:r>
      <w:r w:rsidR="00332712">
        <w:rPr>
          <w:lang w:val="cs-CZ"/>
        </w:rPr>
        <w:t> jednotlivých částech přílohy</w:t>
      </w:r>
      <w:r w:rsidRPr="00521BB4">
        <w:rPr>
          <w:lang w:val="cs-CZ"/>
        </w:rPr>
        <w:t xml:space="preserve"> </w:t>
      </w:r>
      <w:r w:rsidR="002B39E8" w:rsidRPr="00521BB4">
        <w:rPr>
          <w:lang w:val="cs-CZ"/>
        </w:rPr>
        <w:t xml:space="preserve">B3 </w:t>
      </w:r>
      <w:r w:rsidR="00BC2528" w:rsidRPr="00521BB4">
        <w:rPr>
          <w:lang w:val="cs-CZ"/>
        </w:rPr>
        <w:t>této zadávací dokumentace</w:t>
      </w:r>
      <w:r w:rsidR="00F14DEF" w:rsidRPr="00521BB4">
        <w:rPr>
          <w:lang w:val="cs-CZ"/>
        </w:rPr>
        <w:t>.</w:t>
      </w:r>
    </w:p>
    <w:p w14:paraId="7BCAD52B" w14:textId="601196B7" w:rsidR="00A00F1B" w:rsidRPr="00521BB4" w:rsidRDefault="00A00F1B" w:rsidP="00423D82">
      <w:pPr>
        <w:pStyle w:val="Nadpis3"/>
      </w:pPr>
      <w:bookmarkStart w:id="221" w:name="_Toc804462657"/>
      <w:r>
        <w:t>Místo plnění veřejné zakázky a termín její realizace</w:t>
      </w:r>
      <w:bookmarkEnd w:id="221"/>
    </w:p>
    <w:p w14:paraId="072178D8" w14:textId="30E03DA9" w:rsidR="00164E8D" w:rsidRPr="00521BB4" w:rsidRDefault="00A00F1B" w:rsidP="009523BC">
      <w:pPr>
        <w:pStyle w:val="Nadpis4"/>
        <w:rPr>
          <w:lang w:val="cs-CZ"/>
        </w:rPr>
      </w:pPr>
      <w:r w:rsidRPr="00521BB4">
        <w:rPr>
          <w:lang w:val="cs-CZ"/>
        </w:rPr>
        <w:t xml:space="preserve">Místem plnění veřejné zakázky jsou objekty </w:t>
      </w:r>
      <w:r w:rsidR="00BC59FD" w:rsidRPr="00521BB4">
        <w:rPr>
          <w:lang w:val="cs-CZ"/>
        </w:rPr>
        <w:t>popsané v Příloze B2 této zadávací dokumentace.</w:t>
      </w:r>
    </w:p>
    <w:p w14:paraId="512FBAD5" w14:textId="4BFD635D" w:rsidR="006F1697" w:rsidRPr="00521BB4" w:rsidRDefault="006F1697" w:rsidP="009523BC">
      <w:pPr>
        <w:pStyle w:val="Nadpis4"/>
        <w:rPr>
          <w:lang w:val="cs-CZ"/>
        </w:rPr>
      </w:pPr>
      <w:r w:rsidRPr="00521BB4">
        <w:rPr>
          <w:lang w:val="cs-CZ"/>
        </w:rPr>
        <w:t xml:space="preserve">Bližší specifikaci objektů, které jsou místem plnění veřejné zakázky, obsahují přílohy této části zadávací dokumentace. </w:t>
      </w:r>
    </w:p>
    <w:p w14:paraId="404C2823" w14:textId="7BB7B011" w:rsidR="00A06D18" w:rsidRPr="00521BB4" w:rsidRDefault="00B475D2" w:rsidP="009523BC">
      <w:pPr>
        <w:pStyle w:val="Nadpis4"/>
        <w:rPr>
          <w:lang w:val="cs-CZ"/>
        </w:rPr>
      </w:pPr>
      <w:r w:rsidRPr="00521BB4">
        <w:rPr>
          <w:lang w:val="cs-CZ"/>
        </w:rPr>
        <w:t>Při</w:t>
      </w:r>
      <w:r w:rsidR="000647AB" w:rsidRPr="00521BB4">
        <w:rPr>
          <w:lang w:val="cs-CZ"/>
        </w:rPr>
        <w:t xml:space="preserve"> návrhu harmonogramu </w:t>
      </w:r>
      <w:r w:rsidR="00057C7E" w:rsidRPr="00521BB4">
        <w:rPr>
          <w:lang w:val="cs-CZ"/>
        </w:rPr>
        <w:t xml:space="preserve">realizace smlouvy </w:t>
      </w:r>
      <w:r w:rsidRPr="00521BB4">
        <w:rPr>
          <w:lang w:val="cs-CZ"/>
        </w:rPr>
        <w:t xml:space="preserve">bude účastník </w:t>
      </w:r>
      <w:r w:rsidR="000647AB" w:rsidRPr="00521BB4">
        <w:rPr>
          <w:lang w:val="cs-CZ"/>
        </w:rPr>
        <w:t>vycházet z</w:t>
      </w:r>
      <w:r w:rsidRPr="00521BB4">
        <w:rPr>
          <w:lang w:val="cs-CZ"/>
        </w:rPr>
        <w:t> </w:t>
      </w:r>
      <w:r w:rsidR="000647AB" w:rsidRPr="00521BB4">
        <w:rPr>
          <w:lang w:val="cs-CZ"/>
        </w:rPr>
        <w:t>předpokladu</w:t>
      </w:r>
      <w:r w:rsidRPr="00521BB4">
        <w:rPr>
          <w:lang w:val="cs-CZ"/>
        </w:rPr>
        <w:t xml:space="preserve"> následujících etap / milní</w:t>
      </w:r>
      <w:r w:rsidR="00D51072" w:rsidRPr="00521BB4">
        <w:rPr>
          <w:lang w:val="cs-CZ"/>
        </w:rPr>
        <w:t>ků (v návrhu harmonogramu realizace smlouvy zároveň účastník identifikuje, zda je realizace opatření za daných okolností možná, resp. identifikuje, zda si realizace opatření vyžaduje dobu delší nebo naopak, jestli je možné dobu realizace opatření zkrátit)</w:t>
      </w:r>
      <w:r w:rsidR="00A06D18" w:rsidRPr="00521BB4">
        <w:rPr>
          <w:lang w:val="cs-CZ"/>
        </w:rPr>
        <w:t>:</w:t>
      </w:r>
    </w:p>
    <w:p w14:paraId="44AC9850" w14:textId="77777777" w:rsidR="00A06D18" w:rsidRPr="00521BB4" w:rsidRDefault="00A06D18" w:rsidP="0003710E">
      <w:pPr>
        <w:pStyle w:val="Nadpis5"/>
      </w:pPr>
      <w:r w:rsidRPr="00521BB4">
        <w:t>Zpracování předběžné zprávy do 60 dnů od nabytí účinnosti smlouvy;</w:t>
      </w:r>
    </w:p>
    <w:p w14:paraId="2C5C077C" w14:textId="4994DBF2" w:rsidR="00A06D18" w:rsidRPr="00521BB4" w:rsidRDefault="00A06D18" w:rsidP="0003710E">
      <w:pPr>
        <w:pStyle w:val="Nadpis5"/>
      </w:pPr>
      <w:r w:rsidRPr="00521BB4">
        <w:t xml:space="preserve">Přípravné práce a projektování </w:t>
      </w:r>
      <w:r w:rsidR="00F450AE" w:rsidRPr="00521BB4">
        <w:t xml:space="preserve">– návrh milníku stanoví </w:t>
      </w:r>
      <w:r w:rsidR="00B40E33" w:rsidRPr="00521BB4">
        <w:t>účastník</w:t>
      </w:r>
      <w:r w:rsidRPr="00521BB4">
        <w:t>;</w:t>
      </w:r>
    </w:p>
    <w:p w14:paraId="6197F264" w14:textId="51DCFE83" w:rsidR="00A06D18" w:rsidRPr="00521BB4" w:rsidRDefault="00A06D18" w:rsidP="0003710E">
      <w:pPr>
        <w:pStyle w:val="Nadpis5"/>
      </w:pPr>
      <w:r w:rsidRPr="00521BB4">
        <w:t xml:space="preserve">Vlastní realizace opatření </w:t>
      </w:r>
      <w:r w:rsidR="002B6463" w:rsidRPr="00521BB4">
        <w:t xml:space="preserve">– </w:t>
      </w:r>
      <w:bookmarkStart w:id="222" w:name="_Hlk120796524"/>
      <w:r w:rsidR="004E7DC8" w:rsidRPr="00521BB4">
        <w:t>návrh milníku stanoví účastník (při p</w:t>
      </w:r>
      <w:r w:rsidR="0070714D" w:rsidRPr="00521BB4">
        <w:t>ř</w:t>
      </w:r>
      <w:r w:rsidR="004E7DC8" w:rsidRPr="00521BB4">
        <w:t>edpokladu trvání přibližn</w:t>
      </w:r>
      <w:r w:rsidR="0070714D" w:rsidRPr="00521BB4">
        <w:t>ě</w:t>
      </w:r>
      <w:r w:rsidR="004E7DC8" w:rsidRPr="00521BB4">
        <w:t xml:space="preserve"> 12 až 18 měsíců od dokončení přípravných prací)</w:t>
      </w:r>
      <w:r w:rsidR="0070714D" w:rsidRPr="00521BB4">
        <w:t>;</w:t>
      </w:r>
      <w:bookmarkEnd w:id="222"/>
    </w:p>
    <w:p w14:paraId="1D3AD812" w14:textId="7AB29840" w:rsidR="00A06D18" w:rsidRPr="00521BB4" w:rsidRDefault="00A06D18" w:rsidP="0003710E">
      <w:pPr>
        <w:pStyle w:val="Nadpis5"/>
      </w:pPr>
      <w:r w:rsidRPr="00521BB4">
        <w:t xml:space="preserve">Období garance, sledování úspor a výkon energetického managementu po dobu </w:t>
      </w:r>
      <w:r w:rsidR="00C812A7" w:rsidRPr="00521BB4">
        <w:rPr>
          <w:b/>
          <w:bCs/>
        </w:rPr>
        <w:t xml:space="preserve">(10) </w:t>
      </w:r>
      <w:r w:rsidR="00FE26DE" w:rsidRPr="00521BB4">
        <w:rPr>
          <w:b/>
          <w:bCs/>
        </w:rPr>
        <w:t>let</w:t>
      </w:r>
      <w:r w:rsidR="00FE26DE" w:rsidRPr="00521BB4">
        <w:t xml:space="preserve"> od převzetí opatření</w:t>
      </w:r>
      <w:r w:rsidRPr="00521BB4">
        <w:t>.</w:t>
      </w:r>
    </w:p>
    <w:p w14:paraId="6B6B9231" w14:textId="1FC344C1" w:rsidR="00F41F9B" w:rsidRPr="00521BB4" w:rsidRDefault="00F41F9B" w:rsidP="009523BC">
      <w:pPr>
        <w:pStyle w:val="Nadpis4"/>
        <w:rPr>
          <w:lang w:val="cs-CZ"/>
        </w:rPr>
      </w:pPr>
      <w:r w:rsidRPr="00521BB4">
        <w:rPr>
          <w:lang w:val="cs-CZ"/>
        </w:rPr>
        <w:t>Zadavatel upozorňuje dodavatele na nutnost zajištění zásobování energií po celou dobu realizace úsporných a dalších opatření, tj. nesmí dojít k přerušení či omezení dodávky bez předchozí dohody se Zadavatelem.</w:t>
      </w:r>
    </w:p>
    <w:p w14:paraId="194CF042" w14:textId="610B1F5C" w:rsidR="00A00F1B" w:rsidRPr="00521BB4" w:rsidRDefault="00A00F1B" w:rsidP="00423D82">
      <w:pPr>
        <w:pStyle w:val="Nadpis3"/>
      </w:pPr>
      <w:bookmarkStart w:id="223" w:name="_Toc1378295258"/>
      <w:r>
        <w:t>Další požadavky na realizaci předmětu veřejné zakázky</w:t>
      </w:r>
      <w:bookmarkEnd w:id="223"/>
    </w:p>
    <w:p w14:paraId="55EAAFAE" w14:textId="365E6DF3" w:rsidR="00A00F1B" w:rsidRPr="00521BB4" w:rsidRDefault="00A00F1B" w:rsidP="009523BC">
      <w:pPr>
        <w:pStyle w:val="Nadpis4"/>
        <w:rPr>
          <w:lang w:val="cs-CZ"/>
        </w:rPr>
      </w:pPr>
      <w:r w:rsidRPr="00521BB4">
        <w:rPr>
          <w:lang w:val="cs-CZ"/>
        </w:rPr>
        <w:t>Podrobný obsah realizace předmětu veřejné zakázky a podmínky poskytování souvisejícího zboží, služeb a stavebních prací jsou specifikovány v návrhu smlouvy uvedeném v Příloze D1</w:t>
      </w:r>
      <w:r w:rsidR="00F41F9B" w:rsidRPr="00521BB4">
        <w:rPr>
          <w:lang w:val="cs-CZ"/>
        </w:rPr>
        <w:t>A a D1B</w:t>
      </w:r>
      <w:r w:rsidRPr="00521BB4">
        <w:rPr>
          <w:lang w:val="cs-CZ"/>
        </w:rPr>
        <w:t xml:space="preserve"> </w:t>
      </w:r>
      <w:r w:rsidR="00D032D6" w:rsidRPr="00521BB4">
        <w:rPr>
          <w:lang w:val="cs-CZ"/>
        </w:rPr>
        <w:t>této zadávací dokumentace</w:t>
      </w:r>
      <w:r w:rsidRPr="00521BB4">
        <w:rPr>
          <w:lang w:val="cs-CZ"/>
        </w:rPr>
        <w:t xml:space="preserve">. Zadavatel považuje všechny obchodní podmínky za součást předmětu </w:t>
      </w:r>
      <w:r w:rsidR="00D032D6" w:rsidRPr="00521BB4">
        <w:rPr>
          <w:lang w:val="cs-CZ"/>
        </w:rPr>
        <w:t xml:space="preserve">veřejné </w:t>
      </w:r>
      <w:r w:rsidRPr="00521BB4">
        <w:rPr>
          <w:lang w:val="cs-CZ"/>
        </w:rPr>
        <w:t>zakázky (upravující způsob jeho realizace).</w:t>
      </w:r>
    </w:p>
    <w:p w14:paraId="2497C735" w14:textId="77777777" w:rsidR="003F0C2B" w:rsidRPr="00521BB4" w:rsidRDefault="003F0C2B" w:rsidP="003F0C2B">
      <w:pPr>
        <w:rPr>
          <w:rFonts w:cs="Arial"/>
          <w:szCs w:val="20"/>
          <w:lang w:val="cs-CZ"/>
        </w:rPr>
      </w:pPr>
      <w:r w:rsidRPr="00521BB4">
        <w:rPr>
          <w:rFonts w:cs="Arial"/>
          <w:szCs w:val="20"/>
          <w:lang w:val="cs-CZ"/>
        </w:rPr>
        <w:t xml:space="preserve"> </w:t>
      </w:r>
    </w:p>
    <w:p w14:paraId="63699284" w14:textId="77777777" w:rsidR="007B69A0" w:rsidRDefault="007B69A0" w:rsidP="003F0C2B">
      <w:pPr>
        <w:ind w:left="709"/>
        <w:rPr>
          <w:rFonts w:eastAsiaTheme="majorEastAsia" w:cs="Arial"/>
          <w:b/>
          <w:szCs w:val="20"/>
          <w:lang w:val="cs-CZ"/>
        </w:rPr>
      </w:pPr>
    </w:p>
    <w:p w14:paraId="6DC20EAC" w14:textId="6E26D941" w:rsidR="003F0C2B" w:rsidRPr="00521BB4" w:rsidRDefault="00D032D6" w:rsidP="003F0C2B">
      <w:pPr>
        <w:ind w:left="709"/>
        <w:rPr>
          <w:rFonts w:eastAsiaTheme="majorEastAsia" w:cs="Arial"/>
          <w:b/>
          <w:szCs w:val="20"/>
          <w:lang w:val="cs-CZ"/>
        </w:rPr>
      </w:pPr>
      <w:r w:rsidRPr="00521BB4">
        <w:rPr>
          <w:rFonts w:eastAsiaTheme="majorEastAsia" w:cs="Arial"/>
          <w:b/>
          <w:szCs w:val="20"/>
          <w:lang w:val="cs-CZ"/>
        </w:rPr>
        <w:lastRenderedPageBreak/>
        <w:t>Přílohy Části B.</w:t>
      </w:r>
      <w:r w:rsidR="003F0C2B" w:rsidRPr="00521BB4">
        <w:rPr>
          <w:rFonts w:eastAsiaTheme="majorEastAsia" w:cs="Arial"/>
          <w:b/>
          <w:szCs w:val="20"/>
          <w:lang w:val="cs-CZ"/>
        </w:rPr>
        <w:t xml:space="preserve"> </w:t>
      </w:r>
      <w:r w:rsidRPr="00521BB4">
        <w:rPr>
          <w:rFonts w:eastAsiaTheme="majorEastAsia" w:cs="Arial"/>
          <w:b/>
          <w:szCs w:val="20"/>
          <w:lang w:val="cs-CZ"/>
        </w:rPr>
        <w:t>Zadávací dokumentace</w:t>
      </w:r>
    </w:p>
    <w:p w14:paraId="1A2131E7" w14:textId="77777777" w:rsidR="00510610" w:rsidRPr="00521BB4" w:rsidRDefault="00510610" w:rsidP="009523BC">
      <w:pPr>
        <w:pStyle w:val="Nadpis4"/>
        <w:numPr>
          <w:ilvl w:val="0"/>
          <w:numId w:val="0"/>
        </w:numPr>
        <w:ind w:left="709"/>
        <w:rPr>
          <w:lang w:val="cs-CZ"/>
        </w:rPr>
      </w:pPr>
    </w:p>
    <w:p w14:paraId="53F403DF" w14:textId="77777777" w:rsidR="00B130BB" w:rsidRDefault="00B130BB" w:rsidP="0003710E">
      <w:pPr>
        <w:widowControl w:val="0"/>
        <w:ind w:left="1985" w:hanging="1276"/>
        <w:rPr>
          <w:lang w:val="cs-CZ"/>
        </w:rPr>
      </w:pPr>
      <w:r w:rsidRPr="002F60BF">
        <w:rPr>
          <w:lang w:val="cs-CZ"/>
        </w:rPr>
        <w:t>Příloha B1</w:t>
      </w:r>
      <w:r w:rsidRPr="002F60BF">
        <w:rPr>
          <w:lang w:val="cs-CZ"/>
        </w:rPr>
        <w:tab/>
        <w:t xml:space="preserve">Referenční </w:t>
      </w:r>
      <w:r w:rsidRPr="00B130BB">
        <w:rPr>
          <w:rFonts w:cs="Arial"/>
          <w:szCs w:val="20"/>
          <w:lang w:val="cs-CZ"/>
        </w:rPr>
        <w:t>spotřeby</w:t>
      </w:r>
      <w:r w:rsidRPr="002F60BF">
        <w:rPr>
          <w:lang w:val="cs-CZ"/>
        </w:rPr>
        <w:t xml:space="preserve"> a náklady</w:t>
      </w:r>
    </w:p>
    <w:p w14:paraId="53456B6F" w14:textId="77777777" w:rsidR="00B130BB" w:rsidRDefault="00B130BB" w:rsidP="0003710E">
      <w:pPr>
        <w:widowControl w:val="0"/>
        <w:ind w:left="3119" w:hanging="1134"/>
        <w:rPr>
          <w:rFonts w:cs="Arial"/>
          <w:szCs w:val="20"/>
          <w:lang w:val="cs-CZ"/>
        </w:rPr>
      </w:pPr>
      <w:r>
        <w:rPr>
          <w:rFonts w:cs="Arial"/>
          <w:szCs w:val="20"/>
          <w:lang w:val="cs-CZ"/>
        </w:rPr>
        <w:t>Část B1A</w:t>
      </w:r>
      <w:r>
        <w:rPr>
          <w:rFonts w:cs="Arial"/>
          <w:szCs w:val="20"/>
          <w:lang w:val="cs-CZ"/>
        </w:rPr>
        <w:tab/>
      </w:r>
      <w:r w:rsidRPr="0096043C">
        <w:rPr>
          <w:rFonts w:cs="Arial"/>
          <w:szCs w:val="20"/>
          <w:lang w:val="cs-CZ"/>
        </w:rPr>
        <w:t>Referenční spotřeby a náklady</w:t>
      </w:r>
    </w:p>
    <w:p w14:paraId="293770F8" w14:textId="544A0456" w:rsidR="00B130BB" w:rsidRPr="0096043C" w:rsidRDefault="00B130BB" w:rsidP="0003710E">
      <w:pPr>
        <w:widowControl w:val="0"/>
        <w:ind w:left="3119" w:hanging="1134"/>
        <w:rPr>
          <w:rFonts w:cs="Arial"/>
          <w:szCs w:val="20"/>
          <w:lang w:val="cs-CZ"/>
        </w:rPr>
      </w:pPr>
      <w:r>
        <w:rPr>
          <w:rFonts w:cs="Arial"/>
          <w:szCs w:val="20"/>
          <w:lang w:val="cs-CZ"/>
        </w:rPr>
        <w:t>Část B</w:t>
      </w:r>
      <w:r w:rsidR="00C61BC5">
        <w:rPr>
          <w:rFonts w:cs="Arial"/>
          <w:szCs w:val="20"/>
          <w:lang w:val="cs-CZ"/>
        </w:rPr>
        <w:t>1</w:t>
      </w:r>
      <w:r>
        <w:rPr>
          <w:rFonts w:cs="Arial"/>
          <w:szCs w:val="20"/>
          <w:lang w:val="cs-CZ"/>
        </w:rPr>
        <w:t>B</w:t>
      </w:r>
      <w:r>
        <w:rPr>
          <w:rFonts w:cs="Arial"/>
          <w:szCs w:val="20"/>
          <w:lang w:val="cs-CZ"/>
        </w:rPr>
        <w:tab/>
      </w:r>
      <w:r w:rsidRPr="0096043C">
        <w:rPr>
          <w:rFonts w:cs="Arial"/>
          <w:szCs w:val="20"/>
          <w:lang w:val="cs-CZ"/>
        </w:rPr>
        <w:t>Referenční spotřeby a náklady</w:t>
      </w:r>
      <w:r>
        <w:rPr>
          <w:rFonts w:cs="Arial"/>
          <w:szCs w:val="20"/>
          <w:lang w:val="cs-CZ"/>
        </w:rPr>
        <w:t xml:space="preserve"> (roky)</w:t>
      </w:r>
    </w:p>
    <w:p w14:paraId="3EEF0649" w14:textId="380532F9" w:rsidR="00453636" w:rsidRDefault="00BC59FD" w:rsidP="003327DF">
      <w:pPr>
        <w:widowControl w:val="0"/>
        <w:ind w:left="1985" w:hanging="1276"/>
        <w:rPr>
          <w:rFonts w:cs="Arial"/>
          <w:szCs w:val="20"/>
          <w:lang w:val="cs-CZ"/>
        </w:rPr>
      </w:pPr>
      <w:r w:rsidRPr="00521BB4">
        <w:rPr>
          <w:rFonts w:cs="Arial"/>
          <w:szCs w:val="20"/>
          <w:lang w:val="cs-CZ"/>
        </w:rPr>
        <w:t xml:space="preserve">Příloha B2 </w:t>
      </w:r>
      <w:r w:rsidRPr="00521BB4">
        <w:rPr>
          <w:rFonts w:cs="Arial"/>
          <w:szCs w:val="20"/>
          <w:lang w:val="cs-CZ"/>
        </w:rPr>
        <w:tab/>
      </w:r>
      <w:r w:rsidR="00453636" w:rsidRPr="00521BB4">
        <w:rPr>
          <w:rFonts w:cs="Arial"/>
          <w:szCs w:val="20"/>
          <w:lang w:val="cs-CZ"/>
        </w:rPr>
        <w:t>Popis stávajícího stavu</w:t>
      </w:r>
    </w:p>
    <w:p w14:paraId="2F826339" w14:textId="1DE94D6C" w:rsidR="00332712" w:rsidRDefault="00332712" w:rsidP="0003710E">
      <w:pPr>
        <w:widowControl w:val="0"/>
        <w:ind w:left="3119" w:hanging="1134"/>
        <w:rPr>
          <w:rFonts w:cs="Arial"/>
          <w:szCs w:val="20"/>
          <w:lang w:val="cs-CZ"/>
        </w:rPr>
      </w:pPr>
      <w:r>
        <w:rPr>
          <w:rFonts w:cs="Arial"/>
          <w:szCs w:val="20"/>
          <w:lang w:val="cs-CZ"/>
        </w:rPr>
        <w:t>Část B2A</w:t>
      </w:r>
      <w:r>
        <w:rPr>
          <w:rFonts w:cs="Arial"/>
          <w:szCs w:val="20"/>
          <w:lang w:val="cs-CZ"/>
        </w:rPr>
        <w:tab/>
        <w:t>Popis stávajícího stavu</w:t>
      </w:r>
    </w:p>
    <w:p w14:paraId="393DF380" w14:textId="197A607A" w:rsidR="00332712" w:rsidRDefault="00332712" w:rsidP="00332712">
      <w:pPr>
        <w:widowControl w:val="0"/>
        <w:ind w:left="3119" w:hanging="1134"/>
        <w:rPr>
          <w:rFonts w:cs="Arial"/>
          <w:szCs w:val="20"/>
          <w:lang w:val="cs-CZ"/>
        </w:rPr>
      </w:pPr>
      <w:r>
        <w:rPr>
          <w:rFonts w:cs="Arial"/>
          <w:szCs w:val="20"/>
          <w:lang w:val="cs-CZ"/>
        </w:rPr>
        <w:t>Část B2B</w:t>
      </w:r>
      <w:r>
        <w:rPr>
          <w:rFonts w:cs="Arial"/>
          <w:szCs w:val="20"/>
          <w:lang w:val="cs-CZ"/>
        </w:rPr>
        <w:tab/>
        <w:t>Fotodokumentace objekt</w:t>
      </w:r>
      <w:r w:rsidRPr="00332712">
        <w:rPr>
          <w:rFonts w:cs="Arial"/>
          <w:szCs w:val="20"/>
          <w:lang w:val="cs-CZ"/>
        </w:rPr>
        <w:t>ů</w:t>
      </w:r>
    </w:p>
    <w:p w14:paraId="0435E5AF" w14:textId="68060D90" w:rsidR="00332712" w:rsidRDefault="00332712" w:rsidP="00332712">
      <w:pPr>
        <w:widowControl w:val="0"/>
        <w:ind w:left="3119" w:hanging="1134"/>
        <w:rPr>
          <w:rFonts w:cs="Arial"/>
          <w:szCs w:val="20"/>
          <w:lang w:val="cs-CZ"/>
        </w:rPr>
      </w:pPr>
      <w:r>
        <w:rPr>
          <w:rFonts w:cs="Arial"/>
          <w:szCs w:val="20"/>
          <w:lang w:val="cs-CZ"/>
        </w:rPr>
        <w:t>Část B2C</w:t>
      </w:r>
      <w:r>
        <w:rPr>
          <w:rFonts w:cs="Arial"/>
          <w:szCs w:val="20"/>
          <w:lang w:val="cs-CZ"/>
        </w:rPr>
        <w:tab/>
        <w:t xml:space="preserve">Další </w:t>
      </w:r>
      <w:r w:rsidR="00470D06">
        <w:rPr>
          <w:rFonts w:cs="Arial"/>
          <w:szCs w:val="20"/>
          <w:lang w:val="cs-CZ"/>
        </w:rPr>
        <w:t xml:space="preserve">informativní </w:t>
      </w:r>
      <w:r>
        <w:rPr>
          <w:rFonts w:cs="Arial"/>
          <w:szCs w:val="20"/>
          <w:lang w:val="cs-CZ"/>
        </w:rPr>
        <w:t>podklady</w:t>
      </w:r>
    </w:p>
    <w:p w14:paraId="72D0E4F3" w14:textId="56CE8196" w:rsidR="00453636" w:rsidRDefault="00453636" w:rsidP="003327DF">
      <w:pPr>
        <w:widowControl w:val="0"/>
        <w:ind w:left="1985" w:hanging="1276"/>
        <w:rPr>
          <w:rFonts w:cs="Arial"/>
          <w:szCs w:val="20"/>
          <w:lang w:val="cs-CZ"/>
        </w:rPr>
      </w:pPr>
      <w:r w:rsidRPr="00521BB4">
        <w:rPr>
          <w:rFonts w:cs="Arial"/>
          <w:szCs w:val="20"/>
          <w:lang w:val="cs-CZ"/>
        </w:rPr>
        <w:t>Příloha B3</w:t>
      </w:r>
      <w:r w:rsidRPr="00521BB4">
        <w:rPr>
          <w:rFonts w:cs="Arial"/>
          <w:szCs w:val="20"/>
          <w:lang w:val="cs-CZ"/>
        </w:rPr>
        <w:tab/>
        <w:t>Požadavky zadavatele a navrhov</w:t>
      </w:r>
      <w:r w:rsidR="00173EBC">
        <w:rPr>
          <w:rFonts w:cs="Arial"/>
          <w:szCs w:val="20"/>
          <w:lang w:val="cs-CZ"/>
        </w:rPr>
        <w:t>a</w:t>
      </w:r>
      <w:r w:rsidRPr="00521BB4">
        <w:rPr>
          <w:rFonts w:cs="Arial"/>
          <w:szCs w:val="20"/>
          <w:lang w:val="cs-CZ"/>
        </w:rPr>
        <w:t>n</w:t>
      </w:r>
      <w:r w:rsidR="00173EBC">
        <w:rPr>
          <w:rFonts w:cs="Arial"/>
          <w:szCs w:val="20"/>
          <w:lang w:val="cs-CZ"/>
        </w:rPr>
        <w:t>á</w:t>
      </w:r>
      <w:r w:rsidRPr="00521BB4">
        <w:rPr>
          <w:rFonts w:cs="Arial"/>
          <w:szCs w:val="20"/>
          <w:lang w:val="cs-CZ"/>
        </w:rPr>
        <w:t xml:space="preserve"> energeticky úsporná opatření</w:t>
      </w:r>
    </w:p>
    <w:p w14:paraId="21F6B85C" w14:textId="7B9691A8" w:rsidR="00332712" w:rsidRDefault="00332712" w:rsidP="00332712">
      <w:pPr>
        <w:widowControl w:val="0"/>
        <w:ind w:left="3119" w:hanging="1134"/>
        <w:rPr>
          <w:rFonts w:cs="Arial"/>
          <w:szCs w:val="20"/>
          <w:lang w:val="cs-CZ"/>
        </w:rPr>
      </w:pPr>
      <w:r>
        <w:rPr>
          <w:rFonts w:cs="Arial"/>
          <w:szCs w:val="20"/>
          <w:lang w:val="cs-CZ"/>
        </w:rPr>
        <w:t>Část B3A</w:t>
      </w:r>
      <w:r>
        <w:rPr>
          <w:rFonts w:cs="Arial"/>
          <w:szCs w:val="20"/>
          <w:lang w:val="cs-CZ"/>
        </w:rPr>
        <w:tab/>
      </w:r>
      <w:r w:rsidRPr="00521BB4">
        <w:rPr>
          <w:rFonts w:cs="Arial"/>
          <w:szCs w:val="20"/>
          <w:lang w:val="cs-CZ"/>
        </w:rPr>
        <w:t>Požadavky zadavatele a navrhov</w:t>
      </w:r>
      <w:r>
        <w:rPr>
          <w:rFonts w:cs="Arial"/>
          <w:szCs w:val="20"/>
          <w:lang w:val="cs-CZ"/>
        </w:rPr>
        <w:t>a</w:t>
      </w:r>
      <w:r w:rsidRPr="00521BB4">
        <w:rPr>
          <w:rFonts w:cs="Arial"/>
          <w:szCs w:val="20"/>
          <w:lang w:val="cs-CZ"/>
        </w:rPr>
        <w:t>n</w:t>
      </w:r>
      <w:r>
        <w:rPr>
          <w:rFonts w:cs="Arial"/>
          <w:szCs w:val="20"/>
          <w:lang w:val="cs-CZ"/>
        </w:rPr>
        <w:t>á</w:t>
      </w:r>
      <w:r w:rsidRPr="00521BB4">
        <w:rPr>
          <w:rFonts w:cs="Arial"/>
          <w:szCs w:val="20"/>
          <w:lang w:val="cs-CZ"/>
        </w:rPr>
        <w:t xml:space="preserve"> energeticky úsporná opatření</w:t>
      </w:r>
    </w:p>
    <w:p w14:paraId="0529DD74" w14:textId="06B5288A" w:rsidR="00332712" w:rsidRDefault="00332712" w:rsidP="00332712">
      <w:pPr>
        <w:widowControl w:val="0"/>
        <w:ind w:left="3119" w:hanging="1134"/>
        <w:rPr>
          <w:rFonts w:cs="Arial"/>
          <w:szCs w:val="20"/>
          <w:lang w:val="cs-CZ"/>
        </w:rPr>
      </w:pPr>
      <w:r>
        <w:rPr>
          <w:rFonts w:cs="Arial"/>
          <w:szCs w:val="20"/>
          <w:lang w:val="cs-CZ"/>
        </w:rPr>
        <w:t>Část B3B</w:t>
      </w:r>
      <w:r>
        <w:rPr>
          <w:rFonts w:cs="Arial"/>
          <w:szCs w:val="20"/>
          <w:lang w:val="cs-CZ"/>
        </w:rPr>
        <w:tab/>
        <w:t>Osvětlení – specifikace a provozní hodiny</w:t>
      </w:r>
    </w:p>
    <w:p w14:paraId="3438E88C" w14:textId="5B0EE945" w:rsidR="00F35B75" w:rsidRDefault="00F35B75" w:rsidP="00F35B75">
      <w:pPr>
        <w:widowControl w:val="0"/>
        <w:ind w:left="3119" w:hanging="1134"/>
        <w:rPr>
          <w:rFonts w:cs="Arial"/>
          <w:szCs w:val="20"/>
          <w:lang w:val="cs-CZ"/>
        </w:rPr>
      </w:pPr>
      <w:r>
        <w:rPr>
          <w:rFonts w:cs="Arial"/>
          <w:szCs w:val="20"/>
          <w:lang w:val="cs-CZ"/>
        </w:rPr>
        <w:t>Část B3C</w:t>
      </w:r>
      <w:r>
        <w:rPr>
          <w:rFonts w:cs="Arial"/>
          <w:szCs w:val="20"/>
          <w:lang w:val="cs-CZ"/>
        </w:rPr>
        <w:tab/>
        <w:t>Ornitologické posudky</w:t>
      </w:r>
    </w:p>
    <w:p w14:paraId="110B5DBE" w14:textId="10AB306E" w:rsidR="00332712" w:rsidRDefault="00332712" w:rsidP="00332712">
      <w:pPr>
        <w:widowControl w:val="0"/>
        <w:ind w:left="3119" w:hanging="1134"/>
        <w:rPr>
          <w:rFonts w:cs="Arial"/>
          <w:szCs w:val="20"/>
          <w:lang w:val="cs-CZ"/>
        </w:rPr>
      </w:pPr>
      <w:r>
        <w:rPr>
          <w:rFonts w:cs="Arial"/>
          <w:szCs w:val="20"/>
          <w:lang w:val="cs-CZ"/>
        </w:rPr>
        <w:t>Část B3</w:t>
      </w:r>
      <w:r w:rsidR="00F35B75">
        <w:rPr>
          <w:rFonts w:cs="Arial"/>
          <w:szCs w:val="20"/>
          <w:lang w:val="cs-CZ"/>
        </w:rPr>
        <w:t>D</w:t>
      </w:r>
      <w:r>
        <w:rPr>
          <w:rFonts w:cs="Arial"/>
          <w:szCs w:val="20"/>
          <w:lang w:val="cs-CZ"/>
        </w:rPr>
        <w:tab/>
      </w:r>
      <w:r w:rsidRPr="00521BB4">
        <w:rPr>
          <w:rFonts w:cs="Arial"/>
          <w:szCs w:val="20"/>
          <w:lang w:val="cs-CZ"/>
        </w:rPr>
        <w:t xml:space="preserve">Požadavky </w:t>
      </w:r>
      <w:r w:rsidRPr="00332712">
        <w:rPr>
          <w:rFonts w:cs="Arial"/>
          <w:szCs w:val="20"/>
          <w:lang w:val="cs-CZ"/>
        </w:rPr>
        <w:t>na zavedení energetického managementu</w:t>
      </w:r>
    </w:p>
    <w:p w14:paraId="4453A0CF" w14:textId="77777777" w:rsidR="00377B10" w:rsidRPr="00521BB4" w:rsidRDefault="00377B10" w:rsidP="003327DF">
      <w:pPr>
        <w:widowControl w:val="0"/>
        <w:ind w:left="1985" w:hanging="1276"/>
        <w:rPr>
          <w:rFonts w:cs="Arial"/>
          <w:szCs w:val="20"/>
          <w:lang w:val="cs-CZ"/>
        </w:rPr>
      </w:pPr>
    </w:p>
    <w:p w14:paraId="293CE963" w14:textId="77777777" w:rsidR="00731951" w:rsidRPr="00521BB4" w:rsidRDefault="00731951" w:rsidP="00B6166C">
      <w:pPr>
        <w:widowControl w:val="0"/>
        <w:ind w:left="1985" w:hanging="1276"/>
        <w:rPr>
          <w:rFonts w:cs="Arial"/>
          <w:szCs w:val="20"/>
          <w:lang w:val="cs-CZ"/>
        </w:rPr>
      </w:pPr>
    </w:p>
    <w:p w14:paraId="13B4D0FE" w14:textId="188AC3A0" w:rsidR="00B6166C" w:rsidRPr="00521BB4" w:rsidRDefault="00B6166C" w:rsidP="00B6166C">
      <w:pPr>
        <w:widowControl w:val="0"/>
        <w:ind w:left="1985" w:hanging="1276"/>
        <w:rPr>
          <w:rFonts w:cs="Arial"/>
          <w:szCs w:val="20"/>
          <w:lang w:val="cs-CZ"/>
        </w:rPr>
      </w:pPr>
    </w:p>
    <w:p w14:paraId="4D83697E" w14:textId="1382A8E0" w:rsidR="00510610" w:rsidRPr="00521BB4" w:rsidRDefault="00510610" w:rsidP="00485F5E">
      <w:pPr>
        <w:widowControl w:val="0"/>
        <w:ind w:left="1985" w:hanging="1276"/>
        <w:rPr>
          <w:lang w:val="cs-CZ"/>
        </w:rPr>
      </w:pPr>
    </w:p>
    <w:p w14:paraId="2B8245DE" w14:textId="1A889B07" w:rsidR="003F0C2B" w:rsidRPr="00521BB4" w:rsidRDefault="003F0C2B" w:rsidP="00464DE4">
      <w:pPr>
        <w:ind w:left="2127" w:hanging="1418"/>
        <w:rPr>
          <w:rFonts w:cs="Arial"/>
          <w:szCs w:val="20"/>
          <w:lang w:val="cs-CZ"/>
        </w:rPr>
      </w:pPr>
    </w:p>
    <w:p w14:paraId="3FBF20A7"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225479B1" w14:textId="77777777" w:rsidR="003F0C2B" w:rsidRPr="00521BB4" w:rsidRDefault="003F0C2B" w:rsidP="003F0C2B">
      <w:pPr>
        <w:ind w:left="2127" w:hanging="1418"/>
        <w:rPr>
          <w:rFonts w:cs="Arial"/>
          <w:szCs w:val="20"/>
          <w:lang w:val="cs-CZ"/>
        </w:rPr>
      </w:pPr>
    </w:p>
    <w:p w14:paraId="1DCD38AB" w14:textId="4079532D" w:rsidR="003F0C2B" w:rsidRPr="00521BB4" w:rsidRDefault="00A466DA" w:rsidP="00A539A7">
      <w:pPr>
        <w:pStyle w:val="Nadpis1"/>
      </w:pPr>
      <w:bookmarkStart w:id="224" w:name="_Toc4416503"/>
      <w:bookmarkStart w:id="225" w:name="_Toc4416638"/>
      <w:bookmarkStart w:id="226" w:name="_Toc4416932"/>
      <w:bookmarkStart w:id="227" w:name="_Toc4416981"/>
      <w:bookmarkStart w:id="228" w:name="_Toc679634795"/>
      <w:r>
        <w:t>Způsob</w:t>
      </w:r>
      <w:r w:rsidR="003F0C2B">
        <w:t xml:space="preserve"> </w:t>
      </w:r>
      <w:r>
        <w:t>určen</w:t>
      </w:r>
      <w:r w:rsidR="003304E3">
        <w:t>í</w:t>
      </w:r>
      <w:r w:rsidR="003F0C2B">
        <w:t xml:space="preserve"> ceny</w:t>
      </w:r>
      <w:bookmarkEnd w:id="216"/>
      <w:bookmarkEnd w:id="224"/>
      <w:bookmarkEnd w:id="225"/>
      <w:bookmarkEnd w:id="226"/>
      <w:bookmarkEnd w:id="227"/>
      <w:bookmarkEnd w:id="228"/>
    </w:p>
    <w:p w14:paraId="6503C8E4" w14:textId="40A29DF4" w:rsidR="003F0C2B" w:rsidRPr="00521BB4" w:rsidRDefault="00040BF5" w:rsidP="00423D82">
      <w:pPr>
        <w:pStyle w:val="Nadpis3"/>
      </w:pPr>
      <w:bookmarkStart w:id="229" w:name="_Toc1229687267"/>
      <w:r>
        <w:t>Požadavky na zpracování nabídkové ceny</w:t>
      </w:r>
      <w:bookmarkEnd w:id="229"/>
    </w:p>
    <w:p w14:paraId="4AEFA5C7" w14:textId="16955878" w:rsidR="00040BF5" w:rsidRPr="00521BB4" w:rsidRDefault="00040BF5" w:rsidP="009523BC">
      <w:pPr>
        <w:pStyle w:val="Nadpis4"/>
        <w:rPr>
          <w:lang w:val="cs-CZ"/>
        </w:rPr>
      </w:pPr>
      <w:bookmarkStart w:id="230" w:name="_Toc400006307"/>
      <w:bookmarkStart w:id="231" w:name="_Toc444084986"/>
      <w:bookmarkStart w:id="232" w:name="_Toc4416640"/>
      <w:bookmarkStart w:id="233" w:name="_Toc4416934"/>
      <w:bookmarkStart w:id="234" w:name="_Toc4416983"/>
      <w:r w:rsidRPr="00521BB4">
        <w:rPr>
          <w:lang w:val="cs-CZ"/>
        </w:rPr>
        <w:t xml:space="preserve">Účastník ocení předmět plnění dle </w:t>
      </w:r>
      <w:r w:rsidR="00CB0EAF" w:rsidRPr="00521BB4">
        <w:rPr>
          <w:lang w:val="cs-CZ"/>
        </w:rPr>
        <w:t xml:space="preserve">Přílohy </w:t>
      </w:r>
      <w:r w:rsidR="004E40CA" w:rsidRPr="00521BB4">
        <w:rPr>
          <w:lang w:val="cs-CZ"/>
        </w:rPr>
        <w:t xml:space="preserve">E1 </w:t>
      </w:r>
      <w:r w:rsidR="004D41FC" w:rsidRPr="00521BB4">
        <w:rPr>
          <w:lang w:val="cs-CZ"/>
        </w:rPr>
        <w:t>Krycí list nabídky</w:t>
      </w:r>
      <w:r w:rsidR="00F428DE" w:rsidRPr="00521BB4">
        <w:rPr>
          <w:lang w:val="cs-CZ"/>
        </w:rPr>
        <w:t xml:space="preserve"> (vzor)</w:t>
      </w:r>
      <w:r w:rsidRPr="00521BB4">
        <w:rPr>
          <w:lang w:val="cs-CZ"/>
        </w:rPr>
        <w:t xml:space="preserve"> </w:t>
      </w:r>
      <w:r w:rsidR="00DD7B10" w:rsidRPr="00521BB4">
        <w:rPr>
          <w:lang w:val="cs-CZ"/>
        </w:rPr>
        <w:t>a</w:t>
      </w:r>
      <w:r w:rsidRPr="00521BB4">
        <w:rPr>
          <w:lang w:val="cs-CZ"/>
        </w:rPr>
        <w:t xml:space="preserve"> cenu za celé plnění doplní </w:t>
      </w:r>
      <w:r w:rsidR="00DD7B10" w:rsidRPr="00521BB4">
        <w:rPr>
          <w:lang w:val="cs-CZ"/>
        </w:rPr>
        <w:t xml:space="preserve">i do smlouvy </w:t>
      </w:r>
      <w:r w:rsidR="00F428DE" w:rsidRPr="00521BB4">
        <w:rPr>
          <w:lang w:val="cs-CZ"/>
        </w:rPr>
        <w:t>a jej</w:t>
      </w:r>
      <w:r w:rsidR="003304E3" w:rsidRPr="00521BB4">
        <w:rPr>
          <w:lang w:val="cs-CZ"/>
        </w:rPr>
        <w:t>i</w:t>
      </w:r>
      <w:r w:rsidR="00F428DE" w:rsidRPr="00521BB4">
        <w:rPr>
          <w:lang w:val="cs-CZ"/>
        </w:rPr>
        <w:t>ch příloh</w:t>
      </w:r>
      <w:r w:rsidRPr="00521BB4">
        <w:rPr>
          <w:lang w:val="cs-CZ"/>
        </w:rPr>
        <w:t>. Nabídková cena musí obsahovat veškeré náklady nutné k realizaci předmětu této veřejné zakázky.</w:t>
      </w:r>
    </w:p>
    <w:p w14:paraId="7E4557B4" w14:textId="71C5101B" w:rsidR="00040BF5" w:rsidRPr="00521BB4" w:rsidRDefault="00040BF5" w:rsidP="009523BC">
      <w:pPr>
        <w:pStyle w:val="Nadpis4"/>
        <w:rPr>
          <w:lang w:val="cs-CZ"/>
        </w:rPr>
      </w:pPr>
      <w:r w:rsidRPr="00521BB4">
        <w:rPr>
          <w:lang w:val="cs-CZ"/>
        </w:rPr>
        <w:t>Celková nabídková cena za kompletní plnění předmětu veřejné zakázky bude uvedena absolutní částkou v českých korunách s přesností na haléře</w:t>
      </w:r>
      <w:r w:rsidR="00DD7B10" w:rsidRPr="00521BB4">
        <w:rPr>
          <w:lang w:val="cs-CZ"/>
        </w:rPr>
        <w:t xml:space="preserve"> jako kladné číslo zaokrouhleno nejvýše na 2 desetinná místa. Tato cena je stanovena jako nejvýše přípustná a konečná po celou dobu plnění veřejné zakázky, ted</w:t>
      </w:r>
      <w:r w:rsidR="00D04885" w:rsidRPr="00521BB4">
        <w:rPr>
          <w:lang w:val="cs-CZ"/>
        </w:rPr>
        <w:t>y</w:t>
      </w:r>
      <w:r w:rsidR="00DD7B10" w:rsidRPr="00521BB4">
        <w:rPr>
          <w:lang w:val="cs-CZ"/>
        </w:rPr>
        <w:t xml:space="preserve"> včetně odplaty za jakékoliv související náklady spojené s plněním účastníka zadávacího řízení za realizaci opatření a poskytování souvisejících služeb, jak jsou popsány v Části B. Popis předmětu veřejné zakázky a Části D. Obchodní podmínky této zadávací dokumentace a v souladu s nabídkou účastníka zadávacího řízení</w:t>
      </w:r>
      <w:r w:rsidRPr="00521BB4">
        <w:rPr>
          <w:lang w:val="cs-CZ"/>
        </w:rPr>
        <w:t>. Cena musí být uvedena bez DPH, částka DPH a cena včetně DPH.</w:t>
      </w:r>
    </w:p>
    <w:p w14:paraId="72D42E32" w14:textId="188D82C1" w:rsidR="00DD7B10" w:rsidRPr="00521BB4" w:rsidRDefault="00DD7B10" w:rsidP="009523BC">
      <w:pPr>
        <w:pStyle w:val="Nadpis4"/>
        <w:rPr>
          <w:lang w:val="cs-CZ"/>
        </w:rPr>
      </w:pPr>
      <w:r w:rsidRPr="00521BB4">
        <w:rPr>
          <w:lang w:val="cs-CZ"/>
        </w:rPr>
        <w:t xml:space="preserve">Základní zásadou posuzování cen nabídnutých </w:t>
      </w:r>
      <w:r w:rsidR="00D87787" w:rsidRPr="00521BB4">
        <w:rPr>
          <w:lang w:val="cs-CZ"/>
        </w:rPr>
        <w:t xml:space="preserve">účastníky </w:t>
      </w:r>
      <w:r w:rsidRPr="00521BB4">
        <w:rPr>
          <w:lang w:val="cs-CZ"/>
        </w:rPr>
        <w:t>zadávacího řízení je posuzování konečné ceny, kterou by zadavatel byl povinen zaplatit účastníkovi zadávacího řízení v případě úspěchu jeho nabídky v tomto jednacím řízení v souladu s platným právním režimem upravujícím jakékoliv daně vztahující se na pořízení předmětu veřejné zakázky.</w:t>
      </w:r>
    </w:p>
    <w:p w14:paraId="4483F2D5" w14:textId="67250FA1" w:rsidR="0001432A" w:rsidRPr="00521BB4" w:rsidRDefault="0001432A" w:rsidP="00423D82">
      <w:pPr>
        <w:pStyle w:val="Nadpis3"/>
      </w:pPr>
      <w:bookmarkStart w:id="235" w:name="_Toc56264933"/>
      <w:r>
        <w:t>Financování veřejné zakázky</w:t>
      </w:r>
      <w:bookmarkEnd w:id="235"/>
    </w:p>
    <w:p w14:paraId="01F8E099" w14:textId="4D754D84" w:rsidR="00F1024B" w:rsidRPr="00521BB4" w:rsidRDefault="00F1024B" w:rsidP="009523BC">
      <w:pPr>
        <w:pStyle w:val="Nadpis4"/>
        <w:rPr>
          <w:lang w:val="cs-CZ"/>
        </w:rPr>
      </w:pPr>
      <w:r w:rsidRPr="00521BB4">
        <w:rPr>
          <w:lang w:val="cs-CZ"/>
        </w:rPr>
        <w:t xml:space="preserve">Předmět veřejné zakázky bude hrazen způsobem, kdy platby za investice budou uhrazeny jednorázově po realizaci opatření </w:t>
      </w:r>
      <w:bookmarkStart w:id="236" w:name="_Hlk133417500"/>
      <w:r w:rsidR="009F03E7">
        <w:rPr>
          <w:lang w:val="cs-CZ"/>
        </w:rPr>
        <w:t xml:space="preserve">(z vlastních prostředků zadavatele a z dotace) </w:t>
      </w:r>
      <w:bookmarkEnd w:id="236"/>
      <w:r w:rsidRPr="00521BB4">
        <w:rPr>
          <w:lang w:val="cs-CZ"/>
        </w:rPr>
        <w:t xml:space="preserve">a následně platby za služby energetického managementu budou spláceny postupně </w:t>
      </w:r>
      <w:bookmarkStart w:id="237" w:name="_Hlk133417509"/>
      <w:r w:rsidR="009F03E7">
        <w:rPr>
          <w:lang w:val="cs-CZ"/>
        </w:rPr>
        <w:t xml:space="preserve">(vždy 1x ročně) </w:t>
      </w:r>
      <w:bookmarkEnd w:id="237"/>
      <w:r w:rsidRPr="00521BB4">
        <w:rPr>
          <w:lang w:val="cs-CZ"/>
        </w:rPr>
        <w:t>až do ukončení projektu z vlastních prostředků zadavatele.</w:t>
      </w:r>
    </w:p>
    <w:p w14:paraId="62CFA5FF" w14:textId="4F43F7B7" w:rsidR="00F1024B" w:rsidRPr="00521BB4" w:rsidRDefault="00F1024B" w:rsidP="009523BC">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18A86FDA" w14:textId="4C1BF11F" w:rsidR="0001432A" w:rsidRPr="00521BB4" w:rsidRDefault="0001432A" w:rsidP="009523BC">
      <w:pPr>
        <w:pStyle w:val="Nadpis4"/>
        <w:rPr>
          <w:lang w:val="cs-CZ"/>
        </w:rPr>
      </w:pPr>
      <w:r w:rsidRPr="00521BB4">
        <w:rPr>
          <w:lang w:val="cs-CZ"/>
        </w:rPr>
        <w:t>Dosažení garantovaných /</w:t>
      </w:r>
      <w:r w:rsidR="00F1024B" w:rsidRPr="00521BB4">
        <w:rPr>
          <w:lang w:val="cs-CZ"/>
        </w:rPr>
        <w:t xml:space="preserve"> </w:t>
      </w:r>
      <w:r w:rsidRPr="00521BB4">
        <w:rPr>
          <w:lang w:val="cs-CZ"/>
        </w:rPr>
        <w:t xml:space="preserve">zaručených úspor bude sledováno a vyhodnocováno po dobu </w:t>
      </w:r>
      <w:r w:rsidR="00F1024B" w:rsidRPr="00521BB4">
        <w:rPr>
          <w:lang w:val="cs-CZ"/>
        </w:rPr>
        <w:t>období garance definov</w:t>
      </w:r>
      <w:r w:rsidR="00521BB4" w:rsidRPr="00521BB4">
        <w:rPr>
          <w:lang w:val="cs-CZ"/>
        </w:rPr>
        <w:t>a</w:t>
      </w:r>
      <w:r w:rsidR="00F1024B" w:rsidRPr="00521BB4">
        <w:rPr>
          <w:lang w:val="cs-CZ"/>
        </w:rPr>
        <w:t>nou v</w:t>
      </w:r>
      <w:r w:rsidR="007B69A0">
        <w:rPr>
          <w:lang w:val="cs-CZ"/>
        </w:rPr>
        <w:t>e</w:t>
      </w:r>
      <w:r w:rsidR="00F1024B" w:rsidRPr="00521BB4">
        <w:rPr>
          <w:lang w:val="cs-CZ"/>
        </w:rPr>
        <w:t xml:space="preserve"> </w:t>
      </w:r>
      <w:proofErr w:type="gramStart"/>
      <w:r w:rsidR="00F1024B" w:rsidRPr="00521BB4">
        <w:rPr>
          <w:lang w:val="cs-CZ"/>
        </w:rPr>
        <w:t>smlouvě</w:t>
      </w:r>
      <w:proofErr w:type="gramEnd"/>
      <w:r w:rsidR="00F1024B" w:rsidRPr="00521BB4">
        <w:rPr>
          <w:lang w:val="cs-CZ"/>
        </w:rPr>
        <w:t xml:space="preserve"> </w:t>
      </w:r>
      <w:r w:rsidRPr="00521BB4">
        <w:rPr>
          <w:lang w:val="cs-CZ"/>
        </w:rPr>
        <w:t xml:space="preserve">a to bez ohledu na </w:t>
      </w:r>
      <w:r w:rsidR="00F1024B" w:rsidRPr="00521BB4">
        <w:rPr>
          <w:lang w:val="cs-CZ"/>
        </w:rPr>
        <w:t>úhradu investičních nákladů po realizaci opatření.</w:t>
      </w:r>
      <w:r w:rsidRPr="00521BB4">
        <w:rPr>
          <w:lang w:val="cs-CZ"/>
        </w:rPr>
        <w:t xml:space="preserve"> V průběhu poskytování energetických služeb po dobu trvání smluvního vztahu bude Klientem hrazena cena za provádění energetického managementu. </w:t>
      </w:r>
    </w:p>
    <w:p w14:paraId="49A6E6E3" w14:textId="056469F4" w:rsidR="003F0C2B" w:rsidRPr="00521BB4" w:rsidRDefault="00DD7B10" w:rsidP="00423D82">
      <w:pPr>
        <w:pStyle w:val="Nadpis3"/>
      </w:pPr>
      <w:bookmarkStart w:id="238" w:name="_Toc581348694"/>
      <w:bookmarkEnd w:id="230"/>
      <w:bookmarkEnd w:id="231"/>
      <w:bookmarkEnd w:id="232"/>
      <w:bookmarkEnd w:id="233"/>
      <w:bookmarkEnd w:id="234"/>
      <w:r>
        <w:t>Předložení ceny za předmět veřejné zakázky</w:t>
      </w:r>
      <w:bookmarkEnd w:id="238"/>
    </w:p>
    <w:p w14:paraId="22F45E12" w14:textId="77777777" w:rsidR="003F0C2B" w:rsidRPr="00521BB4" w:rsidRDefault="003F0C2B" w:rsidP="003F0C2B">
      <w:pPr>
        <w:pStyle w:val="Odsekzoznamu"/>
        <w:widowControl w:val="0"/>
        <w:numPr>
          <w:ilvl w:val="0"/>
          <w:numId w:val="8"/>
        </w:numPr>
        <w:contextualSpacing w:val="0"/>
        <w:rPr>
          <w:rFonts w:ascii="Cambria" w:hAnsi="Cambria" w:cs="Arial"/>
          <w:vanish/>
          <w:lang w:val="cs-CZ"/>
        </w:rPr>
      </w:pPr>
    </w:p>
    <w:p w14:paraId="7A84EF18" w14:textId="09964D36" w:rsidR="00EF133A" w:rsidRPr="00521BB4" w:rsidRDefault="00F428DE" w:rsidP="009523BC">
      <w:pPr>
        <w:pStyle w:val="Nadpis4"/>
        <w:rPr>
          <w:lang w:val="cs-CZ"/>
        </w:rPr>
      </w:pPr>
      <w:bookmarkStart w:id="239" w:name="_Hlk13568137"/>
      <w:r w:rsidRPr="00521BB4">
        <w:rPr>
          <w:lang w:val="cs-CZ"/>
        </w:rPr>
        <w:t xml:space="preserve">Účastník zadávacího řízení </w:t>
      </w:r>
      <w:r w:rsidR="003304E3" w:rsidRPr="00521BB4">
        <w:rPr>
          <w:lang w:val="cs-CZ"/>
        </w:rPr>
        <w:t xml:space="preserve">předkládá nabídnutou cenu plnění </w:t>
      </w:r>
      <w:r w:rsidR="00DD7B10" w:rsidRPr="00521BB4">
        <w:rPr>
          <w:lang w:val="cs-CZ"/>
        </w:rPr>
        <w:t xml:space="preserve">v </w:t>
      </w:r>
      <w:r w:rsidR="004D41FC" w:rsidRPr="00521BB4">
        <w:rPr>
          <w:lang w:val="cs-CZ"/>
        </w:rPr>
        <w:t>Krycím listu nabídky</w:t>
      </w:r>
      <w:r w:rsidR="00DD7B10" w:rsidRPr="00521BB4">
        <w:rPr>
          <w:lang w:val="cs-CZ"/>
        </w:rPr>
        <w:t xml:space="preserve"> (formulář </w:t>
      </w:r>
      <w:r w:rsidR="004E40CA" w:rsidRPr="00521BB4">
        <w:rPr>
          <w:lang w:val="cs-CZ"/>
        </w:rPr>
        <w:t>E</w:t>
      </w:r>
      <w:r w:rsidR="00DD7B10" w:rsidRPr="00521BB4">
        <w:rPr>
          <w:lang w:val="cs-CZ"/>
        </w:rPr>
        <w:t xml:space="preserve">1 zadávací dokumentace) </w:t>
      </w:r>
      <w:r w:rsidR="00F603D1" w:rsidRPr="00521BB4">
        <w:rPr>
          <w:lang w:val="cs-CZ"/>
        </w:rPr>
        <w:t>a</w:t>
      </w:r>
      <w:r w:rsidR="00EF133A" w:rsidRPr="00521BB4">
        <w:rPr>
          <w:lang w:val="cs-CZ"/>
        </w:rPr>
        <w:t xml:space="preserve"> vyplněním všech cenových ustanovení v návrhu smlouvy a jejích přílohách. Hodnoty uvedené v těchto přílohách musí být shodné.</w:t>
      </w:r>
    </w:p>
    <w:p w14:paraId="71913B0A" w14:textId="2A1E72A0" w:rsidR="00DD7B10" w:rsidRPr="007B69A0" w:rsidRDefault="00DD7B10" w:rsidP="009523BC">
      <w:pPr>
        <w:pStyle w:val="Nadpis4"/>
        <w:rPr>
          <w:lang w:val="cs-CZ"/>
        </w:rPr>
      </w:pPr>
      <w:r w:rsidRPr="007B69A0">
        <w:rPr>
          <w:lang w:val="cs-CZ"/>
        </w:rPr>
        <w:t xml:space="preserve">Hodnocena bude celková cena </w:t>
      </w:r>
      <w:r w:rsidR="002B6463" w:rsidRPr="007B69A0">
        <w:rPr>
          <w:lang w:val="cs-CZ"/>
        </w:rPr>
        <w:t>včetně</w:t>
      </w:r>
      <w:r w:rsidR="00272CB3" w:rsidRPr="007B69A0">
        <w:rPr>
          <w:lang w:val="cs-CZ"/>
        </w:rPr>
        <w:t xml:space="preserve"> </w:t>
      </w:r>
      <w:r w:rsidRPr="007B69A0">
        <w:rPr>
          <w:lang w:val="cs-CZ"/>
        </w:rPr>
        <w:t>DPH.</w:t>
      </w:r>
    </w:p>
    <w:p w14:paraId="6B92D31C" w14:textId="05D6FD85" w:rsidR="00DD7B10" w:rsidRPr="00521BB4" w:rsidRDefault="00F428DE" w:rsidP="009523BC">
      <w:pPr>
        <w:pStyle w:val="Nadpis4"/>
        <w:rPr>
          <w:lang w:val="cs-CZ"/>
        </w:rPr>
      </w:pPr>
      <w:r w:rsidRPr="00521BB4">
        <w:rPr>
          <w:lang w:val="cs-CZ"/>
        </w:rPr>
        <w:t xml:space="preserve">Účastník zadávacího řízení </w:t>
      </w:r>
      <w:r w:rsidR="00DD7B10" w:rsidRPr="00521BB4">
        <w:rPr>
          <w:lang w:val="cs-CZ"/>
        </w:rPr>
        <w:t>zároveň uvede, zda je či není registrovaným plátcem DPH v České republice.</w:t>
      </w:r>
    </w:p>
    <w:p w14:paraId="446DE54C" w14:textId="0324D5A9" w:rsidR="00DD7B10" w:rsidRPr="00521BB4" w:rsidRDefault="00DD7B10" w:rsidP="009523BC">
      <w:pPr>
        <w:pStyle w:val="Nadpis4"/>
        <w:rPr>
          <w:lang w:val="cs-CZ"/>
        </w:rPr>
      </w:pPr>
      <w:r w:rsidRPr="00521BB4">
        <w:rPr>
          <w:lang w:val="cs-CZ"/>
        </w:rPr>
        <w:t xml:space="preserve">Povinností </w:t>
      </w:r>
      <w:r w:rsidR="00F428DE" w:rsidRPr="00521BB4">
        <w:rPr>
          <w:lang w:val="cs-CZ"/>
        </w:rPr>
        <w:t>účastníka zadávacího řízení</w:t>
      </w:r>
      <w:r w:rsidRPr="00521BB4">
        <w:rPr>
          <w:lang w:val="cs-CZ"/>
        </w:rPr>
        <w:t xml:space="preserve"> je důsledně prozkoumat celý obsah zadávací dokumentace a návrhu smlouvy, a na základě jejich obsahu stanovit cenu za uskutečnění předmětu </w:t>
      </w:r>
      <w:r w:rsidR="00F428DE" w:rsidRPr="00521BB4">
        <w:rPr>
          <w:lang w:val="cs-CZ"/>
        </w:rPr>
        <w:t xml:space="preserve">veřejné </w:t>
      </w:r>
      <w:r w:rsidRPr="00521BB4">
        <w:rPr>
          <w:lang w:val="cs-CZ"/>
        </w:rPr>
        <w:t xml:space="preserve">zakázky. </w:t>
      </w:r>
      <w:r w:rsidR="00F428DE" w:rsidRPr="00521BB4">
        <w:rPr>
          <w:lang w:val="cs-CZ"/>
        </w:rPr>
        <w:t>Účastník zadávacího řízení</w:t>
      </w:r>
      <w:r w:rsidRPr="00521BB4">
        <w:rPr>
          <w:lang w:val="cs-CZ"/>
        </w:rPr>
        <w:t xml:space="preserve"> je ve své nabídce povinen zohlednit vše, co je nezbytné pro úplné a řádné plnění svých závazků ze smlouvy, přičemž do svých nabídkových cen zahrne všechny náklady spojené s plněním předmětu </w:t>
      </w:r>
      <w:r w:rsidR="00F428DE" w:rsidRPr="00521BB4">
        <w:rPr>
          <w:lang w:val="cs-CZ"/>
        </w:rPr>
        <w:t xml:space="preserve">veřejné </w:t>
      </w:r>
      <w:r w:rsidRPr="00521BB4">
        <w:rPr>
          <w:lang w:val="cs-CZ"/>
        </w:rPr>
        <w:t xml:space="preserve">zakázky. Cena musí zahrnovat všechny ekonomicky odůvodněné náklady </w:t>
      </w:r>
      <w:r w:rsidR="00F428DE" w:rsidRPr="00521BB4">
        <w:rPr>
          <w:lang w:val="cs-CZ"/>
        </w:rPr>
        <w:t>účastníka zadávacího řízení</w:t>
      </w:r>
      <w:r w:rsidRPr="00521BB4">
        <w:rPr>
          <w:lang w:val="cs-CZ"/>
        </w:rPr>
        <w:t xml:space="preserve"> na předmět </w:t>
      </w:r>
      <w:r w:rsidR="00F428DE" w:rsidRPr="00521BB4">
        <w:rPr>
          <w:lang w:val="cs-CZ"/>
        </w:rPr>
        <w:t xml:space="preserve">veřejné </w:t>
      </w:r>
      <w:r w:rsidRPr="00521BB4">
        <w:rPr>
          <w:lang w:val="cs-CZ"/>
        </w:rPr>
        <w:t>zakázky v rozsahu a za podmínek uvedených ve smlouvě a přiměřený zisk.</w:t>
      </w:r>
    </w:p>
    <w:bookmarkEnd w:id="239"/>
    <w:p w14:paraId="2C9C7419" w14:textId="77777777" w:rsidR="003F0C2B" w:rsidRPr="00521BB4" w:rsidRDefault="003F0C2B" w:rsidP="003F0C2B">
      <w:pPr>
        <w:spacing w:after="0" w:line="240" w:lineRule="auto"/>
        <w:jc w:val="left"/>
        <w:rPr>
          <w:rFonts w:eastAsiaTheme="majorEastAsia" w:cstheme="majorBidi"/>
          <w:b/>
          <w:sz w:val="28"/>
          <w:szCs w:val="28"/>
          <w:u w:val="single"/>
          <w:lang w:val="cs-CZ"/>
        </w:rPr>
      </w:pPr>
      <w:r w:rsidRPr="00521BB4">
        <w:rPr>
          <w:rFonts w:eastAsiaTheme="majorEastAsia" w:cstheme="majorBidi"/>
          <w:b/>
          <w:sz w:val="28"/>
          <w:szCs w:val="28"/>
          <w:u w:val="single"/>
          <w:lang w:val="cs-CZ"/>
        </w:rPr>
        <w:br w:type="page"/>
      </w:r>
    </w:p>
    <w:p w14:paraId="091E9BCF" w14:textId="391F77FF" w:rsidR="003F0C2B" w:rsidRPr="00521BB4" w:rsidRDefault="00F649A9" w:rsidP="00A539A7">
      <w:pPr>
        <w:pStyle w:val="Nadpis1"/>
      </w:pPr>
      <w:bookmarkStart w:id="240" w:name="_Toc678643290"/>
      <w:r>
        <w:lastRenderedPageBreak/>
        <w:t>Obchodní podmínky</w:t>
      </w:r>
      <w:bookmarkEnd w:id="240"/>
    </w:p>
    <w:p w14:paraId="764C0B91" w14:textId="7ACC38FD" w:rsidR="003F0C2B" w:rsidRPr="00521BB4" w:rsidRDefault="003F0C2B" w:rsidP="00423D82">
      <w:pPr>
        <w:pStyle w:val="Nadpis3"/>
      </w:pPr>
      <w:bookmarkStart w:id="241" w:name="_Toc444084988"/>
      <w:bookmarkStart w:id="242" w:name="_Toc4416642"/>
      <w:bookmarkStart w:id="243" w:name="_Toc4416936"/>
      <w:bookmarkStart w:id="244" w:name="_Toc4416985"/>
      <w:bookmarkStart w:id="245" w:name="_Toc403367559"/>
      <w:r>
        <w:t>Pod</w:t>
      </w:r>
      <w:bookmarkEnd w:id="241"/>
      <w:bookmarkEnd w:id="242"/>
      <w:bookmarkEnd w:id="243"/>
      <w:bookmarkEnd w:id="244"/>
      <w:r w:rsidR="00F649A9">
        <w:t>mínky uzavření smlouvy</w:t>
      </w:r>
      <w:bookmarkEnd w:id="245"/>
    </w:p>
    <w:p w14:paraId="18953E8E" w14:textId="216224C6" w:rsidR="00F649A9" w:rsidRPr="00521BB4" w:rsidRDefault="00F649A9" w:rsidP="009523BC">
      <w:pPr>
        <w:pStyle w:val="Nadpis4"/>
        <w:rPr>
          <w:lang w:val="cs-CZ"/>
        </w:rPr>
      </w:pPr>
      <w:r w:rsidRPr="00521BB4">
        <w:rPr>
          <w:lang w:val="cs-CZ"/>
        </w:rPr>
        <w:t xml:space="preserve">Mezi zadavatelem a vybraným dodavatelem jako poskytovatelem bude uzavřena </w:t>
      </w:r>
      <w:r w:rsidR="009F3C93" w:rsidRPr="00521BB4">
        <w:rPr>
          <w:lang w:val="cs-CZ"/>
        </w:rPr>
        <w:t>Smlouva o energetických službách se zaručeným výsledkem podle zákona o hospodaření energií mezi vybraným dodavatelem (ESCO) a zadavatelem (Klientem)</w:t>
      </w:r>
      <w:r w:rsidRPr="00521BB4">
        <w:rPr>
          <w:lang w:val="cs-CZ"/>
        </w:rPr>
        <w:t>. Předmět zakázky</w:t>
      </w:r>
      <w:r w:rsidR="00765167" w:rsidRPr="00521BB4">
        <w:rPr>
          <w:lang w:val="cs-CZ"/>
        </w:rPr>
        <w:t>,</w:t>
      </w:r>
      <w:r w:rsidRPr="00521BB4">
        <w:rPr>
          <w:lang w:val="cs-CZ"/>
        </w:rPr>
        <w:t xml:space="preserve"> jakož i jeho cena a výška garantovaných ročních úspor</w:t>
      </w:r>
      <w:r w:rsidR="00765167" w:rsidRPr="00521BB4">
        <w:rPr>
          <w:lang w:val="cs-CZ"/>
        </w:rPr>
        <w:t>,</w:t>
      </w:r>
      <w:r w:rsidRPr="00521BB4">
        <w:rPr>
          <w:lang w:val="cs-CZ"/>
        </w:rPr>
        <w:t xml:space="preserve"> budou přesně odpovídat obsahu nabídky</w:t>
      </w:r>
      <w:r w:rsidR="00E50F43" w:rsidRPr="00521BB4">
        <w:rPr>
          <w:lang w:val="cs-CZ"/>
        </w:rPr>
        <w:t xml:space="preserve"> vybraného dodavatele</w:t>
      </w:r>
      <w:r w:rsidRPr="00521BB4">
        <w:rPr>
          <w:lang w:val="cs-CZ"/>
        </w:rPr>
        <w:t xml:space="preserve">, která musí být v souladu se specifikací stanovenou v Části B. Popis předmětu </w:t>
      </w:r>
      <w:r w:rsidR="00FD1677" w:rsidRPr="00521BB4">
        <w:rPr>
          <w:lang w:val="cs-CZ"/>
        </w:rPr>
        <w:t xml:space="preserve">veřejné </w:t>
      </w:r>
      <w:r w:rsidRPr="00521BB4">
        <w:rPr>
          <w:lang w:val="cs-CZ"/>
        </w:rPr>
        <w:t>zakázky t</w:t>
      </w:r>
      <w:r w:rsidR="00FD1677" w:rsidRPr="00521BB4">
        <w:rPr>
          <w:lang w:val="cs-CZ"/>
        </w:rPr>
        <w:t xml:space="preserve">éto </w:t>
      </w:r>
      <w:r w:rsidRPr="00521BB4">
        <w:rPr>
          <w:lang w:val="cs-CZ"/>
        </w:rPr>
        <w:t>zadávací dokumentac</w:t>
      </w:r>
      <w:r w:rsidR="00765167" w:rsidRPr="00521BB4">
        <w:rPr>
          <w:lang w:val="cs-CZ"/>
        </w:rPr>
        <w:t>e</w:t>
      </w:r>
      <w:r w:rsidRPr="00521BB4">
        <w:rPr>
          <w:lang w:val="cs-CZ"/>
        </w:rPr>
        <w:t>.</w:t>
      </w:r>
    </w:p>
    <w:p w14:paraId="308D9D89" w14:textId="747ACF97" w:rsidR="00F649A9" w:rsidRPr="00521BB4" w:rsidRDefault="00FD1677" w:rsidP="009523BC">
      <w:pPr>
        <w:pStyle w:val="Nadpis4"/>
        <w:rPr>
          <w:lang w:val="cs-CZ"/>
        </w:rPr>
      </w:pPr>
      <w:r w:rsidRPr="00521BB4">
        <w:rPr>
          <w:lang w:val="cs-CZ"/>
        </w:rPr>
        <w:t>Účastník zadávacího řízení</w:t>
      </w:r>
      <w:r w:rsidR="00F649A9" w:rsidRPr="00521BB4">
        <w:rPr>
          <w:lang w:val="cs-CZ"/>
        </w:rPr>
        <w:t xml:space="preserve"> předloží v</w:t>
      </w:r>
      <w:r w:rsidR="006B5FF7" w:rsidRPr="00521BB4">
        <w:rPr>
          <w:lang w:val="cs-CZ"/>
        </w:rPr>
        <w:t> </w:t>
      </w:r>
      <w:r w:rsidR="00DE4BCE" w:rsidRPr="00521BB4">
        <w:rPr>
          <w:lang w:val="cs-CZ"/>
        </w:rPr>
        <w:t>předběžné</w:t>
      </w:r>
      <w:r w:rsidR="006B5FF7" w:rsidRPr="00521BB4">
        <w:rPr>
          <w:lang w:val="cs-CZ"/>
        </w:rPr>
        <w:t xml:space="preserve"> </w:t>
      </w:r>
      <w:r w:rsidR="00F649A9" w:rsidRPr="00521BB4">
        <w:rPr>
          <w:lang w:val="cs-CZ"/>
        </w:rPr>
        <w:t xml:space="preserve">nabídce </w:t>
      </w:r>
      <w:r w:rsidRPr="00521BB4">
        <w:rPr>
          <w:lang w:val="cs-CZ"/>
        </w:rPr>
        <w:t xml:space="preserve">/ nabídce </w:t>
      </w:r>
      <w:r w:rsidR="00F649A9" w:rsidRPr="00521BB4">
        <w:rPr>
          <w:lang w:val="cs-CZ"/>
        </w:rPr>
        <w:t xml:space="preserve">návrh smlouvy, který musí být vypracován v souladu </w:t>
      </w:r>
      <w:r w:rsidRPr="00521BB4">
        <w:rPr>
          <w:lang w:val="cs-CZ"/>
        </w:rPr>
        <w:t>se zadávací dokumentací</w:t>
      </w:r>
      <w:r w:rsidR="00F649A9" w:rsidRPr="00521BB4">
        <w:rPr>
          <w:lang w:val="cs-CZ"/>
        </w:rPr>
        <w:t xml:space="preserve">. </w:t>
      </w:r>
      <w:r w:rsidRPr="00521BB4">
        <w:rPr>
          <w:lang w:val="cs-CZ"/>
        </w:rPr>
        <w:t>Účastník zadávacího řízení</w:t>
      </w:r>
      <w:r w:rsidR="00F649A9" w:rsidRPr="00521BB4">
        <w:rPr>
          <w:lang w:val="cs-CZ"/>
        </w:rPr>
        <w:t xml:space="preserve"> je povinen použít vzor smlouvy uveden</w:t>
      </w:r>
      <w:r w:rsidR="00765167" w:rsidRPr="00521BB4">
        <w:rPr>
          <w:lang w:val="cs-CZ"/>
        </w:rPr>
        <w:t>ý</w:t>
      </w:r>
      <w:r w:rsidR="00F649A9" w:rsidRPr="00521BB4">
        <w:rPr>
          <w:lang w:val="cs-CZ"/>
        </w:rPr>
        <w:t xml:space="preserve"> v Příloze D1</w:t>
      </w:r>
      <w:r w:rsidR="00D04F04" w:rsidRPr="00521BB4">
        <w:rPr>
          <w:lang w:val="cs-CZ"/>
        </w:rPr>
        <w:t>A</w:t>
      </w:r>
      <w:r w:rsidR="00F649A9" w:rsidRPr="00521BB4">
        <w:rPr>
          <w:lang w:val="cs-CZ"/>
        </w:rPr>
        <w:t xml:space="preserve"> této části zadávací dokumentace. </w:t>
      </w:r>
    </w:p>
    <w:p w14:paraId="24B46474" w14:textId="4DBAA408" w:rsidR="003644F4" w:rsidRPr="00521BB4" w:rsidRDefault="00D04F04" w:rsidP="009523BC">
      <w:pPr>
        <w:pStyle w:val="Nadpis4"/>
        <w:rPr>
          <w:lang w:val="cs-CZ"/>
        </w:rPr>
      </w:pPr>
      <w:r w:rsidRPr="00521BB4">
        <w:rPr>
          <w:lang w:val="cs-CZ"/>
        </w:rPr>
        <w:t>Jako součást smlouvy účastník předloží i všechny přílohy smlouvy vypracované podle instrukcí uvedených v Příloze D1B zadávací dokumentace.</w:t>
      </w:r>
    </w:p>
    <w:p w14:paraId="43E16357" w14:textId="34EA1E63" w:rsidR="00F649A9" w:rsidRPr="00521BB4" w:rsidRDefault="00F649A9" w:rsidP="00FD1677">
      <w:pPr>
        <w:ind w:left="709"/>
        <w:rPr>
          <w:rFonts w:eastAsiaTheme="majorEastAsia" w:cs="Arial"/>
          <w:b/>
          <w:szCs w:val="20"/>
          <w:lang w:val="cs-CZ"/>
        </w:rPr>
      </w:pPr>
      <w:r w:rsidRPr="00521BB4">
        <w:rPr>
          <w:rFonts w:eastAsiaTheme="majorEastAsia" w:cs="Arial"/>
          <w:b/>
          <w:szCs w:val="20"/>
          <w:lang w:val="cs-CZ"/>
        </w:rPr>
        <w:t xml:space="preserve">Přílohy Části D. </w:t>
      </w:r>
      <w:r w:rsidR="00FD1677" w:rsidRPr="00521BB4">
        <w:rPr>
          <w:rFonts w:eastAsiaTheme="majorEastAsia" w:cs="Arial"/>
          <w:b/>
          <w:szCs w:val="20"/>
          <w:lang w:val="cs-CZ"/>
        </w:rPr>
        <w:t>Zadávací dokumentace</w:t>
      </w:r>
    </w:p>
    <w:p w14:paraId="02EDC502" w14:textId="36C4045E" w:rsidR="00F649A9" w:rsidRPr="00521BB4" w:rsidRDefault="00F649A9" w:rsidP="00FD1677">
      <w:pPr>
        <w:widowControl w:val="0"/>
        <w:ind w:left="1985" w:hanging="1276"/>
        <w:rPr>
          <w:lang w:val="cs-CZ"/>
        </w:rPr>
      </w:pPr>
      <w:r w:rsidRPr="00521BB4">
        <w:rPr>
          <w:rFonts w:cs="Arial"/>
          <w:szCs w:val="20"/>
          <w:lang w:val="cs-CZ"/>
        </w:rPr>
        <w:t>Příloha D1</w:t>
      </w:r>
      <w:r w:rsidR="00D04F04" w:rsidRPr="00521BB4">
        <w:rPr>
          <w:rFonts w:cs="Arial"/>
          <w:szCs w:val="20"/>
          <w:lang w:val="cs-CZ"/>
        </w:rPr>
        <w:t>A</w:t>
      </w:r>
      <w:r w:rsidRPr="00521BB4">
        <w:rPr>
          <w:rFonts w:cs="Arial"/>
          <w:szCs w:val="20"/>
          <w:lang w:val="cs-CZ"/>
        </w:rPr>
        <w:t xml:space="preserve"> </w:t>
      </w:r>
      <w:r w:rsidR="00D04F04" w:rsidRPr="00521BB4">
        <w:rPr>
          <w:lang w:val="cs-CZ"/>
        </w:rPr>
        <w:t>Smlouva o energetických službách se zaručeným výsledkem</w:t>
      </w:r>
    </w:p>
    <w:p w14:paraId="6EF77D84" w14:textId="26E90BBB" w:rsidR="00D04F04" w:rsidRPr="00521BB4" w:rsidRDefault="00D04F04" w:rsidP="00FD1677">
      <w:pPr>
        <w:widowControl w:val="0"/>
        <w:ind w:left="1985" w:hanging="1276"/>
        <w:rPr>
          <w:rFonts w:cs="Arial"/>
          <w:szCs w:val="20"/>
          <w:lang w:val="cs-CZ"/>
        </w:rPr>
      </w:pPr>
      <w:r w:rsidRPr="00521BB4">
        <w:rPr>
          <w:lang w:val="cs-CZ"/>
        </w:rPr>
        <w:t>Příloha D1B Přílohy smlouvy</w:t>
      </w:r>
      <w:r w:rsidR="003F66D1" w:rsidRPr="00521BB4">
        <w:rPr>
          <w:lang w:val="cs-CZ"/>
        </w:rPr>
        <w:t xml:space="preserve"> o energetických službách se zaručeným výsledkem</w:t>
      </w:r>
    </w:p>
    <w:p w14:paraId="38ACF5B2" w14:textId="77777777" w:rsidR="00D04F04" w:rsidRPr="00521BB4" w:rsidRDefault="00D04F04" w:rsidP="00FD1677">
      <w:pPr>
        <w:widowControl w:val="0"/>
        <w:ind w:left="1985" w:hanging="1276"/>
        <w:rPr>
          <w:rFonts w:cs="Arial"/>
          <w:szCs w:val="20"/>
          <w:lang w:val="cs-CZ"/>
        </w:rPr>
      </w:pPr>
    </w:p>
    <w:p w14:paraId="175653B5" w14:textId="77777777" w:rsidR="003F0C2B" w:rsidRPr="00521BB4" w:rsidRDefault="003F0C2B" w:rsidP="003F0C2B">
      <w:pPr>
        <w:widowControl w:val="0"/>
        <w:jc w:val="center"/>
        <w:rPr>
          <w:b/>
          <w:bCs/>
          <w:caps/>
          <w:szCs w:val="20"/>
          <w:lang w:val="cs-CZ"/>
        </w:rPr>
      </w:pPr>
      <w:bookmarkStart w:id="246" w:name="_Toc444084990"/>
    </w:p>
    <w:p w14:paraId="65D60EE8" w14:textId="77777777" w:rsidR="003F0C2B" w:rsidRPr="00521BB4" w:rsidRDefault="003F0C2B" w:rsidP="003F0C2B">
      <w:pPr>
        <w:widowControl w:val="0"/>
        <w:jc w:val="center"/>
        <w:rPr>
          <w:b/>
          <w:bCs/>
          <w:caps/>
          <w:szCs w:val="20"/>
          <w:lang w:val="cs-CZ"/>
        </w:rPr>
      </w:pPr>
    </w:p>
    <w:p w14:paraId="6006D769" w14:textId="77777777" w:rsidR="003F0C2B" w:rsidRPr="00521BB4" w:rsidRDefault="003F0C2B" w:rsidP="003F0C2B">
      <w:pPr>
        <w:widowControl w:val="0"/>
        <w:jc w:val="center"/>
        <w:rPr>
          <w:b/>
          <w:bCs/>
          <w:caps/>
          <w:szCs w:val="20"/>
          <w:lang w:val="cs-CZ"/>
        </w:rPr>
      </w:pPr>
    </w:p>
    <w:p w14:paraId="0182BE06" w14:textId="77777777" w:rsidR="003F0C2B" w:rsidRPr="00521BB4" w:rsidRDefault="003F0C2B" w:rsidP="00A539A7">
      <w:pPr>
        <w:pStyle w:val="Nadpis1"/>
        <w:sectPr w:rsidR="003F0C2B" w:rsidRPr="00521BB4" w:rsidSect="003F0C2B">
          <w:headerReference w:type="default" r:id="rId14"/>
          <w:footerReference w:type="default" r:id="rId15"/>
          <w:pgSz w:w="11900" w:h="16840"/>
          <w:pgMar w:top="1134" w:right="1417" w:bottom="1560" w:left="1560" w:header="708" w:footer="708" w:gutter="0"/>
          <w:cols w:space="708"/>
          <w:docGrid w:linePitch="360"/>
        </w:sectPr>
      </w:pPr>
    </w:p>
    <w:p w14:paraId="0FC0AEB8" w14:textId="20E8FF52" w:rsidR="003F0C2B" w:rsidRPr="00521BB4" w:rsidRDefault="00BF183D" w:rsidP="00A539A7">
      <w:pPr>
        <w:pStyle w:val="Nadpis1"/>
      </w:pPr>
      <w:bookmarkStart w:id="247" w:name="_Toc599173235"/>
      <w:bookmarkStart w:id="248" w:name="_Hlk84495162"/>
      <w:bookmarkEnd w:id="246"/>
      <w:r>
        <w:lastRenderedPageBreak/>
        <w:t>Způsob hodnocení nabídek</w:t>
      </w:r>
      <w:bookmarkEnd w:id="247"/>
    </w:p>
    <w:p w14:paraId="6DFB87B5" w14:textId="180FE2BE" w:rsidR="003F0C2B" w:rsidRPr="00521BB4" w:rsidRDefault="003F0C2B" w:rsidP="00423D82">
      <w:pPr>
        <w:pStyle w:val="Nadpis3"/>
      </w:pPr>
      <w:bookmarkStart w:id="249" w:name="kriteria_vahy"/>
      <w:bookmarkStart w:id="250" w:name="_Toc444084991"/>
      <w:bookmarkStart w:id="251" w:name="_Toc4416644"/>
      <w:bookmarkStart w:id="252" w:name="_Toc4416938"/>
      <w:bookmarkStart w:id="253" w:name="_Toc4416987"/>
      <w:bookmarkStart w:id="254" w:name="_Toc107563358"/>
      <w:bookmarkEnd w:id="248"/>
      <w:bookmarkEnd w:id="249"/>
      <w:r>
        <w:t>K</w:t>
      </w:r>
      <w:bookmarkEnd w:id="250"/>
      <w:bookmarkEnd w:id="251"/>
      <w:bookmarkEnd w:id="252"/>
      <w:bookmarkEnd w:id="253"/>
      <w:r w:rsidR="00BF183D">
        <w:t>ritéria hodnocení</w:t>
      </w:r>
      <w:bookmarkEnd w:id="254"/>
    </w:p>
    <w:p w14:paraId="333DD8B0" w14:textId="60B65B51" w:rsidR="008E27A3" w:rsidRPr="00521BB4" w:rsidRDefault="008E27A3" w:rsidP="009523BC">
      <w:pPr>
        <w:pStyle w:val="Nadpis4"/>
        <w:rPr>
          <w:lang w:val="cs-CZ"/>
        </w:rPr>
      </w:pPr>
      <w:r w:rsidRPr="00521BB4">
        <w:rPr>
          <w:lang w:val="cs-CZ"/>
        </w:rPr>
        <w:t xml:space="preserve">Zadavatel rozhodne podle </w:t>
      </w:r>
      <w:proofErr w:type="spellStart"/>
      <w:r w:rsidRPr="00521BB4">
        <w:rPr>
          <w:lang w:val="cs-CZ"/>
        </w:rPr>
        <w:t>ust</w:t>
      </w:r>
      <w:proofErr w:type="spellEnd"/>
      <w:r w:rsidRPr="00521BB4">
        <w:rPr>
          <w:lang w:val="cs-CZ"/>
        </w:rPr>
        <w:t xml:space="preserve">. § 122 ZZVZ o výběru dodavatele, jehož nabídka bude vyhodnocena jako ekonomicky nejvýhodnější na základě nejvýhodnějšího poměru nabídkové ceny a kvality. </w:t>
      </w:r>
    </w:p>
    <w:p w14:paraId="491E0F55" w14:textId="3969468B" w:rsidR="008E27A3" w:rsidRPr="00521BB4" w:rsidRDefault="008E27A3" w:rsidP="009523BC">
      <w:pPr>
        <w:pStyle w:val="Nadpis4"/>
        <w:rPr>
          <w:lang w:val="cs-CZ"/>
        </w:rPr>
      </w:pPr>
      <w:r w:rsidRPr="00521BB4">
        <w:rPr>
          <w:lang w:val="cs-CZ"/>
        </w:rPr>
        <w:t xml:space="preserve">Způsob hodnocení nabídek je podrobně popsán v příloze E3 </w:t>
      </w:r>
      <w:r w:rsidR="007C5C39" w:rsidRPr="00521BB4">
        <w:rPr>
          <w:lang w:val="cs-CZ"/>
        </w:rPr>
        <w:t>Kritéria a z</w:t>
      </w:r>
      <w:r w:rsidRPr="00521BB4">
        <w:rPr>
          <w:lang w:val="cs-CZ"/>
        </w:rPr>
        <w:t>působ hodnocení nabídek.</w:t>
      </w:r>
    </w:p>
    <w:p w14:paraId="772D79A6" w14:textId="18074D98" w:rsidR="00A60036" w:rsidRPr="00521BB4" w:rsidRDefault="00A60036" w:rsidP="0055083C">
      <w:pPr>
        <w:ind w:left="709"/>
        <w:rPr>
          <w:b/>
          <w:bCs/>
          <w:lang w:val="cs-CZ"/>
        </w:rPr>
      </w:pPr>
      <w:r w:rsidRPr="00521BB4">
        <w:rPr>
          <w:b/>
          <w:bCs/>
          <w:lang w:val="cs-CZ"/>
        </w:rPr>
        <w:t>Přílohy části E. Zadávací dokumentace</w:t>
      </w:r>
    </w:p>
    <w:p w14:paraId="7067BD93" w14:textId="56E09F38" w:rsidR="00A60036" w:rsidRPr="00521BB4" w:rsidRDefault="00A60036" w:rsidP="0055083C">
      <w:pPr>
        <w:ind w:left="709"/>
        <w:rPr>
          <w:lang w:val="cs-CZ"/>
        </w:rPr>
      </w:pPr>
      <w:r w:rsidRPr="00521BB4">
        <w:rPr>
          <w:lang w:val="cs-CZ"/>
        </w:rPr>
        <w:t>Příloha E1 Krycí list nabídky (vzor)</w:t>
      </w:r>
    </w:p>
    <w:p w14:paraId="02491A10" w14:textId="13278ACF" w:rsidR="00A60036" w:rsidRPr="00521BB4" w:rsidRDefault="00A60036" w:rsidP="0055083C">
      <w:pPr>
        <w:ind w:left="709"/>
        <w:rPr>
          <w:lang w:val="cs-CZ"/>
        </w:rPr>
      </w:pPr>
      <w:r w:rsidRPr="00521BB4">
        <w:rPr>
          <w:lang w:val="cs-CZ"/>
        </w:rPr>
        <w:t xml:space="preserve">Příloha E2 </w:t>
      </w:r>
      <w:r w:rsidR="00075E62" w:rsidRPr="00521BB4">
        <w:rPr>
          <w:lang w:val="cs-CZ"/>
        </w:rPr>
        <w:t>Tabulky technických a ekonomických údajů nabídky</w:t>
      </w:r>
      <w:r w:rsidR="008E27A3" w:rsidRPr="00521BB4">
        <w:rPr>
          <w:lang w:val="cs-CZ"/>
        </w:rPr>
        <w:t xml:space="preserve"> (vzor)</w:t>
      </w:r>
    </w:p>
    <w:p w14:paraId="2B7B3544" w14:textId="1AC71B5B" w:rsidR="008E27A3" w:rsidRPr="00521BB4" w:rsidRDefault="008E27A3" w:rsidP="0055083C">
      <w:pPr>
        <w:ind w:left="709"/>
        <w:rPr>
          <w:lang w:val="cs-CZ"/>
        </w:rPr>
      </w:pPr>
      <w:r w:rsidRPr="00521BB4">
        <w:rPr>
          <w:lang w:val="cs-CZ"/>
        </w:rPr>
        <w:t xml:space="preserve">Příloha E3 </w:t>
      </w:r>
      <w:r w:rsidR="003A68FC" w:rsidRPr="00521BB4">
        <w:rPr>
          <w:lang w:val="cs-CZ"/>
        </w:rPr>
        <w:t>Kritéria a z</w:t>
      </w:r>
      <w:r w:rsidRPr="00521BB4">
        <w:rPr>
          <w:lang w:val="cs-CZ"/>
        </w:rPr>
        <w:t>působ hodnocení nabídek</w:t>
      </w:r>
    </w:p>
    <w:p w14:paraId="6B387830" w14:textId="77777777" w:rsidR="00A60036" w:rsidRPr="00521BB4" w:rsidRDefault="00A60036" w:rsidP="00485F5E">
      <w:pPr>
        <w:rPr>
          <w:lang w:val="cs-CZ"/>
        </w:rPr>
      </w:pPr>
    </w:p>
    <w:p w14:paraId="0357C92B"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53176E4B" w14:textId="31819A26" w:rsidR="00EE7CC3" w:rsidRPr="00521BB4" w:rsidRDefault="00EE7CC3" w:rsidP="00A539A7">
      <w:pPr>
        <w:pStyle w:val="Nadpis1"/>
      </w:pPr>
      <w:bookmarkStart w:id="255" w:name="_Toc1849122919"/>
      <w:bookmarkStart w:id="256" w:name="_Hlk69477970"/>
      <w:r>
        <w:lastRenderedPageBreak/>
        <w:t>Požadavky na prokázaní splnění kvalifikace</w:t>
      </w:r>
      <w:bookmarkEnd w:id="255"/>
    </w:p>
    <w:bookmarkEnd w:id="256"/>
    <w:p w14:paraId="06902FFE" w14:textId="5573C3B9" w:rsidR="005C61CD" w:rsidRPr="00521BB4" w:rsidRDefault="005C61CD" w:rsidP="001E1FC0">
      <w:pPr>
        <w:pStyle w:val="Default"/>
        <w:jc w:val="both"/>
        <w:rPr>
          <w:rFonts w:ascii="Cambria" w:hAnsi="Cambria"/>
          <w:sz w:val="20"/>
          <w:szCs w:val="20"/>
          <w:lang w:val="cs-CZ"/>
        </w:rPr>
      </w:pPr>
      <w:r w:rsidRPr="00521BB4">
        <w:rPr>
          <w:rFonts w:ascii="Cambria" w:hAnsi="Cambria"/>
          <w:sz w:val="20"/>
          <w:szCs w:val="20"/>
          <w:lang w:val="cs-CZ"/>
        </w:rPr>
        <w:t>Kvalifikovaným pro plnění veřejné zakázky je v souladu s ustanovení</w:t>
      </w:r>
      <w:r w:rsidR="00481256" w:rsidRPr="00521BB4">
        <w:rPr>
          <w:rFonts w:ascii="Cambria" w:hAnsi="Cambria"/>
          <w:sz w:val="20"/>
          <w:szCs w:val="20"/>
          <w:lang w:val="cs-CZ"/>
        </w:rPr>
        <w:t>m</w:t>
      </w:r>
      <w:r w:rsidRPr="00521BB4">
        <w:rPr>
          <w:rFonts w:ascii="Cambria" w:hAnsi="Cambria"/>
          <w:sz w:val="20"/>
          <w:szCs w:val="20"/>
          <w:lang w:val="cs-CZ"/>
        </w:rPr>
        <w:t xml:space="preserve"> § 73 a násl. ZZVZ dodavatel, který</w:t>
      </w:r>
      <w:r w:rsidR="001E1FC0" w:rsidRPr="00521BB4">
        <w:rPr>
          <w:rFonts w:ascii="Cambria" w:hAnsi="Cambria"/>
          <w:sz w:val="20"/>
          <w:szCs w:val="20"/>
          <w:lang w:val="cs-CZ"/>
        </w:rPr>
        <w:t xml:space="preserve"> (i) </w:t>
      </w:r>
      <w:r w:rsidRPr="00521BB4">
        <w:rPr>
          <w:rFonts w:ascii="Cambria" w:hAnsi="Cambria"/>
          <w:sz w:val="20"/>
          <w:szCs w:val="20"/>
          <w:lang w:val="cs-CZ"/>
        </w:rPr>
        <w:t>splní základní způsobilost podle ustanovení § 74</w:t>
      </w:r>
      <w:r w:rsidR="00DC2E11" w:rsidRPr="00521BB4">
        <w:rPr>
          <w:rFonts w:ascii="Cambria" w:hAnsi="Cambria"/>
          <w:sz w:val="20"/>
          <w:szCs w:val="20"/>
          <w:lang w:val="cs-CZ"/>
        </w:rPr>
        <w:t>,</w:t>
      </w:r>
      <w:r w:rsidRPr="00521BB4">
        <w:rPr>
          <w:rFonts w:ascii="Cambria" w:hAnsi="Cambria"/>
          <w:sz w:val="20"/>
          <w:szCs w:val="20"/>
          <w:lang w:val="cs-CZ"/>
        </w:rPr>
        <w:t xml:space="preserve"> způsobem podle § 75 ZZVZ, </w:t>
      </w:r>
      <w:r w:rsidR="001E1FC0" w:rsidRPr="00521BB4">
        <w:rPr>
          <w:rFonts w:ascii="Cambria" w:hAnsi="Cambria"/>
          <w:sz w:val="20"/>
          <w:szCs w:val="20"/>
          <w:lang w:val="cs-CZ"/>
        </w:rPr>
        <w:t>(</w:t>
      </w:r>
      <w:proofErr w:type="spellStart"/>
      <w:r w:rsidR="001E1FC0" w:rsidRPr="00521BB4">
        <w:rPr>
          <w:rFonts w:ascii="Cambria" w:hAnsi="Cambria"/>
          <w:sz w:val="20"/>
          <w:szCs w:val="20"/>
          <w:lang w:val="cs-CZ"/>
        </w:rPr>
        <w:t>ii</w:t>
      </w:r>
      <w:proofErr w:type="spellEnd"/>
      <w:r w:rsidR="001E1FC0" w:rsidRPr="00521BB4">
        <w:rPr>
          <w:rFonts w:ascii="Cambria" w:hAnsi="Cambria"/>
          <w:sz w:val="20"/>
          <w:szCs w:val="20"/>
          <w:lang w:val="cs-CZ"/>
        </w:rPr>
        <w:t xml:space="preserve">) </w:t>
      </w:r>
      <w:r w:rsidRPr="00521BB4">
        <w:rPr>
          <w:rFonts w:ascii="Cambria" w:hAnsi="Cambria"/>
          <w:sz w:val="20"/>
          <w:szCs w:val="20"/>
          <w:lang w:val="cs-CZ"/>
        </w:rPr>
        <w:t xml:space="preserve">splní profesní způsobilost podle </w:t>
      </w:r>
      <w:proofErr w:type="spellStart"/>
      <w:r w:rsidRPr="00521BB4">
        <w:rPr>
          <w:rFonts w:ascii="Cambria" w:hAnsi="Cambria"/>
          <w:sz w:val="20"/>
          <w:szCs w:val="20"/>
          <w:lang w:val="cs-CZ"/>
        </w:rPr>
        <w:t>ust</w:t>
      </w:r>
      <w:proofErr w:type="spellEnd"/>
      <w:r w:rsidRPr="00521BB4">
        <w:rPr>
          <w:rFonts w:ascii="Cambria" w:hAnsi="Cambria"/>
          <w:sz w:val="20"/>
          <w:szCs w:val="20"/>
          <w:lang w:val="cs-CZ"/>
        </w:rPr>
        <w:t>. § 77 ZZVZ</w:t>
      </w:r>
      <w:r w:rsidR="00DC2E11" w:rsidRPr="00521BB4">
        <w:rPr>
          <w:rFonts w:ascii="Cambria" w:hAnsi="Cambria"/>
          <w:sz w:val="20"/>
          <w:szCs w:val="20"/>
          <w:lang w:val="cs-CZ"/>
        </w:rPr>
        <w:t xml:space="preserve"> a</w:t>
      </w:r>
      <w:r w:rsidRPr="00521BB4">
        <w:rPr>
          <w:rFonts w:ascii="Cambria" w:hAnsi="Cambria"/>
          <w:sz w:val="20"/>
          <w:szCs w:val="20"/>
          <w:lang w:val="cs-CZ"/>
        </w:rPr>
        <w:t xml:space="preserve"> </w:t>
      </w:r>
      <w:r w:rsidR="001E1FC0" w:rsidRPr="00521BB4">
        <w:rPr>
          <w:rFonts w:ascii="Cambria" w:hAnsi="Cambria"/>
          <w:sz w:val="20"/>
          <w:szCs w:val="20"/>
          <w:lang w:val="cs-CZ"/>
        </w:rPr>
        <w:t>(</w:t>
      </w:r>
      <w:proofErr w:type="spellStart"/>
      <w:r w:rsidR="001E1FC0" w:rsidRPr="00521BB4">
        <w:rPr>
          <w:rFonts w:ascii="Cambria" w:hAnsi="Cambria"/>
          <w:sz w:val="20"/>
          <w:szCs w:val="20"/>
          <w:lang w:val="cs-CZ"/>
        </w:rPr>
        <w:t>iii</w:t>
      </w:r>
      <w:proofErr w:type="spellEnd"/>
      <w:r w:rsidR="001E1FC0" w:rsidRPr="00521BB4">
        <w:rPr>
          <w:rFonts w:ascii="Cambria" w:hAnsi="Cambria"/>
          <w:sz w:val="20"/>
          <w:szCs w:val="20"/>
          <w:lang w:val="cs-CZ"/>
        </w:rPr>
        <w:t xml:space="preserve">) </w:t>
      </w:r>
      <w:r w:rsidRPr="00521BB4">
        <w:rPr>
          <w:rFonts w:ascii="Cambria" w:hAnsi="Cambria"/>
          <w:sz w:val="20"/>
          <w:szCs w:val="20"/>
          <w:lang w:val="cs-CZ"/>
        </w:rPr>
        <w:t xml:space="preserve">splní technickou kvalifikaci podle </w:t>
      </w:r>
      <w:proofErr w:type="spellStart"/>
      <w:r w:rsidRPr="00521BB4">
        <w:rPr>
          <w:rFonts w:ascii="Cambria" w:hAnsi="Cambria"/>
          <w:sz w:val="20"/>
          <w:szCs w:val="20"/>
          <w:lang w:val="cs-CZ"/>
        </w:rPr>
        <w:t>ust</w:t>
      </w:r>
      <w:proofErr w:type="spellEnd"/>
      <w:r w:rsidRPr="00521BB4">
        <w:rPr>
          <w:rFonts w:ascii="Cambria" w:hAnsi="Cambria"/>
          <w:sz w:val="20"/>
          <w:szCs w:val="20"/>
          <w:lang w:val="cs-CZ"/>
        </w:rPr>
        <w:t>. § 79 ZZVZ, tj. v rozsahu stanoveném touto zadávací dokumentací.</w:t>
      </w:r>
    </w:p>
    <w:p w14:paraId="7D90F245" w14:textId="635C6D75" w:rsidR="005C61CD" w:rsidRPr="00521BB4" w:rsidRDefault="005C61CD" w:rsidP="00423D82">
      <w:pPr>
        <w:pStyle w:val="Nadpis3"/>
      </w:pPr>
      <w:bookmarkStart w:id="257" w:name="_Ref68807949"/>
      <w:bookmarkStart w:id="258" w:name="_Toc365245350"/>
      <w:r>
        <w:t>Základní způsobilost</w:t>
      </w:r>
      <w:bookmarkEnd w:id="257"/>
      <w:bookmarkEnd w:id="258"/>
    </w:p>
    <w:p w14:paraId="205E8C5C" w14:textId="11480FEF" w:rsidR="003F0C2B" w:rsidRPr="00521BB4" w:rsidRDefault="00144FFF" w:rsidP="009523BC">
      <w:pPr>
        <w:pStyle w:val="Nadpis4"/>
        <w:rPr>
          <w:lang w:val="cs-CZ"/>
        </w:rPr>
      </w:pPr>
      <w:r w:rsidRPr="00521BB4">
        <w:rPr>
          <w:lang w:val="cs-CZ"/>
        </w:rPr>
        <w:t xml:space="preserve">Dodavatel prokazuje základní způsobilost v rozsahu dle </w:t>
      </w:r>
      <w:proofErr w:type="spellStart"/>
      <w:r w:rsidRPr="00521BB4">
        <w:rPr>
          <w:lang w:val="cs-CZ"/>
        </w:rPr>
        <w:t>ust</w:t>
      </w:r>
      <w:proofErr w:type="spellEnd"/>
      <w:r w:rsidRPr="00521BB4">
        <w:rPr>
          <w:lang w:val="cs-CZ"/>
        </w:rPr>
        <w:t xml:space="preserve">. § 74 odst. 1 písm. a) až e) ZZVZ způsobem dle </w:t>
      </w:r>
      <w:proofErr w:type="spellStart"/>
      <w:r w:rsidRPr="00521BB4">
        <w:rPr>
          <w:lang w:val="cs-CZ"/>
        </w:rPr>
        <w:t>ust</w:t>
      </w:r>
      <w:proofErr w:type="spellEnd"/>
      <w:r w:rsidRPr="00521BB4">
        <w:rPr>
          <w:lang w:val="cs-CZ"/>
        </w:rPr>
        <w:t>. § 75 odst. 1 ZZVZ</w:t>
      </w:r>
      <w:r w:rsidR="003F0C2B" w:rsidRPr="00521BB4">
        <w:rPr>
          <w:lang w:val="cs-CZ"/>
        </w:rPr>
        <w:t>.</w:t>
      </w:r>
      <w:r w:rsidRPr="00521BB4">
        <w:rPr>
          <w:lang w:val="cs-CZ"/>
        </w:rPr>
        <w:t xml:space="preserve"> Je-li dodavatelem právnická osoba, prokazuje splnění požadavku podle </w:t>
      </w:r>
      <w:proofErr w:type="spellStart"/>
      <w:r w:rsidRPr="00521BB4">
        <w:rPr>
          <w:lang w:val="cs-CZ"/>
        </w:rPr>
        <w:t>ust</w:t>
      </w:r>
      <w:proofErr w:type="spellEnd"/>
      <w:r w:rsidRPr="00521BB4">
        <w:rPr>
          <w:lang w:val="cs-CZ"/>
        </w:rPr>
        <w:t xml:space="preserve">. § 74 odst. 1 písm. a) ZZVZ v rozsahu stanoveném </w:t>
      </w:r>
      <w:proofErr w:type="spellStart"/>
      <w:r w:rsidRPr="00521BB4">
        <w:rPr>
          <w:lang w:val="cs-CZ"/>
        </w:rPr>
        <w:t>ust</w:t>
      </w:r>
      <w:proofErr w:type="spellEnd"/>
      <w:r w:rsidRPr="00521BB4">
        <w:rPr>
          <w:lang w:val="cs-CZ"/>
        </w:rPr>
        <w:t xml:space="preserve">. § 74 odst. 2 ZZVZ. Je-li dodavatelem pobočka závodu, prokazuje splnění požadavku podle </w:t>
      </w:r>
      <w:proofErr w:type="spellStart"/>
      <w:r w:rsidRPr="00521BB4">
        <w:rPr>
          <w:lang w:val="cs-CZ"/>
        </w:rPr>
        <w:t>ust</w:t>
      </w:r>
      <w:proofErr w:type="spellEnd"/>
      <w:r w:rsidRPr="00521BB4">
        <w:rPr>
          <w:lang w:val="cs-CZ"/>
        </w:rPr>
        <w:t xml:space="preserve">. § 74 odst. 1 písm. a) ZZVZ v rozsahu stanoveném </w:t>
      </w:r>
      <w:r w:rsidR="00DC2E11" w:rsidRPr="00521BB4">
        <w:rPr>
          <w:lang w:val="cs-CZ"/>
        </w:rPr>
        <w:t>podle</w:t>
      </w:r>
      <w:r w:rsidRPr="00521BB4">
        <w:rPr>
          <w:lang w:val="cs-CZ"/>
        </w:rPr>
        <w:t xml:space="preserve"> § 74 odst. 3 ZZVZ.</w:t>
      </w:r>
    </w:p>
    <w:p w14:paraId="09F63A47" w14:textId="1C246FB8" w:rsidR="0045277D" w:rsidRPr="00521BB4" w:rsidRDefault="0039334A" w:rsidP="009523BC">
      <w:pPr>
        <w:pStyle w:val="Nadpis4"/>
        <w:rPr>
          <w:lang w:val="cs-CZ"/>
        </w:rPr>
      </w:pPr>
      <w:r>
        <w:rPr>
          <w:lang w:val="cs-CZ"/>
        </w:rPr>
        <w:t>Dodavatel</w:t>
      </w:r>
      <w:r w:rsidR="009643BC" w:rsidRPr="00521BB4">
        <w:rPr>
          <w:lang w:val="cs-CZ"/>
        </w:rPr>
        <w:t xml:space="preserve"> prokáže základní způsobilost n</w:t>
      </w:r>
      <w:r w:rsidR="002F7501" w:rsidRPr="00521BB4">
        <w:rPr>
          <w:lang w:val="cs-CZ"/>
        </w:rPr>
        <w:t>á</w:t>
      </w:r>
      <w:r w:rsidR="009643BC" w:rsidRPr="00521BB4">
        <w:rPr>
          <w:lang w:val="cs-CZ"/>
        </w:rPr>
        <w:t>sledovným způsobem</w:t>
      </w:r>
      <w:r w:rsidR="0045277D" w:rsidRPr="00521BB4">
        <w:rPr>
          <w:lang w:val="cs-CZ"/>
        </w:rPr>
        <w:t>:</w:t>
      </w:r>
    </w:p>
    <w:tbl>
      <w:tblPr>
        <w:tblStyle w:val="Mriekatabuky"/>
        <w:tblW w:w="0" w:type="auto"/>
        <w:tblLook w:val="04A0" w:firstRow="1" w:lastRow="0" w:firstColumn="1" w:lastColumn="0" w:noHBand="0" w:noVBand="1"/>
      </w:tblPr>
      <w:tblGrid>
        <w:gridCol w:w="4248"/>
        <w:gridCol w:w="4665"/>
      </w:tblGrid>
      <w:tr w:rsidR="00903C11" w:rsidRPr="00521BB4" w14:paraId="46112FDE" w14:textId="77777777" w:rsidTr="00C01304">
        <w:tc>
          <w:tcPr>
            <w:tcW w:w="4248" w:type="dxa"/>
            <w:shd w:val="clear" w:color="auto" w:fill="A6A6A6" w:themeFill="background1" w:themeFillShade="A6"/>
            <w:vAlign w:val="center"/>
          </w:tcPr>
          <w:p w14:paraId="768C5872" w14:textId="59745365" w:rsidR="00903C11" w:rsidRPr="00521BB4" w:rsidRDefault="00903C11" w:rsidP="00C01304">
            <w:pPr>
              <w:spacing w:before="120"/>
              <w:jc w:val="center"/>
              <w:rPr>
                <w:b/>
                <w:bCs/>
                <w:lang w:val="cs-CZ"/>
              </w:rPr>
            </w:pPr>
            <w:r w:rsidRPr="00521BB4">
              <w:rPr>
                <w:b/>
                <w:bCs/>
                <w:lang w:val="cs-CZ"/>
              </w:rPr>
              <w:t>Požadavek základní způsobilosti</w:t>
            </w:r>
          </w:p>
        </w:tc>
        <w:tc>
          <w:tcPr>
            <w:tcW w:w="4665" w:type="dxa"/>
            <w:shd w:val="clear" w:color="auto" w:fill="A6A6A6" w:themeFill="background1" w:themeFillShade="A6"/>
            <w:vAlign w:val="center"/>
          </w:tcPr>
          <w:p w14:paraId="012A126A" w14:textId="673491BC" w:rsidR="00903C11" w:rsidRPr="00521BB4" w:rsidRDefault="00B11401" w:rsidP="00C01304">
            <w:pPr>
              <w:spacing w:before="120"/>
              <w:jc w:val="center"/>
              <w:rPr>
                <w:b/>
                <w:bCs/>
                <w:lang w:val="cs-CZ"/>
              </w:rPr>
            </w:pPr>
            <w:r w:rsidRPr="00521BB4">
              <w:rPr>
                <w:b/>
                <w:bCs/>
                <w:lang w:val="cs-CZ"/>
              </w:rPr>
              <w:t>Způsob prokázání základní způsobilosti</w:t>
            </w:r>
          </w:p>
        </w:tc>
      </w:tr>
      <w:tr w:rsidR="00903C11" w:rsidRPr="00521BB4" w14:paraId="7F1DF2B8" w14:textId="77777777" w:rsidTr="00C01304">
        <w:tc>
          <w:tcPr>
            <w:tcW w:w="4248" w:type="dxa"/>
          </w:tcPr>
          <w:p w14:paraId="2D4B392B" w14:textId="77777777" w:rsidR="00903C11" w:rsidRPr="00521BB4" w:rsidRDefault="00B11401" w:rsidP="00903C11">
            <w:pPr>
              <w:rPr>
                <w:lang w:val="cs-CZ"/>
              </w:rPr>
            </w:pPr>
            <w:r w:rsidRPr="00521BB4">
              <w:rPr>
                <w:lang w:val="cs-CZ"/>
              </w:rPr>
              <w:t xml:space="preserve">Základní způsobilost dle </w:t>
            </w:r>
            <w:r w:rsidRPr="00521BB4">
              <w:rPr>
                <w:b/>
                <w:bCs/>
                <w:lang w:val="cs-CZ"/>
              </w:rPr>
              <w:t>§ 74 odst. 1 písm. a) ZZVZ</w:t>
            </w:r>
          </w:p>
          <w:p w14:paraId="1C663CCE" w14:textId="538D6CEE" w:rsidR="00B11401" w:rsidRPr="00521BB4" w:rsidRDefault="00B11401" w:rsidP="00903C11">
            <w:pPr>
              <w:rPr>
                <w:lang w:val="cs-CZ"/>
              </w:rPr>
            </w:pPr>
            <w:r w:rsidRPr="00521BB4">
              <w:rPr>
                <w:lang w:val="cs-CZ"/>
              </w:rPr>
              <w:t>Způsobilým je dodavatel, který 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w:t>
            </w:r>
          </w:p>
        </w:tc>
        <w:tc>
          <w:tcPr>
            <w:tcW w:w="4665" w:type="dxa"/>
          </w:tcPr>
          <w:p w14:paraId="1372CC98" w14:textId="02BF9F2C" w:rsidR="00903C11" w:rsidRPr="00521BB4" w:rsidRDefault="0039334A" w:rsidP="00903C11">
            <w:pPr>
              <w:rPr>
                <w:lang w:val="cs-CZ"/>
              </w:rPr>
            </w:pPr>
            <w:r>
              <w:rPr>
                <w:lang w:val="cs-CZ"/>
              </w:rPr>
              <w:t>Dodavatel</w:t>
            </w:r>
            <w:r w:rsidR="00047E32" w:rsidRPr="00521BB4">
              <w:rPr>
                <w:lang w:val="cs-CZ"/>
              </w:rPr>
              <w:t xml:space="preserve"> </w:t>
            </w:r>
            <w:r w:rsidR="00B11401" w:rsidRPr="00521BB4">
              <w:rPr>
                <w:lang w:val="cs-CZ"/>
              </w:rPr>
              <w:t xml:space="preserve">v souladu s </w:t>
            </w:r>
            <w:r w:rsidR="00B11401" w:rsidRPr="00521BB4">
              <w:rPr>
                <w:b/>
                <w:bCs/>
                <w:lang w:val="cs-CZ"/>
              </w:rPr>
              <w:t>§ 75 odst. 1 písm. a) ZZVZ</w:t>
            </w:r>
            <w:r w:rsidR="006E6482" w:rsidRPr="00521BB4">
              <w:rPr>
                <w:lang w:val="cs-CZ"/>
              </w:rPr>
              <w:t xml:space="preserve"> předloží</w:t>
            </w:r>
            <w:r w:rsidR="005448BC" w:rsidRPr="00521BB4">
              <w:rPr>
                <w:lang w:val="cs-CZ"/>
              </w:rPr>
              <w:t>:</w:t>
            </w:r>
          </w:p>
          <w:p w14:paraId="74E52B60" w14:textId="77777777" w:rsidR="00B11401" w:rsidRPr="00521BB4" w:rsidRDefault="00B11401" w:rsidP="00B11401">
            <w:pPr>
              <w:rPr>
                <w:lang w:val="cs-CZ"/>
              </w:rPr>
            </w:pPr>
            <w:r w:rsidRPr="00521BB4">
              <w:rPr>
                <w:lang w:val="cs-CZ"/>
              </w:rPr>
              <w:t>- Výpis z evidence Rejstříku trestů.</w:t>
            </w:r>
          </w:p>
          <w:p w14:paraId="16BDF9FD" w14:textId="77777777" w:rsidR="00B11401" w:rsidRPr="00521BB4" w:rsidRDefault="00B11401" w:rsidP="00B11401">
            <w:pPr>
              <w:rPr>
                <w:lang w:val="cs-CZ"/>
              </w:rPr>
            </w:pPr>
            <w:r w:rsidRPr="00521BB4">
              <w:rPr>
                <w:lang w:val="cs-CZ"/>
              </w:rPr>
              <w:t>Je-li dodavatelem právnická osoba, musí podmínku podle § 74 odst. 1 písm. a) zákona splňovat tato právnická osoba a zároveň každý člen statutárního orgánu. Je-li členem statutárního orgánu dodavatele právnická osoba, musí podmínku podle § 74 odst. 1 písm. a) zákona splňovat</w:t>
            </w:r>
          </w:p>
          <w:p w14:paraId="112C18FC" w14:textId="77777777" w:rsidR="00B11401" w:rsidRPr="00521BB4" w:rsidRDefault="00B11401" w:rsidP="00B11401">
            <w:pPr>
              <w:rPr>
                <w:lang w:val="cs-CZ"/>
              </w:rPr>
            </w:pPr>
            <w:r w:rsidRPr="00521BB4">
              <w:rPr>
                <w:lang w:val="cs-CZ"/>
              </w:rPr>
              <w:t>a) tato právnická osoba,</w:t>
            </w:r>
          </w:p>
          <w:p w14:paraId="63C72641" w14:textId="77777777" w:rsidR="00B11401" w:rsidRPr="00521BB4" w:rsidRDefault="00B11401" w:rsidP="00B11401">
            <w:pPr>
              <w:rPr>
                <w:lang w:val="cs-CZ"/>
              </w:rPr>
            </w:pPr>
            <w:r w:rsidRPr="00521BB4">
              <w:rPr>
                <w:lang w:val="cs-CZ"/>
              </w:rPr>
              <w:t>b) každý člen statutárního orgánu této právnické osoby a</w:t>
            </w:r>
          </w:p>
          <w:p w14:paraId="6A1379FB" w14:textId="77777777" w:rsidR="00B11401" w:rsidRPr="00521BB4" w:rsidRDefault="00B11401" w:rsidP="00B11401">
            <w:pPr>
              <w:rPr>
                <w:lang w:val="cs-CZ"/>
              </w:rPr>
            </w:pPr>
            <w:r w:rsidRPr="00521BB4">
              <w:rPr>
                <w:lang w:val="cs-CZ"/>
              </w:rPr>
              <w:t>c) osoba zastupující tuto právnickou osobu v statutárním orgánu dodavatele.</w:t>
            </w:r>
          </w:p>
          <w:p w14:paraId="19377205" w14:textId="1DC0923E" w:rsidR="00B11401" w:rsidRPr="00521BB4" w:rsidRDefault="00A0185E" w:rsidP="00B11401">
            <w:pPr>
              <w:rPr>
                <w:lang w:val="cs-CZ"/>
              </w:rPr>
            </w:pPr>
            <w:r w:rsidRPr="00521BB4">
              <w:rPr>
                <w:lang w:val="cs-CZ"/>
              </w:rPr>
              <w:t>K zahraničním osobám viz § 81 ZZVZ.</w:t>
            </w:r>
          </w:p>
        </w:tc>
      </w:tr>
      <w:tr w:rsidR="00903C11" w:rsidRPr="00521BB4" w14:paraId="3EB7C00E" w14:textId="77777777" w:rsidTr="00C01304">
        <w:tc>
          <w:tcPr>
            <w:tcW w:w="4248" w:type="dxa"/>
          </w:tcPr>
          <w:p w14:paraId="69B1E683" w14:textId="7D06788F" w:rsidR="00903C11" w:rsidRPr="00521BB4" w:rsidRDefault="005448BC" w:rsidP="00903C11">
            <w:pPr>
              <w:rPr>
                <w:lang w:val="cs-CZ"/>
              </w:rPr>
            </w:pPr>
            <w:r w:rsidRPr="00521BB4">
              <w:rPr>
                <w:lang w:val="cs-CZ"/>
              </w:rPr>
              <w:t xml:space="preserve">Základní způsobilost dle </w:t>
            </w:r>
            <w:r w:rsidRPr="00521BB4">
              <w:rPr>
                <w:b/>
                <w:bCs/>
                <w:lang w:val="cs-CZ"/>
              </w:rPr>
              <w:t>§ 74 odst. 1 písm. b) ZZVZ</w:t>
            </w:r>
          </w:p>
          <w:p w14:paraId="3AF572EE" w14:textId="62FC26AA" w:rsidR="005448BC" w:rsidRPr="00521BB4" w:rsidRDefault="005448BC" w:rsidP="00903C11">
            <w:pPr>
              <w:rPr>
                <w:lang w:val="cs-CZ"/>
              </w:rPr>
            </w:pPr>
            <w:r w:rsidRPr="00521BB4">
              <w:rPr>
                <w:lang w:val="cs-CZ"/>
              </w:rPr>
              <w:t>Dodavatel nemá v České republice nebo v zemi svého sídla v evidenci daní zachycen splatný daňový nedoplatek.</w:t>
            </w:r>
          </w:p>
        </w:tc>
        <w:tc>
          <w:tcPr>
            <w:tcW w:w="4665" w:type="dxa"/>
          </w:tcPr>
          <w:p w14:paraId="4193993B" w14:textId="6DD30E59" w:rsidR="005448BC" w:rsidRPr="00521BB4" w:rsidRDefault="0039334A" w:rsidP="005448BC">
            <w:pPr>
              <w:rPr>
                <w:lang w:val="cs-CZ"/>
              </w:rPr>
            </w:pPr>
            <w:r>
              <w:rPr>
                <w:lang w:val="cs-CZ"/>
              </w:rPr>
              <w:t xml:space="preserve">Dodavatel </w:t>
            </w:r>
            <w:r w:rsidR="005448BC" w:rsidRPr="00521BB4">
              <w:rPr>
                <w:lang w:val="cs-CZ"/>
              </w:rPr>
              <w:t xml:space="preserve">v souladu s </w:t>
            </w:r>
            <w:r w:rsidR="005448BC" w:rsidRPr="00521BB4">
              <w:rPr>
                <w:b/>
                <w:bCs/>
                <w:lang w:val="cs-CZ"/>
              </w:rPr>
              <w:t>§ 75 odst. 1 písm. b), c) ZZVZ</w:t>
            </w:r>
            <w:r w:rsidR="005448BC" w:rsidRPr="00521BB4">
              <w:rPr>
                <w:lang w:val="cs-CZ"/>
              </w:rPr>
              <w:t xml:space="preserve"> </w:t>
            </w:r>
            <w:r w:rsidR="00047E32" w:rsidRPr="00521BB4">
              <w:rPr>
                <w:lang w:val="cs-CZ"/>
              </w:rPr>
              <w:t>předloží:</w:t>
            </w:r>
          </w:p>
          <w:p w14:paraId="32D8F16B" w14:textId="449B5920" w:rsidR="005448BC" w:rsidRPr="00521BB4" w:rsidRDefault="005448BC" w:rsidP="005448BC">
            <w:pPr>
              <w:rPr>
                <w:lang w:val="cs-CZ"/>
              </w:rPr>
            </w:pPr>
            <w:r w:rsidRPr="00521BB4">
              <w:rPr>
                <w:lang w:val="cs-CZ"/>
              </w:rPr>
              <w:t>- Potvrzení příslušného finančního úřadu.</w:t>
            </w:r>
          </w:p>
          <w:p w14:paraId="7546F87D" w14:textId="47B25B7B" w:rsidR="00903C11" w:rsidRPr="00521BB4" w:rsidRDefault="005448BC" w:rsidP="005448BC">
            <w:pPr>
              <w:rPr>
                <w:lang w:val="cs-CZ"/>
              </w:rPr>
            </w:pPr>
            <w:r w:rsidRPr="00521BB4">
              <w:rPr>
                <w:lang w:val="cs-CZ"/>
              </w:rPr>
              <w:t>- Písemné čestné prohlášení ve vztahu ke spotřební dani.</w:t>
            </w:r>
          </w:p>
        </w:tc>
      </w:tr>
      <w:tr w:rsidR="00903C11" w:rsidRPr="00521BB4" w14:paraId="733D1486" w14:textId="77777777" w:rsidTr="00C01304">
        <w:tc>
          <w:tcPr>
            <w:tcW w:w="4248" w:type="dxa"/>
          </w:tcPr>
          <w:p w14:paraId="7F73EAF5" w14:textId="77777777" w:rsidR="00903C11" w:rsidRPr="00521BB4" w:rsidRDefault="00BB69CE" w:rsidP="00903C11">
            <w:pPr>
              <w:rPr>
                <w:b/>
                <w:bCs/>
                <w:lang w:val="cs-CZ"/>
              </w:rPr>
            </w:pPr>
            <w:r w:rsidRPr="00521BB4">
              <w:rPr>
                <w:lang w:val="cs-CZ"/>
              </w:rPr>
              <w:t xml:space="preserve">Základní způsobilost dle </w:t>
            </w:r>
            <w:r w:rsidRPr="00521BB4">
              <w:rPr>
                <w:b/>
                <w:bCs/>
                <w:lang w:val="cs-CZ"/>
              </w:rPr>
              <w:t>§ 74 odst. 1 písm. c) ZZVZ</w:t>
            </w:r>
          </w:p>
          <w:p w14:paraId="2A4FC19D" w14:textId="2F11E8D2" w:rsidR="00BB69CE" w:rsidRPr="00521BB4" w:rsidRDefault="00BB69CE" w:rsidP="006923FC">
            <w:pPr>
              <w:rPr>
                <w:lang w:val="cs-CZ"/>
              </w:rPr>
            </w:pPr>
            <w:r w:rsidRPr="00521BB4">
              <w:rPr>
                <w:lang w:val="cs-CZ"/>
              </w:rPr>
              <w:t>Dodavatel nemá v České republice nebo v zemi svého sídla splatný nedoplatek na pojistném nebo na penále na veřejné zdravotní pojištění.</w:t>
            </w:r>
          </w:p>
        </w:tc>
        <w:tc>
          <w:tcPr>
            <w:tcW w:w="4665" w:type="dxa"/>
          </w:tcPr>
          <w:p w14:paraId="5DB2E6B2" w14:textId="3C23A616" w:rsidR="00903C11" w:rsidRPr="00521BB4" w:rsidRDefault="0039334A" w:rsidP="00903C11">
            <w:pPr>
              <w:rPr>
                <w:lang w:val="cs-CZ"/>
              </w:rPr>
            </w:pPr>
            <w:r>
              <w:rPr>
                <w:lang w:val="cs-CZ"/>
              </w:rPr>
              <w:t>Dodavatel</w:t>
            </w:r>
            <w:r w:rsidR="00047E32" w:rsidRPr="00521BB4">
              <w:rPr>
                <w:lang w:val="cs-CZ"/>
              </w:rPr>
              <w:t xml:space="preserve"> </w:t>
            </w:r>
            <w:r w:rsidR="00BB69CE" w:rsidRPr="00521BB4">
              <w:rPr>
                <w:lang w:val="cs-CZ"/>
              </w:rPr>
              <w:t xml:space="preserve">v souladu s </w:t>
            </w:r>
            <w:r w:rsidR="00BB69CE" w:rsidRPr="00521BB4">
              <w:rPr>
                <w:b/>
                <w:bCs/>
                <w:lang w:val="cs-CZ"/>
              </w:rPr>
              <w:t>§ 75 odst. 1 písm. d) ZZVZ</w:t>
            </w:r>
            <w:r w:rsidR="00047E32" w:rsidRPr="00521BB4">
              <w:rPr>
                <w:lang w:val="cs-CZ"/>
              </w:rPr>
              <w:t xml:space="preserve"> předloží:</w:t>
            </w:r>
          </w:p>
          <w:p w14:paraId="50C3666C" w14:textId="691C5127" w:rsidR="00BB69CE" w:rsidRPr="00521BB4" w:rsidRDefault="00BB69CE" w:rsidP="00903C11">
            <w:pPr>
              <w:rPr>
                <w:lang w:val="cs-CZ"/>
              </w:rPr>
            </w:pPr>
            <w:r w:rsidRPr="00521BB4">
              <w:rPr>
                <w:lang w:val="cs-CZ"/>
              </w:rPr>
              <w:t>- Písemné čestné prohlášení.</w:t>
            </w:r>
          </w:p>
        </w:tc>
      </w:tr>
      <w:tr w:rsidR="00903C11" w:rsidRPr="00521BB4" w14:paraId="48EBE014" w14:textId="77777777" w:rsidTr="00C01304">
        <w:tc>
          <w:tcPr>
            <w:tcW w:w="4248" w:type="dxa"/>
          </w:tcPr>
          <w:p w14:paraId="37A18354" w14:textId="77777777" w:rsidR="00903C11" w:rsidRPr="00521BB4" w:rsidRDefault="00BB69CE" w:rsidP="00903C11">
            <w:pPr>
              <w:rPr>
                <w:lang w:val="cs-CZ"/>
              </w:rPr>
            </w:pPr>
            <w:r w:rsidRPr="00521BB4">
              <w:rPr>
                <w:lang w:val="cs-CZ"/>
              </w:rPr>
              <w:t xml:space="preserve">Základní způsobilost dle </w:t>
            </w:r>
            <w:r w:rsidRPr="00521BB4">
              <w:rPr>
                <w:b/>
                <w:bCs/>
                <w:lang w:val="cs-CZ"/>
              </w:rPr>
              <w:t>§ 74 odst. 1 písm. d) ZZVZ</w:t>
            </w:r>
          </w:p>
          <w:p w14:paraId="094949FA" w14:textId="75192129" w:rsidR="00BB69CE" w:rsidRPr="00521BB4" w:rsidRDefault="00BB69CE" w:rsidP="006923FC">
            <w:pPr>
              <w:rPr>
                <w:lang w:val="cs-CZ"/>
              </w:rPr>
            </w:pPr>
            <w:r w:rsidRPr="00521BB4">
              <w:rPr>
                <w:lang w:val="cs-CZ"/>
              </w:rPr>
              <w:t>Dodavatel nemá v České republice nebo v zemi svého sídla splatný nedoplatek na pojistném nebo na penále na sociální zabezpečení a příspěvku na státní politiku zaměstnanosti.</w:t>
            </w:r>
          </w:p>
        </w:tc>
        <w:tc>
          <w:tcPr>
            <w:tcW w:w="4665" w:type="dxa"/>
          </w:tcPr>
          <w:p w14:paraId="7205805F" w14:textId="63797AD2" w:rsidR="00903C11" w:rsidRPr="00521BB4" w:rsidRDefault="0039334A" w:rsidP="00903C11">
            <w:pPr>
              <w:rPr>
                <w:lang w:val="cs-CZ"/>
              </w:rPr>
            </w:pPr>
            <w:r>
              <w:rPr>
                <w:lang w:val="cs-CZ"/>
              </w:rPr>
              <w:t>Dodavatel</w:t>
            </w:r>
            <w:r w:rsidR="00047E32" w:rsidRPr="00521BB4">
              <w:rPr>
                <w:lang w:val="cs-CZ"/>
              </w:rPr>
              <w:t xml:space="preserve"> </w:t>
            </w:r>
            <w:r w:rsidR="00BB69CE" w:rsidRPr="00521BB4">
              <w:rPr>
                <w:lang w:val="cs-CZ"/>
              </w:rPr>
              <w:t xml:space="preserve">v souladu s </w:t>
            </w:r>
            <w:r w:rsidR="00BB69CE" w:rsidRPr="00521BB4">
              <w:rPr>
                <w:b/>
                <w:bCs/>
                <w:lang w:val="cs-CZ"/>
              </w:rPr>
              <w:t>§ 75 odst. 1 písm. e) ZZVZ</w:t>
            </w:r>
            <w:r w:rsidR="00047E32" w:rsidRPr="00521BB4">
              <w:rPr>
                <w:lang w:val="cs-CZ"/>
              </w:rPr>
              <w:t xml:space="preserve"> předloží:</w:t>
            </w:r>
          </w:p>
          <w:p w14:paraId="5BA7A182" w14:textId="62725EF8" w:rsidR="00BB69CE" w:rsidRPr="00521BB4" w:rsidRDefault="00BB69CE" w:rsidP="00903C11">
            <w:pPr>
              <w:rPr>
                <w:lang w:val="cs-CZ"/>
              </w:rPr>
            </w:pPr>
            <w:r w:rsidRPr="00521BB4">
              <w:rPr>
                <w:lang w:val="cs-CZ"/>
              </w:rPr>
              <w:t>- Potvrzení příslušné okresní správy sociálního zabezpečení.</w:t>
            </w:r>
          </w:p>
        </w:tc>
      </w:tr>
      <w:tr w:rsidR="00903C11" w:rsidRPr="00521BB4" w14:paraId="57A733D9" w14:textId="77777777" w:rsidTr="00C01304">
        <w:tc>
          <w:tcPr>
            <w:tcW w:w="4248" w:type="dxa"/>
          </w:tcPr>
          <w:p w14:paraId="40C228DE" w14:textId="77777777" w:rsidR="00903C11" w:rsidRPr="00521BB4" w:rsidRDefault="00BB69CE" w:rsidP="00903C11">
            <w:pPr>
              <w:rPr>
                <w:lang w:val="cs-CZ"/>
              </w:rPr>
            </w:pPr>
            <w:r w:rsidRPr="00521BB4">
              <w:rPr>
                <w:lang w:val="cs-CZ"/>
              </w:rPr>
              <w:lastRenderedPageBreak/>
              <w:t xml:space="preserve">Základní způsobilost dle </w:t>
            </w:r>
            <w:r w:rsidRPr="00521BB4">
              <w:rPr>
                <w:b/>
                <w:bCs/>
                <w:lang w:val="cs-CZ"/>
              </w:rPr>
              <w:t>§ 74 odst. 1 písm. e) ZZVZ</w:t>
            </w:r>
          </w:p>
          <w:p w14:paraId="1C002FAB" w14:textId="1FD9F42D" w:rsidR="00BB69CE" w:rsidRPr="00521BB4" w:rsidRDefault="00BB69CE" w:rsidP="006923FC">
            <w:pPr>
              <w:rPr>
                <w:lang w:val="cs-CZ"/>
              </w:rPr>
            </w:pPr>
            <w:r w:rsidRPr="00521BB4">
              <w:rPr>
                <w:lang w:val="cs-CZ"/>
              </w:rPr>
              <w:t>Dodavatel není v likvidaci, nebylo proti němu vydáno rozhodnutí o úpadku, nebyla proti němu nařízena nucená správa podle jiného právního předpisu nebo v obdobné situaci podle právního řádu země sídla dodavatele.</w:t>
            </w:r>
          </w:p>
        </w:tc>
        <w:tc>
          <w:tcPr>
            <w:tcW w:w="4665" w:type="dxa"/>
          </w:tcPr>
          <w:p w14:paraId="553A850E" w14:textId="4C8A4F83" w:rsidR="00903C11" w:rsidRPr="00521BB4" w:rsidRDefault="0039334A" w:rsidP="00903C11">
            <w:pPr>
              <w:rPr>
                <w:lang w:val="cs-CZ"/>
              </w:rPr>
            </w:pPr>
            <w:r>
              <w:rPr>
                <w:lang w:val="cs-CZ"/>
              </w:rPr>
              <w:t>Dodavatel</w:t>
            </w:r>
            <w:r w:rsidR="00BB69CE" w:rsidRPr="00521BB4">
              <w:rPr>
                <w:lang w:val="cs-CZ"/>
              </w:rPr>
              <w:t xml:space="preserve"> v souladu s </w:t>
            </w:r>
            <w:r w:rsidR="00BB69CE" w:rsidRPr="00521BB4">
              <w:rPr>
                <w:b/>
                <w:bCs/>
                <w:lang w:val="cs-CZ"/>
              </w:rPr>
              <w:t>§ 75 odst. 1 písm. f) ZZVZ</w:t>
            </w:r>
            <w:r w:rsidR="00047E32" w:rsidRPr="00521BB4">
              <w:rPr>
                <w:b/>
                <w:bCs/>
                <w:lang w:val="cs-CZ"/>
              </w:rPr>
              <w:t xml:space="preserve"> </w:t>
            </w:r>
            <w:r w:rsidR="00047E32" w:rsidRPr="00521BB4">
              <w:rPr>
                <w:lang w:val="cs-CZ"/>
              </w:rPr>
              <w:t>předloží</w:t>
            </w:r>
            <w:r w:rsidR="00BB69CE" w:rsidRPr="00521BB4">
              <w:rPr>
                <w:lang w:val="cs-CZ"/>
              </w:rPr>
              <w:t>:</w:t>
            </w:r>
          </w:p>
          <w:p w14:paraId="4E3162C6" w14:textId="28DA0CC8" w:rsidR="00BB69CE" w:rsidRPr="00521BB4" w:rsidRDefault="00BB69CE" w:rsidP="00903C11">
            <w:pPr>
              <w:rPr>
                <w:lang w:val="cs-CZ"/>
              </w:rPr>
            </w:pPr>
            <w:r w:rsidRPr="00521BB4">
              <w:rPr>
                <w:lang w:val="cs-CZ"/>
              </w:rPr>
              <w:t>-   Výpis z obchodního rejstříku, nebo předložením písemného čestného prohlášení v případě, že není v obchodním rejstříku zapsán.</w:t>
            </w:r>
          </w:p>
        </w:tc>
      </w:tr>
      <w:tr w:rsidR="00A0185E" w:rsidRPr="00521BB4" w14:paraId="7C85B8C9" w14:textId="77777777" w:rsidTr="00367EE2">
        <w:tc>
          <w:tcPr>
            <w:tcW w:w="8913" w:type="dxa"/>
            <w:gridSpan w:val="2"/>
          </w:tcPr>
          <w:p w14:paraId="1FF8C5F2" w14:textId="77777777" w:rsidR="00A0185E" w:rsidRPr="00521BB4" w:rsidRDefault="00A0185E" w:rsidP="00A0185E">
            <w:pPr>
              <w:rPr>
                <w:lang w:val="cs-CZ"/>
              </w:rPr>
            </w:pPr>
            <w:r w:rsidRPr="00521BB4">
              <w:rPr>
                <w:lang w:val="cs-CZ"/>
              </w:rPr>
              <w:t>Poznámka:</w:t>
            </w:r>
          </w:p>
          <w:p w14:paraId="57C24001" w14:textId="77777777" w:rsidR="002F7501" w:rsidRPr="00521BB4" w:rsidRDefault="002F7501" w:rsidP="002F7501">
            <w:pPr>
              <w:rPr>
                <w:i/>
                <w:iCs/>
                <w:lang w:val="cs-CZ"/>
              </w:rPr>
            </w:pPr>
            <w:r w:rsidRPr="00521BB4">
              <w:rPr>
                <w:i/>
                <w:iCs/>
                <w:lang w:val="cs-CZ"/>
              </w:rPr>
              <w:t>Dodavatel musí prokázat základní způsobilost dle § 74 ZZVZ, a to v případě:</w:t>
            </w:r>
          </w:p>
          <w:p w14:paraId="521E4ED0" w14:textId="77777777" w:rsidR="002F7501" w:rsidRPr="00521BB4" w:rsidRDefault="002F7501" w:rsidP="002F7501">
            <w:pPr>
              <w:rPr>
                <w:i/>
                <w:iCs/>
                <w:lang w:val="cs-CZ"/>
              </w:rPr>
            </w:pPr>
            <w:r w:rsidRPr="00521BB4">
              <w:rPr>
                <w:i/>
                <w:iCs/>
                <w:lang w:val="cs-CZ"/>
              </w:rPr>
              <w:t>a) § 74 odst. 1 písm. a) a e) ZZVZ ve vztahu k zemi svého sídla,</w:t>
            </w:r>
          </w:p>
          <w:p w14:paraId="70EA3427" w14:textId="77777777" w:rsidR="002F7501" w:rsidRPr="00521BB4" w:rsidRDefault="002F7501" w:rsidP="002F7501">
            <w:pPr>
              <w:rPr>
                <w:i/>
                <w:iCs/>
                <w:lang w:val="cs-CZ"/>
              </w:rPr>
            </w:pPr>
            <w:r w:rsidRPr="00521BB4">
              <w:rPr>
                <w:i/>
                <w:iCs/>
                <w:lang w:val="cs-CZ"/>
              </w:rPr>
              <w:t>b) § 74 odst. 1 písm. b), c) a d) ZZVZ ve vztahu k ČR a zemi svého sídla.</w:t>
            </w:r>
          </w:p>
          <w:p w14:paraId="2C7CA09F" w14:textId="0F6A0262" w:rsidR="00A0185E" w:rsidRPr="00521BB4" w:rsidRDefault="00A0185E" w:rsidP="002F7501">
            <w:pPr>
              <w:rPr>
                <w:i/>
                <w:iCs/>
                <w:lang w:val="cs-CZ"/>
              </w:rPr>
            </w:pPr>
            <w:r w:rsidRPr="00521BB4">
              <w:rPr>
                <w:i/>
                <w:iCs/>
                <w:lang w:val="cs-CZ"/>
              </w:rPr>
              <w:t>Doklady prokazující základní způsobilost musí prokazovat splnění požadovaného kritéria způsobilosti nejpozději v době 3 měsíců přede dnem zahájení zadávacího řízení.</w:t>
            </w:r>
          </w:p>
          <w:p w14:paraId="6386C3B7" w14:textId="77777777" w:rsidR="006C678C" w:rsidRPr="00521BB4" w:rsidRDefault="00A0185E" w:rsidP="00A0185E">
            <w:pPr>
              <w:rPr>
                <w:i/>
                <w:iCs/>
                <w:lang w:val="cs-CZ"/>
              </w:rPr>
            </w:pPr>
            <w:r w:rsidRPr="00521BB4">
              <w:rPr>
                <w:i/>
                <w:iCs/>
                <w:lang w:val="cs-CZ"/>
              </w:rPr>
              <w:t xml:space="preserve">Prokázání základní způsobilosti může dodavatel prokázat také předložením výpisu ze seznamu kvalifikovaných dodavatelů v souladu s </w:t>
            </w:r>
            <w:proofErr w:type="spellStart"/>
            <w:r w:rsidRPr="00521BB4">
              <w:rPr>
                <w:i/>
                <w:iCs/>
                <w:lang w:val="cs-CZ"/>
              </w:rPr>
              <w:t>ust</w:t>
            </w:r>
            <w:proofErr w:type="spellEnd"/>
            <w:r w:rsidRPr="00521BB4">
              <w:rPr>
                <w:i/>
                <w:iCs/>
                <w:lang w:val="cs-CZ"/>
              </w:rPr>
              <w:t>. § 228 ZZVZ.</w:t>
            </w:r>
            <w:r w:rsidR="006C678C" w:rsidRPr="00521BB4">
              <w:rPr>
                <w:i/>
                <w:iCs/>
                <w:lang w:val="cs-CZ"/>
              </w:rPr>
              <w:t xml:space="preserve"> </w:t>
            </w:r>
          </w:p>
          <w:p w14:paraId="336DFCC2" w14:textId="77777777" w:rsidR="00A0185E" w:rsidRPr="00521BB4" w:rsidRDefault="006C678C" w:rsidP="00A0185E">
            <w:pPr>
              <w:rPr>
                <w:i/>
                <w:iCs/>
                <w:lang w:val="cs-CZ"/>
              </w:rPr>
            </w:pPr>
            <w:r w:rsidRPr="00521BB4">
              <w:rPr>
                <w:i/>
                <w:iCs/>
                <w:lang w:val="cs-CZ"/>
              </w:rPr>
              <w:t xml:space="preserve">Pokud dodavatel není zapsán v seznamu kvalifikovaných dodavatelů v souladu s </w:t>
            </w:r>
            <w:proofErr w:type="spellStart"/>
            <w:r w:rsidRPr="00521BB4">
              <w:rPr>
                <w:i/>
                <w:iCs/>
                <w:lang w:val="cs-CZ"/>
              </w:rPr>
              <w:t>ust</w:t>
            </w:r>
            <w:proofErr w:type="spellEnd"/>
            <w:r w:rsidRPr="00521BB4">
              <w:rPr>
                <w:i/>
                <w:iCs/>
                <w:lang w:val="cs-CZ"/>
              </w:rPr>
              <w:t>. § 228 ZZVZ, prokáže základní způsobilost způsobem</w:t>
            </w:r>
            <w:r w:rsidR="009643BC" w:rsidRPr="00521BB4">
              <w:rPr>
                <w:i/>
                <w:iCs/>
                <w:lang w:val="cs-CZ"/>
              </w:rPr>
              <w:t xml:space="preserve"> uvedeným výše v souladu s § 75 ZVZZ odst. 1 ZZVZ.</w:t>
            </w:r>
          </w:p>
          <w:p w14:paraId="0932CA40" w14:textId="03F23969" w:rsidR="001213B5" w:rsidRPr="00521BB4" w:rsidRDefault="001213B5" w:rsidP="00A0185E">
            <w:pPr>
              <w:rPr>
                <w:lang w:val="cs-CZ"/>
              </w:rPr>
            </w:pPr>
            <w:r w:rsidRPr="00521BB4">
              <w:rPr>
                <w:i/>
                <w:iCs/>
                <w:lang w:val="cs-CZ"/>
              </w:rPr>
              <w:t>Pravidla pro předkládání dokladů, prokazování kvalifikace získané v zahraničí, kvalifikace v případě společné účasti dodavatelů a prokazování kvalifikace prostřednictvím jiných osob jsou obsažena zejm. v § 45, § 81, § 82, § 83 a § 84 ZZVZ. Jednotné evropské osvědčení pro veřejné zakázky je upraveno zejm. v § 87 ZZVZ, Seznam kvalifikovaných dodavatelů zejm. v § 226 a násl. ZZVZ, Systém certifikovaných dodavatelů zejm. v § 233 a násl. ZZVZ. V souvislosti s výše uvedenými odkazy chce zadavatel zvlášť upozornit na možnost využití § 45 odst. 4 ZZVZ (představující zjednodušení pro dodavatele), dle kterého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 “</w:t>
            </w:r>
          </w:p>
        </w:tc>
      </w:tr>
    </w:tbl>
    <w:p w14:paraId="68FAF889" w14:textId="73A8B176" w:rsidR="00565585" w:rsidRPr="00521BB4" w:rsidRDefault="00565585" w:rsidP="00423D82">
      <w:pPr>
        <w:pStyle w:val="Nadpis3"/>
      </w:pPr>
      <w:bookmarkStart w:id="259" w:name="_Toc84501250"/>
      <w:bookmarkStart w:id="260" w:name="_Ref68807960"/>
      <w:bookmarkStart w:id="261" w:name="_Toc1035090249"/>
      <w:bookmarkEnd w:id="259"/>
      <w:r>
        <w:t>Profesní způsobilost</w:t>
      </w:r>
      <w:bookmarkEnd w:id="260"/>
      <w:bookmarkEnd w:id="261"/>
    </w:p>
    <w:p w14:paraId="19A9DBD3" w14:textId="3B098476" w:rsidR="008710E1" w:rsidRPr="00521BB4" w:rsidRDefault="00565585" w:rsidP="009523BC">
      <w:pPr>
        <w:pStyle w:val="Nadpis4"/>
        <w:rPr>
          <w:lang w:val="cs-CZ"/>
        </w:rPr>
      </w:pPr>
      <w:r w:rsidRPr="00521BB4">
        <w:rPr>
          <w:lang w:val="cs-CZ"/>
        </w:rPr>
        <w:t xml:space="preserve">Dodavatel prokazuje profesní způsobilost dle </w:t>
      </w:r>
      <w:proofErr w:type="spellStart"/>
      <w:r w:rsidRPr="00521BB4">
        <w:rPr>
          <w:lang w:val="cs-CZ"/>
        </w:rPr>
        <w:t>ust</w:t>
      </w:r>
      <w:proofErr w:type="spellEnd"/>
      <w:r w:rsidRPr="00521BB4">
        <w:rPr>
          <w:lang w:val="cs-CZ"/>
        </w:rPr>
        <w:t>. § 77 ZZVZ. Dodavatel předloží</w:t>
      </w:r>
      <w:r w:rsidR="008710E1" w:rsidRPr="00521BB4">
        <w:rPr>
          <w:lang w:val="cs-CZ"/>
        </w:rPr>
        <w:t>:</w:t>
      </w:r>
    </w:p>
    <w:p w14:paraId="7462C219" w14:textId="7D3E1EDB" w:rsidR="0054532F" w:rsidRPr="00521BB4" w:rsidRDefault="00565585" w:rsidP="0003710E">
      <w:pPr>
        <w:pStyle w:val="Nadpis5"/>
      </w:pPr>
      <w:r w:rsidRPr="00521BB4">
        <w:t>výpis z obchodního rejstříku nebo jiné obdobné evidence, pokud jiný právní předpis zápis do takové evidence vyžaduje</w:t>
      </w:r>
      <w:r w:rsidR="00BA086F" w:rsidRPr="00521BB4">
        <w:t>; a</w:t>
      </w:r>
    </w:p>
    <w:p w14:paraId="183B0323" w14:textId="3A76B04C" w:rsidR="0054532F" w:rsidRPr="00521BB4" w:rsidRDefault="008710E1" w:rsidP="0003710E">
      <w:pPr>
        <w:pStyle w:val="Nadpis5"/>
      </w:pPr>
      <w:r w:rsidRPr="00521BB4">
        <w:t xml:space="preserve">doklad, </w:t>
      </w:r>
      <w:r w:rsidR="0054532F" w:rsidRPr="00521BB4">
        <w:t>o odborné způsobilosti dodavatele, případně osoby, jejímž prostřednictvím odbornou způsobilost zabezpečuje</w:t>
      </w:r>
      <w:r w:rsidR="00BA086F" w:rsidRPr="00521BB4">
        <w:t xml:space="preserve">. </w:t>
      </w:r>
      <w:r w:rsidR="0054532F" w:rsidRPr="00521BB4">
        <w:t xml:space="preserve">Bude předloženo osvědčení o odborné způsobilosti </w:t>
      </w:r>
      <w:r w:rsidR="00DC2E11" w:rsidRPr="00521BB4">
        <w:t>z</w:t>
      </w:r>
      <w:r w:rsidR="0054532F" w:rsidRPr="00521BB4">
        <w:t xml:space="preserve">odpovědné osoby podle zákona č. 360/1992 Sb., o výkonu povolání autorizovaných inženýrů a techniků činných ve výstavbě, ve znění pozdějších předpisů, pro obory „technologická zařízení staveb“ nebo „technik prostředí staveb – specializace technická zařízení“ nebo „technik prostředí staveb – specializace vytápění a vzduchotechnika“. </w:t>
      </w:r>
      <w:r w:rsidR="00BA086F" w:rsidRPr="00521BB4">
        <w:t xml:space="preserve"> </w:t>
      </w:r>
      <w:r w:rsidR="0054532F" w:rsidRPr="00521BB4">
        <w:t xml:space="preserve">Dodavatel dále uvede vztah uvedené osoby k dodavateli (zaměstnanecký či obdobný, nebo smluvní). </w:t>
      </w:r>
    </w:p>
    <w:p w14:paraId="6847D981" w14:textId="08681CA8" w:rsidR="00217BFC" w:rsidRPr="00521BB4" w:rsidRDefault="00217BFC" w:rsidP="009523BC">
      <w:pPr>
        <w:pStyle w:val="Nadpis4"/>
        <w:rPr>
          <w:lang w:val="cs-CZ"/>
        </w:rPr>
      </w:pPr>
      <w:r w:rsidRPr="00521BB4">
        <w:rPr>
          <w:lang w:val="cs-CZ"/>
        </w:rPr>
        <w:t>Doklady prokazující profesní způsobilost podle § 77</w:t>
      </w:r>
      <w:r w:rsidR="00FE7A41" w:rsidRPr="00521BB4">
        <w:rPr>
          <w:lang w:val="cs-CZ"/>
        </w:rPr>
        <w:t xml:space="preserve"> odst. 1</w:t>
      </w:r>
      <w:r w:rsidRPr="00521BB4">
        <w:rPr>
          <w:lang w:val="cs-CZ"/>
        </w:rPr>
        <w:t xml:space="preserve"> ZZVZ musí prokazovat splnění požadovaného kritéria způsobilosti nejpozději v době 3 měsíců přede dnem zahájení zadávacího řízení.</w:t>
      </w:r>
    </w:p>
    <w:p w14:paraId="61FCFDC2" w14:textId="13C37D93" w:rsidR="00217BFC" w:rsidRPr="00521BB4" w:rsidRDefault="00217BFC" w:rsidP="009523BC">
      <w:pPr>
        <w:pStyle w:val="Nadpis4"/>
        <w:rPr>
          <w:lang w:val="cs-CZ"/>
        </w:rPr>
      </w:pPr>
      <w:r w:rsidRPr="00521BB4">
        <w:rPr>
          <w:lang w:val="cs-CZ"/>
        </w:rPr>
        <w:t xml:space="preserve">Prokázání profesní způsobilosti může dodavatel prokázat také předložením výpisu ze seznamu kvalifikovaných dodavatelů v souladu s </w:t>
      </w:r>
      <w:proofErr w:type="spellStart"/>
      <w:r w:rsidRPr="00521BB4">
        <w:rPr>
          <w:lang w:val="cs-CZ"/>
        </w:rPr>
        <w:t>ust</w:t>
      </w:r>
      <w:proofErr w:type="spellEnd"/>
      <w:r w:rsidRPr="00521BB4">
        <w:rPr>
          <w:lang w:val="cs-CZ"/>
        </w:rPr>
        <w:t>. § 228 ZZVZ v tom rozsahu, v jakém údaje ve výpisu ze seznamu kvalifikovaných dodavatelů prokazují splnění kritérií profesní způsobilosti.</w:t>
      </w:r>
    </w:p>
    <w:p w14:paraId="1B5D71E9" w14:textId="6103C39A" w:rsidR="003747A7" w:rsidRPr="00521BB4" w:rsidRDefault="003747A7" w:rsidP="00423D82">
      <w:pPr>
        <w:pStyle w:val="Nadpis3"/>
      </w:pPr>
      <w:bookmarkStart w:id="262" w:name="_Toc284965025"/>
      <w:r>
        <w:t>Ekonomická kvalifikace</w:t>
      </w:r>
      <w:bookmarkEnd w:id="262"/>
      <w:r>
        <w:t xml:space="preserve"> </w:t>
      </w:r>
    </w:p>
    <w:p w14:paraId="2409FADB" w14:textId="2CDECD12" w:rsidR="002A254C" w:rsidRPr="00521BB4" w:rsidRDefault="002A254C" w:rsidP="009523BC">
      <w:pPr>
        <w:pStyle w:val="Nadpis4"/>
        <w:rPr>
          <w:lang w:val="cs-CZ"/>
        </w:rPr>
      </w:pPr>
      <w:r w:rsidRPr="00521BB4">
        <w:rPr>
          <w:lang w:val="cs-CZ"/>
        </w:rPr>
        <w:lastRenderedPageBreak/>
        <w:t>Prokázání ekonomické kvalifikace se nevyžaduje.</w:t>
      </w:r>
    </w:p>
    <w:p w14:paraId="69B9AFFC" w14:textId="2CD4B24C" w:rsidR="00565585" w:rsidRPr="00521BB4" w:rsidRDefault="00C45B72" w:rsidP="00423D82">
      <w:pPr>
        <w:pStyle w:val="Nadpis3"/>
      </w:pPr>
      <w:bookmarkStart w:id="263" w:name="_Toc612727103"/>
      <w:r>
        <w:t>Technická kvalifikace</w:t>
      </w:r>
      <w:bookmarkEnd w:id="263"/>
    </w:p>
    <w:p w14:paraId="3C3A9E05" w14:textId="58BD8075" w:rsidR="00C45B72" w:rsidRPr="00521BB4" w:rsidRDefault="00C45B72" w:rsidP="009523BC">
      <w:pPr>
        <w:pStyle w:val="Nadpis4"/>
        <w:rPr>
          <w:lang w:val="cs-CZ" w:eastAsia="sk-SK"/>
        </w:rPr>
      </w:pPr>
      <w:r w:rsidRPr="00521BB4">
        <w:rPr>
          <w:lang w:val="cs-CZ" w:eastAsia="sk-SK"/>
        </w:rPr>
        <w:t xml:space="preserve">K prokázání </w:t>
      </w:r>
      <w:r w:rsidR="00EC4BBD" w:rsidRPr="00521BB4">
        <w:rPr>
          <w:lang w:val="cs-CZ" w:eastAsia="sk-SK"/>
        </w:rPr>
        <w:t xml:space="preserve">kritérií technické kvalifikace </w:t>
      </w:r>
      <w:r w:rsidRPr="00521BB4">
        <w:rPr>
          <w:lang w:val="cs-CZ" w:eastAsia="sk-SK"/>
        </w:rPr>
        <w:t>dodavatel předloží</w:t>
      </w:r>
      <w:r w:rsidR="005101BD" w:rsidRPr="00521BB4">
        <w:rPr>
          <w:lang w:val="cs-CZ" w:eastAsia="sk-SK"/>
        </w:rPr>
        <w:t xml:space="preserve"> </w:t>
      </w:r>
      <w:r w:rsidRPr="00521BB4">
        <w:rPr>
          <w:lang w:val="cs-CZ" w:eastAsia="sk-SK"/>
        </w:rPr>
        <w:t xml:space="preserve">dle § 79 odst. 2 písm. b) ZZVZ seznam významných služeb poskytnutých dodavatelem za </w:t>
      </w:r>
      <w:r w:rsidR="00925B67" w:rsidRPr="00521BB4">
        <w:rPr>
          <w:lang w:val="cs-CZ" w:eastAsia="sk-SK"/>
        </w:rPr>
        <w:t xml:space="preserve">období </w:t>
      </w:r>
      <w:r w:rsidRPr="00521BB4">
        <w:rPr>
          <w:lang w:val="cs-CZ" w:eastAsia="sk-SK"/>
        </w:rPr>
        <w:t>poslední</w:t>
      </w:r>
      <w:r w:rsidR="006F5887" w:rsidRPr="00521BB4">
        <w:rPr>
          <w:lang w:val="cs-CZ" w:eastAsia="sk-SK"/>
        </w:rPr>
        <w:t>ch</w:t>
      </w:r>
      <w:r w:rsidR="00925B67" w:rsidRPr="00521BB4">
        <w:rPr>
          <w:lang w:val="cs-CZ" w:eastAsia="sk-SK"/>
        </w:rPr>
        <w:t xml:space="preserve"> </w:t>
      </w:r>
      <w:r w:rsidR="00925B67" w:rsidRPr="006A68B6">
        <w:rPr>
          <w:b/>
          <w:bCs/>
          <w:lang w:val="cs-CZ" w:eastAsia="sk-SK"/>
        </w:rPr>
        <w:t>tří</w:t>
      </w:r>
      <w:r w:rsidR="006F5887" w:rsidRPr="006A68B6">
        <w:rPr>
          <w:b/>
          <w:bCs/>
          <w:lang w:val="cs-CZ" w:eastAsia="sk-SK"/>
        </w:rPr>
        <w:t xml:space="preserve"> </w:t>
      </w:r>
      <w:r w:rsidR="00925B67" w:rsidRPr="006A68B6">
        <w:rPr>
          <w:b/>
          <w:bCs/>
          <w:lang w:val="cs-CZ" w:eastAsia="sk-SK"/>
        </w:rPr>
        <w:t>(</w:t>
      </w:r>
      <w:r w:rsidR="007448A2" w:rsidRPr="006A68B6">
        <w:rPr>
          <w:b/>
          <w:bCs/>
          <w:lang w:val="cs-CZ" w:eastAsia="sk-SK"/>
        </w:rPr>
        <w:t>3</w:t>
      </w:r>
      <w:r w:rsidR="00925B67" w:rsidRPr="006A68B6">
        <w:rPr>
          <w:b/>
          <w:bCs/>
          <w:lang w:val="cs-CZ" w:eastAsia="sk-SK"/>
        </w:rPr>
        <w:t>)</w:t>
      </w:r>
      <w:r w:rsidR="007448A2" w:rsidRPr="006A68B6">
        <w:rPr>
          <w:b/>
          <w:bCs/>
          <w:lang w:val="cs-CZ" w:eastAsia="sk-SK"/>
        </w:rPr>
        <w:t xml:space="preserve"> </w:t>
      </w:r>
      <w:r w:rsidR="006F5887" w:rsidRPr="006A68B6">
        <w:rPr>
          <w:b/>
          <w:bCs/>
          <w:lang w:val="cs-CZ" w:eastAsia="sk-SK"/>
        </w:rPr>
        <w:t>let</w:t>
      </w:r>
      <w:r w:rsidRPr="00521BB4">
        <w:rPr>
          <w:lang w:val="cs-CZ" w:eastAsia="sk-SK"/>
        </w:rPr>
        <w:t xml:space="preserve"> (před zahájením zadávacího řízení včetně uvedení jejich ceny a doby poskytnutí a identifikace objednatele (</w:t>
      </w:r>
      <w:r w:rsidR="003665A6" w:rsidRPr="00521BB4">
        <w:rPr>
          <w:lang w:val="cs-CZ" w:eastAsia="sk-SK"/>
        </w:rPr>
        <w:t xml:space="preserve">pro účely </w:t>
      </w:r>
      <w:r w:rsidR="009E7403" w:rsidRPr="00521BB4">
        <w:rPr>
          <w:lang w:val="cs-CZ" w:eastAsia="sk-SK"/>
        </w:rPr>
        <w:t xml:space="preserve">seznamu významných služeb </w:t>
      </w:r>
      <w:r w:rsidRPr="00521BB4">
        <w:rPr>
          <w:lang w:val="cs-CZ" w:eastAsia="sk-SK"/>
        </w:rPr>
        <w:t xml:space="preserve">lze využít </w:t>
      </w:r>
      <w:r w:rsidR="00CB0EAF" w:rsidRPr="00521BB4">
        <w:rPr>
          <w:lang w:val="cs-CZ" w:eastAsia="sk-SK"/>
        </w:rPr>
        <w:t>P</w:t>
      </w:r>
      <w:r w:rsidRPr="00521BB4">
        <w:rPr>
          <w:lang w:val="cs-CZ" w:eastAsia="sk-SK"/>
        </w:rPr>
        <w:t xml:space="preserve">řílohu </w:t>
      </w:r>
      <w:r w:rsidR="00CB0EAF" w:rsidRPr="00521BB4">
        <w:rPr>
          <w:lang w:val="cs-CZ" w:eastAsia="sk-SK"/>
        </w:rPr>
        <w:t>F</w:t>
      </w:r>
      <w:r w:rsidR="0003025D" w:rsidRPr="00521BB4">
        <w:rPr>
          <w:lang w:val="cs-CZ" w:eastAsia="sk-SK"/>
        </w:rPr>
        <w:t>1</w:t>
      </w:r>
      <w:r w:rsidR="00CB0EAF" w:rsidRPr="00521BB4">
        <w:rPr>
          <w:lang w:val="cs-CZ" w:eastAsia="sk-SK"/>
        </w:rPr>
        <w:t xml:space="preserve"> </w:t>
      </w:r>
      <w:r w:rsidRPr="00521BB4">
        <w:rPr>
          <w:lang w:val="cs-CZ" w:eastAsia="sk-SK"/>
        </w:rPr>
        <w:t>této zadávací dokumentace), jak je blíže uvedeno dále.</w:t>
      </w:r>
    </w:p>
    <w:p w14:paraId="7F2A7288" w14:textId="511C02BB" w:rsidR="00C45B72" w:rsidRPr="00521BB4" w:rsidRDefault="00C45B72" w:rsidP="009523BC">
      <w:pPr>
        <w:pStyle w:val="Nadpis4"/>
        <w:rPr>
          <w:lang w:val="cs-CZ" w:eastAsia="sk-SK"/>
        </w:rPr>
      </w:pPr>
      <w:r w:rsidRPr="00521BB4">
        <w:rPr>
          <w:lang w:val="cs-CZ" w:eastAsia="sk-SK"/>
        </w:rPr>
        <w:t>Vymezení min</w:t>
      </w:r>
      <w:r w:rsidR="005F4AEE" w:rsidRPr="00521BB4">
        <w:rPr>
          <w:lang w:val="cs-CZ" w:eastAsia="sk-SK"/>
        </w:rPr>
        <w:t>imální</w:t>
      </w:r>
      <w:r w:rsidRPr="00521BB4">
        <w:rPr>
          <w:lang w:val="cs-CZ" w:eastAsia="sk-SK"/>
        </w:rPr>
        <w:t xml:space="preserve"> úrovně technické kvalifikace a způsob jejího prokázání:</w:t>
      </w:r>
    </w:p>
    <w:p w14:paraId="1D147D52" w14:textId="6836E122" w:rsidR="00B4098A" w:rsidRPr="00521BB4" w:rsidRDefault="00C45B72" w:rsidP="009523BC">
      <w:pPr>
        <w:pStyle w:val="Nadpis4"/>
        <w:rPr>
          <w:lang w:val="cs-CZ" w:eastAsia="sk-SK"/>
        </w:rPr>
      </w:pPr>
      <w:r w:rsidRPr="00521BB4">
        <w:rPr>
          <w:lang w:val="cs-CZ" w:eastAsia="sk-SK"/>
        </w:rPr>
        <w:t xml:space="preserve">Ze seznamu významných služeb musí jednoznačně vyplývat, že dodavatel v uvedeném období (tj. v posledních </w:t>
      </w:r>
      <w:r w:rsidR="007448A2" w:rsidRPr="00521BB4">
        <w:rPr>
          <w:lang w:val="cs-CZ" w:eastAsia="sk-SK"/>
        </w:rPr>
        <w:t xml:space="preserve">třech </w:t>
      </w:r>
      <w:r w:rsidR="004E6BE4" w:rsidRPr="00521BB4">
        <w:rPr>
          <w:lang w:val="cs-CZ" w:eastAsia="sk-SK"/>
        </w:rPr>
        <w:t>(</w:t>
      </w:r>
      <w:r w:rsidR="007448A2" w:rsidRPr="00521BB4">
        <w:rPr>
          <w:lang w:val="cs-CZ" w:eastAsia="sk-SK"/>
        </w:rPr>
        <w:t>3</w:t>
      </w:r>
      <w:r w:rsidR="004E6BE4" w:rsidRPr="00521BB4">
        <w:rPr>
          <w:lang w:val="cs-CZ" w:eastAsia="sk-SK"/>
        </w:rPr>
        <w:t>)</w:t>
      </w:r>
      <w:r w:rsidRPr="00521BB4">
        <w:rPr>
          <w:lang w:val="cs-CZ" w:eastAsia="sk-SK"/>
        </w:rPr>
        <w:t xml:space="preserve"> letech před zahájením zadávacího řízení) </w:t>
      </w:r>
      <w:r w:rsidR="00133DEB" w:rsidRPr="00521BB4">
        <w:rPr>
          <w:lang w:val="cs-CZ" w:eastAsia="sk-SK"/>
        </w:rPr>
        <w:t>provedl vyhodnocení dosažených úspor alespoň za první rok</w:t>
      </w:r>
      <w:r w:rsidR="00DC2E11" w:rsidRPr="00521BB4">
        <w:rPr>
          <w:lang w:val="cs-CZ" w:eastAsia="sk-SK"/>
        </w:rPr>
        <w:t>,</w:t>
      </w:r>
      <w:r w:rsidR="00133DEB" w:rsidRPr="00521BB4">
        <w:rPr>
          <w:lang w:val="cs-CZ" w:eastAsia="sk-SK"/>
        </w:rPr>
        <w:t xml:space="preserve"> nebo ukončil dobu sledování úspor </w:t>
      </w:r>
      <w:r w:rsidR="00133DEB" w:rsidRPr="00521BB4">
        <w:rPr>
          <w:b/>
          <w:bCs/>
          <w:lang w:val="cs-CZ" w:eastAsia="sk-SK"/>
        </w:rPr>
        <w:t>projekt</w:t>
      </w:r>
      <w:bookmarkStart w:id="264" w:name="_Hlk69478222"/>
      <w:r w:rsidR="00133DEB" w:rsidRPr="00521BB4">
        <w:rPr>
          <w:b/>
          <w:bCs/>
          <w:lang w:val="cs-CZ" w:eastAsia="sk-SK"/>
        </w:rPr>
        <w:t>ů</w:t>
      </w:r>
      <w:bookmarkEnd w:id="264"/>
      <w:r w:rsidR="00133DEB" w:rsidRPr="00521BB4">
        <w:rPr>
          <w:b/>
          <w:bCs/>
          <w:lang w:val="cs-CZ" w:eastAsia="sk-SK"/>
        </w:rPr>
        <w:t xml:space="preserve"> v oblasti poskytování energetických služeb se zaručeným výsledkem (EPC)</w:t>
      </w:r>
      <w:r w:rsidR="00133DEB" w:rsidRPr="00521BB4">
        <w:rPr>
          <w:lang w:val="cs-CZ" w:eastAsia="sk-SK"/>
        </w:rPr>
        <w:t xml:space="preserve">, přičemž u těchto projektů </w:t>
      </w:r>
      <w:r w:rsidR="00133DEB" w:rsidRPr="00521BB4">
        <w:rPr>
          <w:b/>
          <w:bCs/>
          <w:lang w:val="cs-CZ" w:eastAsia="sk-SK"/>
        </w:rPr>
        <w:t>došlo k dosažení garantovaných úspor nejméně ve smluvně zajištěné výši</w:t>
      </w:r>
      <w:r w:rsidR="00490076" w:rsidRPr="00521BB4">
        <w:rPr>
          <w:lang w:val="cs-CZ" w:eastAsia="sk-SK"/>
        </w:rPr>
        <w:t>, p</w:t>
      </w:r>
      <w:r w:rsidR="00D8151D" w:rsidRPr="00521BB4">
        <w:rPr>
          <w:lang w:val="cs-CZ" w:eastAsia="sk-SK"/>
        </w:rPr>
        <w:t>ř</w:t>
      </w:r>
      <w:r w:rsidR="00490076" w:rsidRPr="00521BB4">
        <w:rPr>
          <w:lang w:val="cs-CZ" w:eastAsia="sk-SK"/>
        </w:rPr>
        <w:t xml:space="preserve">ičemž </w:t>
      </w:r>
    </w:p>
    <w:p w14:paraId="34481548" w14:textId="74028EE9" w:rsidR="00FA662B" w:rsidRPr="00191A48" w:rsidRDefault="00FA662B" w:rsidP="0003710E">
      <w:pPr>
        <w:pStyle w:val="Nadpis5"/>
        <w:rPr>
          <w:lang w:eastAsia="sk-SK"/>
        </w:rPr>
      </w:pPr>
      <w:r w:rsidRPr="00521BB4">
        <w:rPr>
          <w:lang w:eastAsia="sk-SK"/>
        </w:rPr>
        <w:t xml:space="preserve">Kumulativní finanční objem významných zakázek (tedy </w:t>
      </w:r>
      <w:r w:rsidR="004A356E" w:rsidRPr="00521BB4">
        <w:rPr>
          <w:lang w:eastAsia="sk-SK"/>
        </w:rPr>
        <w:t xml:space="preserve">kumulativní hodnota úspor po dobu trvání smluv v součtu </w:t>
      </w:r>
      <w:r w:rsidR="004A356E" w:rsidRPr="00191A48">
        <w:rPr>
          <w:lang w:eastAsia="sk-SK"/>
        </w:rPr>
        <w:t xml:space="preserve">všech projektů významných zakázek) musí dosahovat </w:t>
      </w:r>
      <w:r w:rsidR="004A356E" w:rsidRPr="00191A48">
        <w:rPr>
          <w:b/>
          <w:bCs/>
          <w:lang w:eastAsia="sk-SK"/>
        </w:rPr>
        <w:t xml:space="preserve">minimálně </w:t>
      </w:r>
      <w:r w:rsidR="000C381C" w:rsidRPr="006A68B6">
        <w:rPr>
          <w:b/>
          <w:bCs/>
          <w:lang w:eastAsia="sk-SK"/>
        </w:rPr>
        <w:t>40</w:t>
      </w:r>
      <w:r w:rsidR="002F60BF" w:rsidRPr="00191A48">
        <w:rPr>
          <w:b/>
          <w:bCs/>
          <w:lang w:eastAsia="sk-SK"/>
        </w:rPr>
        <w:t xml:space="preserve"> </w:t>
      </w:r>
      <w:r w:rsidR="004A356E" w:rsidRPr="00191A48">
        <w:rPr>
          <w:b/>
          <w:bCs/>
          <w:lang w:eastAsia="sk-SK"/>
        </w:rPr>
        <w:t>mil. Kč bez DPH</w:t>
      </w:r>
      <w:r w:rsidR="004A356E" w:rsidRPr="00191A48">
        <w:rPr>
          <w:lang w:eastAsia="sk-SK"/>
        </w:rPr>
        <w:t>;</w:t>
      </w:r>
      <w:r w:rsidR="0027617D" w:rsidRPr="00191A48">
        <w:rPr>
          <w:lang w:eastAsia="sk-SK"/>
        </w:rPr>
        <w:t xml:space="preserve"> zároveň</w:t>
      </w:r>
    </w:p>
    <w:p w14:paraId="7026C335" w14:textId="7208D71E" w:rsidR="00490076" w:rsidRPr="00191A48" w:rsidRDefault="00133DEB" w:rsidP="0003710E">
      <w:pPr>
        <w:pStyle w:val="Nadpis5"/>
        <w:rPr>
          <w:lang w:eastAsia="sk-SK"/>
        </w:rPr>
      </w:pPr>
      <w:bookmarkStart w:id="265" w:name="_Ref73540248"/>
      <w:r w:rsidRPr="00191A48">
        <w:rPr>
          <w:lang w:eastAsia="sk-SK"/>
        </w:rPr>
        <w:t xml:space="preserve">Finanční objem </w:t>
      </w:r>
      <w:r w:rsidR="00490076" w:rsidRPr="00191A48">
        <w:rPr>
          <w:b/>
          <w:bCs/>
          <w:lang w:eastAsia="sk-SK"/>
        </w:rPr>
        <w:t xml:space="preserve">minimálně </w:t>
      </w:r>
      <w:r w:rsidR="00B0607B" w:rsidRPr="00191A48">
        <w:rPr>
          <w:b/>
          <w:bCs/>
          <w:lang w:eastAsia="sk-SK"/>
        </w:rPr>
        <w:t>jedné</w:t>
      </w:r>
      <w:r w:rsidR="00B0607B" w:rsidRPr="00191A48">
        <w:rPr>
          <w:lang w:eastAsia="sk-SK"/>
        </w:rPr>
        <w:t xml:space="preserve"> významné zakázky samostatně </w:t>
      </w:r>
      <w:r w:rsidRPr="00191A48">
        <w:rPr>
          <w:lang w:eastAsia="sk-SK"/>
        </w:rPr>
        <w:t xml:space="preserve">(tedy celková hodnota úspor po dobu trvání smlouvy) musí dosahovat </w:t>
      </w:r>
      <w:r w:rsidRPr="00191A48">
        <w:rPr>
          <w:b/>
          <w:bCs/>
          <w:lang w:eastAsia="sk-SK"/>
        </w:rPr>
        <w:t>minimálně</w:t>
      </w:r>
      <w:r w:rsidR="001B1304" w:rsidRPr="00191A48">
        <w:rPr>
          <w:b/>
          <w:bCs/>
          <w:lang w:eastAsia="sk-SK"/>
        </w:rPr>
        <w:t xml:space="preserve"> </w:t>
      </w:r>
      <w:r w:rsidR="008E7EE9" w:rsidRPr="006A68B6">
        <w:rPr>
          <w:b/>
          <w:bCs/>
          <w:lang w:eastAsia="sk-SK"/>
        </w:rPr>
        <w:t>30</w:t>
      </w:r>
      <w:r w:rsidR="00191A48" w:rsidRPr="00191A48">
        <w:rPr>
          <w:b/>
          <w:bCs/>
          <w:lang w:eastAsia="sk-SK"/>
        </w:rPr>
        <w:t xml:space="preserve"> </w:t>
      </w:r>
      <w:r w:rsidRPr="00191A48">
        <w:rPr>
          <w:b/>
          <w:bCs/>
          <w:lang w:eastAsia="sk-SK"/>
        </w:rPr>
        <w:t>mil. Kč bez DPH</w:t>
      </w:r>
      <w:r w:rsidR="00490076" w:rsidRPr="00191A48">
        <w:rPr>
          <w:lang w:eastAsia="sk-SK"/>
        </w:rPr>
        <w:t>; a</w:t>
      </w:r>
      <w:bookmarkEnd w:id="265"/>
    </w:p>
    <w:p w14:paraId="51ACA738" w14:textId="20A5E6D7" w:rsidR="005116B7" w:rsidRPr="00191A48" w:rsidRDefault="00D8151D" w:rsidP="0003710E">
      <w:pPr>
        <w:pStyle w:val="Nadpis5"/>
        <w:rPr>
          <w:lang w:eastAsia="sk-SK"/>
        </w:rPr>
      </w:pPr>
      <w:r w:rsidRPr="00191A48">
        <w:rPr>
          <w:lang w:eastAsia="sk-SK"/>
        </w:rPr>
        <w:t>v</w:t>
      </w:r>
      <w:r w:rsidR="00863AC5" w:rsidRPr="00191A48">
        <w:rPr>
          <w:lang w:eastAsia="sk-SK"/>
        </w:rPr>
        <w:t> </w:t>
      </w:r>
      <w:r w:rsidRPr="00191A48">
        <w:rPr>
          <w:lang w:eastAsia="sk-SK"/>
        </w:rPr>
        <w:t>případ</w:t>
      </w:r>
      <w:r w:rsidR="002B61B1" w:rsidRPr="00191A48">
        <w:rPr>
          <w:lang w:eastAsia="sk-SK"/>
        </w:rPr>
        <w:t>ě</w:t>
      </w:r>
      <w:r w:rsidR="00863AC5" w:rsidRPr="00191A48">
        <w:rPr>
          <w:lang w:eastAsia="sk-SK"/>
        </w:rPr>
        <w:t xml:space="preserve"> </w:t>
      </w:r>
      <w:r w:rsidRPr="00191A48">
        <w:rPr>
          <w:b/>
          <w:bCs/>
          <w:lang w:eastAsia="sk-SK"/>
        </w:rPr>
        <w:t>minimálně jedné</w:t>
      </w:r>
      <w:r w:rsidRPr="00191A48">
        <w:rPr>
          <w:lang w:eastAsia="sk-SK"/>
        </w:rPr>
        <w:t xml:space="preserve"> významné zakázky se musí jednat o </w:t>
      </w:r>
      <w:r w:rsidR="00F87500" w:rsidRPr="00191A48">
        <w:rPr>
          <w:lang w:eastAsia="sk-SK"/>
        </w:rPr>
        <w:t xml:space="preserve">projekt poskytování energetických služeb se zaručeným výsledkem (EPC) na infrastruktuře (budovách) </w:t>
      </w:r>
      <w:r w:rsidR="00112AEF" w:rsidRPr="00191A48">
        <w:rPr>
          <w:lang w:eastAsia="sk-SK"/>
        </w:rPr>
        <w:t>podle Sdělení č. 321/2003 Sb., o zavedení Klasifikace stavebních děl CZ-CC, Českého statistického úřadu spadající pod</w:t>
      </w:r>
    </w:p>
    <w:p w14:paraId="1A73F843" w14:textId="0E31F031" w:rsidR="005116B7" w:rsidRPr="00191A48" w:rsidRDefault="005116B7" w:rsidP="00191A48">
      <w:pPr>
        <w:pStyle w:val="Nadpis7"/>
        <w:rPr>
          <w:lang w:val="cs-CZ" w:eastAsia="sk-SK"/>
        </w:rPr>
      </w:pPr>
      <w:r w:rsidRPr="00191A48">
        <w:rPr>
          <w:lang w:val="cs-CZ" w:eastAsia="sk-SK"/>
        </w:rPr>
        <w:t>kategorie 121 „</w:t>
      </w:r>
      <w:r w:rsidR="006B2B70" w:rsidRPr="00191A48">
        <w:rPr>
          <w:lang w:val="cs-CZ" w:eastAsia="sk-SK"/>
        </w:rPr>
        <w:t>Hotely a obdobné budovy</w:t>
      </w:r>
      <w:r w:rsidRPr="00191A48">
        <w:rPr>
          <w:lang w:val="cs-CZ" w:eastAsia="sk-SK"/>
        </w:rPr>
        <w:t>“</w:t>
      </w:r>
      <w:r w:rsidR="00BA7099" w:rsidRPr="00191A48">
        <w:rPr>
          <w:lang w:val="cs-CZ" w:eastAsia="sk-SK"/>
        </w:rPr>
        <w:t>;</w:t>
      </w:r>
    </w:p>
    <w:p w14:paraId="3CF54C7C" w14:textId="6AEEF5AE" w:rsidR="005116B7" w:rsidRPr="00191A48" w:rsidRDefault="00BA7099" w:rsidP="00191A48">
      <w:pPr>
        <w:pStyle w:val="Nadpis7"/>
        <w:rPr>
          <w:lang w:val="cs-CZ" w:eastAsia="sk-SK"/>
        </w:rPr>
      </w:pPr>
      <w:r w:rsidRPr="00191A48">
        <w:rPr>
          <w:lang w:val="cs-CZ" w:eastAsia="sk-SK"/>
        </w:rPr>
        <w:t>kategorie 122 „Budovy administrativní“;</w:t>
      </w:r>
    </w:p>
    <w:p w14:paraId="7DF4A092" w14:textId="04209497" w:rsidR="00BA7099" w:rsidRPr="00191A48" w:rsidRDefault="00BA7099" w:rsidP="00191A48">
      <w:pPr>
        <w:pStyle w:val="Nadpis7"/>
        <w:rPr>
          <w:lang w:val="cs-CZ" w:eastAsia="sk-SK"/>
        </w:rPr>
      </w:pPr>
      <w:r w:rsidRPr="00191A48">
        <w:rPr>
          <w:lang w:val="cs-CZ" w:eastAsia="sk-SK"/>
        </w:rPr>
        <w:t>kategorie 123 „Budovy pro obchod“; nebo</w:t>
      </w:r>
    </w:p>
    <w:p w14:paraId="0B24F3D6" w14:textId="2CD8514F" w:rsidR="00BA7099" w:rsidRPr="00191A48" w:rsidRDefault="00BA7099" w:rsidP="00191A48">
      <w:pPr>
        <w:pStyle w:val="Nadpis7"/>
        <w:rPr>
          <w:lang w:val="cs-CZ" w:eastAsia="sk-SK"/>
        </w:rPr>
      </w:pPr>
      <w:r w:rsidRPr="00191A48">
        <w:rPr>
          <w:lang w:val="cs-CZ" w:eastAsia="sk-SK"/>
        </w:rPr>
        <w:t>kategorie 126 „Budovy pro společenské a kulturní účely, výzkum, vzdělávání a zdravotnictví“;</w:t>
      </w:r>
    </w:p>
    <w:p w14:paraId="047B8196" w14:textId="54813CE8" w:rsidR="00A3005C" w:rsidRPr="00521BB4" w:rsidRDefault="00014809">
      <w:pPr>
        <w:pStyle w:val="Nadpis7"/>
        <w:rPr>
          <w:lang w:val="cs-CZ" w:eastAsia="sk-SK"/>
        </w:rPr>
      </w:pPr>
      <w:r w:rsidRPr="00191A48">
        <w:rPr>
          <w:lang w:val="cs-CZ" w:eastAsia="sk-SK"/>
        </w:rPr>
        <w:t xml:space="preserve">přičemž finanční objem </w:t>
      </w:r>
      <w:r w:rsidR="00DE4BCE" w:rsidRPr="00191A48">
        <w:rPr>
          <w:lang w:val="cs-CZ" w:eastAsia="sk-SK"/>
        </w:rPr>
        <w:t xml:space="preserve">této </w:t>
      </w:r>
      <w:r w:rsidRPr="00191A48">
        <w:rPr>
          <w:lang w:val="cs-CZ" w:eastAsia="sk-SK"/>
        </w:rPr>
        <w:t xml:space="preserve">významné zakázky (tedy celková hodnota úspor po dobu trvání smlouvy) musí dosahovat </w:t>
      </w:r>
      <w:r w:rsidRPr="00191A48">
        <w:rPr>
          <w:b/>
          <w:bCs/>
          <w:lang w:val="cs-CZ" w:eastAsia="sk-SK"/>
        </w:rPr>
        <w:t>minimálně</w:t>
      </w:r>
      <w:r w:rsidR="00BC3DEA" w:rsidRPr="00191A48">
        <w:rPr>
          <w:b/>
          <w:bCs/>
          <w:lang w:val="cs-CZ" w:eastAsia="sk-SK"/>
        </w:rPr>
        <w:t xml:space="preserve"> </w:t>
      </w:r>
      <w:r w:rsidR="00F64C4A" w:rsidRPr="006A68B6">
        <w:rPr>
          <w:b/>
          <w:bCs/>
          <w:lang w:eastAsia="sk-SK"/>
        </w:rPr>
        <w:t>10</w:t>
      </w:r>
      <w:r w:rsidR="00B0607B" w:rsidRPr="00191A48">
        <w:rPr>
          <w:b/>
          <w:bCs/>
          <w:lang w:val="cs-CZ" w:eastAsia="sk-SK"/>
        </w:rPr>
        <w:t xml:space="preserve"> </w:t>
      </w:r>
      <w:r w:rsidRPr="00191A48">
        <w:rPr>
          <w:b/>
          <w:bCs/>
          <w:lang w:val="cs-CZ" w:eastAsia="sk-SK"/>
        </w:rPr>
        <w:t>mil. Kč bez DPH</w:t>
      </w:r>
      <w:r w:rsidRPr="00191A48">
        <w:rPr>
          <w:lang w:val="cs-CZ" w:eastAsia="sk-SK"/>
        </w:rPr>
        <w:t>.</w:t>
      </w:r>
    </w:p>
    <w:p w14:paraId="6B813DC2" w14:textId="6A2D83BC" w:rsidR="00DC3D92" w:rsidRPr="00521BB4" w:rsidRDefault="00DC3D92" w:rsidP="009523BC">
      <w:pPr>
        <w:pStyle w:val="Nadpis4"/>
        <w:numPr>
          <w:ilvl w:val="0"/>
          <w:numId w:val="0"/>
        </w:numPr>
        <w:ind w:left="709"/>
        <w:rPr>
          <w:lang w:val="cs-CZ" w:eastAsia="sk-SK"/>
        </w:rPr>
      </w:pPr>
      <w:r w:rsidRPr="00521BB4">
        <w:rPr>
          <w:lang w:val="cs-CZ" w:eastAsia="sk-SK"/>
        </w:rPr>
        <w:t>[pozn. v případě, že některá významn</w:t>
      </w:r>
      <w:r w:rsidR="0082772D">
        <w:rPr>
          <w:lang w:val="cs-CZ" w:eastAsia="sk-SK"/>
        </w:rPr>
        <w:t>á</w:t>
      </w:r>
      <w:r w:rsidRPr="00521BB4">
        <w:rPr>
          <w:lang w:val="cs-CZ" w:eastAsia="sk-SK"/>
        </w:rPr>
        <w:t xml:space="preserve"> zakázka </w:t>
      </w:r>
      <w:r w:rsidR="00B40E33" w:rsidRPr="00521BB4">
        <w:rPr>
          <w:lang w:val="cs-CZ" w:eastAsia="sk-SK"/>
        </w:rPr>
        <w:t xml:space="preserve">účastníka </w:t>
      </w:r>
      <w:r w:rsidRPr="00521BB4">
        <w:rPr>
          <w:lang w:val="cs-CZ" w:eastAsia="sk-SK"/>
        </w:rPr>
        <w:t>splňuje více výše uvedených podmínek</w:t>
      </w:r>
      <w:r w:rsidR="00E0237D" w:rsidRPr="00521BB4">
        <w:rPr>
          <w:lang w:val="cs-CZ" w:eastAsia="sk-SK"/>
        </w:rPr>
        <w:t>, je možné jí využít pro prokázaní všech podmínek, které tato významn</w:t>
      </w:r>
      <w:r w:rsidR="0082772D">
        <w:rPr>
          <w:lang w:val="cs-CZ" w:eastAsia="sk-SK"/>
        </w:rPr>
        <w:t>á</w:t>
      </w:r>
      <w:r w:rsidR="00E0237D" w:rsidRPr="00521BB4">
        <w:rPr>
          <w:lang w:val="cs-CZ" w:eastAsia="sk-SK"/>
        </w:rPr>
        <w:t xml:space="preserve"> zakázka prokazuje</w:t>
      </w:r>
      <w:r w:rsidRPr="00521BB4">
        <w:rPr>
          <w:lang w:val="cs-CZ" w:eastAsia="sk-SK"/>
        </w:rPr>
        <w:t>]</w:t>
      </w:r>
    </w:p>
    <w:p w14:paraId="5BFF8F1E" w14:textId="13C79A90" w:rsidR="00133DEB" w:rsidRPr="00521BB4" w:rsidRDefault="00A3005C" w:rsidP="009523BC">
      <w:pPr>
        <w:pStyle w:val="Nadpis4"/>
        <w:rPr>
          <w:lang w:val="cs-CZ" w:eastAsia="sk-SK"/>
        </w:rPr>
      </w:pPr>
      <w:r w:rsidRPr="00521BB4">
        <w:rPr>
          <w:lang w:val="cs-CZ" w:eastAsia="sk-SK"/>
        </w:rPr>
        <w:t xml:space="preserve">U všech významných služeb do hodnot finančního objemu je možné započítat hodnotu úspor </w:t>
      </w:r>
      <w:r w:rsidR="00793F8C" w:rsidRPr="00521BB4">
        <w:rPr>
          <w:lang w:val="cs-CZ" w:eastAsia="sk-SK"/>
        </w:rPr>
        <w:t xml:space="preserve">i </w:t>
      </w:r>
      <w:r w:rsidRPr="00521BB4">
        <w:rPr>
          <w:lang w:val="cs-CZ" w:eastAsia="sk-SK"/>
        </w:rPr>
        <w:t>v případě, pokud v daném období byl projekt realizován pouze zčásti, přičemž bylo ukončeno alespoň první zúčtovací období a současně došlo k dosažení garantovaných úspor</w:t>
      </w:r>
      <w:r w:rsidR="00793F8C" w:rsidRPr="00521BB4">
        <w:rPr>
          <w:lang w:val="cs-CZ" w:eastAsia="sk-SK"/>
        </w:rPr>
        <w:t xml:space="preserve">. </w:t>
      </w:r>
    </w:p>
    <w:p w14:paraId="5F63D9BD" w14:textId="472D6A0B" w:rsidR="005F4AEE" w:rsidRPr="00521BB4" w:rsidRDefault="00811C13" w:rsidP="009523BC">
      <w:pPr>
        <w:pStyle w:val="Nadpis4"/>
        <w:rPr>
          <w:lang w:val="cs-CZ" w:eastAsia="sk-SK"/>
        </w:rPr>
      </w:pPr>
      <w:r w:rsidRPr="00521BB4">
        <w:rPr>
          <w:lang w:val="cs-CZ" w:eastAsia="sk-SK"/>
        </w:rPr>
        <w:t>Všechny uvedené informace musí vyplývat z předloženého seznamu</w:t>
      </w:r>
      <w:r w:rsidR="00DC2E11" w:rsidRPr="00521BB4">
        <w:rPr>
          <w:lang w:val="cs-CZ" w:eastAsia="sk-SK"/>
        </w:rPr>
        <w:t>,</w:t>
      </w:r>
      <w:r w:rsidR="005F4AEE" w:rsidRPr="00521BB4">
        <w:rPr>
          <w:lang w:val="cs-CZ" w:eastAsia="sk-SK"/>
        </w:rPr>
        <w:t xml:space="preserve"> jehož vzor je přiložen jako Příloha F</w:t>
      </w:r>
      <w:r w:rsidR="00E66514" w:rsidRPr="00521BB4">
        <w:rPr>
          <w:lang w:val="cs-CZ" w:eastAsia="sk-SK"/>
        </w:rPr>
        <w:t>1</w:t>
      </w:r>
      <w:r w:rsidR="005F4AEE" w:rsidRPr="00521BB4">
        <w:rPr>
          <w:lang w:val="cs-CZ" w:eastAsia="sk-SK"/>
        </w:rPr>
        <w:t xml:space="preserve"> Seznam významných služeb zadávací dokumentace. </w:t>
      </w:r>
    </w:p>
    <w:p w14:paraId="3449F865" w14:textId="6AED4223" w:rsidR="00D17F28" w:rsidRPr="00521BB4" w:rsidRDefault="00343ADB" w:rsidP="009523BC">
      <w:pPr>
        <w:pStyle w:val="Nadpis4"/>
        <w:rPr>
          <w:lang w:val="cs-CZ" w:eastAsia="sk-SK"/>
        </w:rPr>
      </w:pPr>
      <w:r w:rsidRPr="00521BB4">
        <w:rPr>
          <w:lang w:val="cs-CZ" w:eastAsia="sk-SK"/>
        </w:rPr>
        <w:t>Další</w:t>
      </w:r>
      <w:r w:rsidR="00D17F28" w:rsidRPr="00521BB4">
        <w:rPr>
          <w:lang w:val="cs-CZ" w:eastAsia="sk-SK"/>
        </w:rPr>
        <w:t xml:space="preserve"> informace o způsobu prokazování </w:t>
      </w:r>
      <w:r w:rsidRPr="00521BB4">
        <w:rPr>
          <w:lang w:val="cs-CZ" w:eastAsia="sk-SK"/>
        </w:rPr>
        <w:t>kritérií technické kvalifikace jsou</w:t>
      </w:r>
      <w:r w:rsidRPr="00521BB4">
        <w:rPr>
          <w:lang w:val="cs-CZ"/>
        </w:rPr>
        <w:t xml:space="preserve"> </w:t>
      </w:r>
      <w:r w:rsidRPr="00521BB4">
        <w:rPr>
          <w:lang w:val="cs-CZ" w:eastAsia="sk-SK"/>
        </w:rPr>
        <w:t>uvedeny také v § 79 odst. 4 a 5 ZZVZ.</w:t>
      </w:r>
    </w:p>
    <w:p w14:paraId="525383F4" w14:textId="06A21DBC" w:rsidR="00142742" w:rsidRPr="00521BB4" w:rsidRDefault="00142742" w:rsidP="00423D82">
      <w:pPr>
        <w:pStyle w:val="Nadpis3"/>
      </w:pPr>
      <w:bookmarkStart w:id="266" w:name="_Toc1000596659"/>
      <w:r>
        <w:t>Společná ustanovení ke kvalifikaci</w:t>
      </w:r>
      <w:bookmarkEnd w:id="266"/>
    </w:p>
    <w:p w14:paraId="0AF14203" w14:textId="08534EFA" w:rsidR="007D15DF" w:rsidRPr="00521BB4" w:rsidRDefault="007D15DF" w:rsidP="009523BC">
      <w:pPr>
        <w:pStyle w:val="Nadpis4"/>
        <w:rPr>
          <w:lang w:val="cs-CZ"/>
        </w:rPr>
      </w:pPr>
      <w:r w:rsidRPr="00521BB4">
        <w:rPr>
          <w:lang w:val="cs-CZ"/>
        </w:rPr>
        <w:t xml:space="preserve">Dodavatel prokáže splnění kvalifikace ve všech případech </w:t>
      </w:r>
      <w:r w:rsidRPr="00521BB4">
        <w:rPr>
          <w:b/>
          <w:bCs/>
          <w:lang w:val="cs-CZ"/>
        </w:rPr>
        <w:t>příslušnými doklady</w:t>
      </w:r>
      <w:r w:rsidRPr="00521BB4">
        <w:rPr>
          <w:lang w:val="cs-CZ"/>
        </w:rPr>
        <w:t xml:space="preserve"> předloženými v prostých kopiích. </w:t>
      </w:r>
    </w:p>
    <w:p w14:paraId="6D24297E" w14:textId="2B7036C1" w:rsidR="007D15DF" w:rsidRPr="00521BB4" w:rsidRDefault="007D15DF" w:rsidP="009523BC">
      <w:pPr>
        <w:pStyle w:val="Nadpis4"/>
        <w:rPr>
          <w:lang w:val="cs-CZ"/>
        </w:rPr>
      </w:pPr>
      <w:r w:rsidRPr="00521BB4">
        <w:rPr>
          <w:lang w:val="cs-CZ"/>
        </w:rPr>
        <w:t xml:space="preserve">Dodavatel může také nahradit požadované doklady jednotným evropským osvědčením pro veřejné zakázky ve smyslu § 87 ZZVZ. Dodavatel není povinen předložit zadavateli doklady osvědčující skutečnosti obsažené v jednotném evropském osvědčení pro veřejné zakázky, pokud zadavateli sdělí, že mu je již předložil v předchozím zadávacím řízení. </w:t>
      </w:r>
    </w:p>
    <w:p w14:paraId="48E6032C" w14:textId="77777777" w:rsidR="007D15DF" w:rsidRPr="00521BB4" w:rsidRDefault="007D15DF" w:rsidP="009523BC">
      <w:pPr>
        <w:pStyle w:val="Nadpis4"/>
        <w:rPr>
          <w:lang w:val="cs-CZ"/>
        </w:rPr>
      </w:pPr>
      <w:r w:rsidRPr="00521BB4">
        <w:rPr>
          <w:lang w:val="cs-CZ"/>
        </w:rPr>
        <w:lastRenderedPageBreak/>
        <w:t>Pokud ZZVZ nebo zadavatel vyžaduje předložení dokladu podle právního řádu České republiky, může dodavatel předložit obdobný doklad podle právního řádu státu, ve kterém se tento doklad vydává. Pokud se podle příslušného právního řádu požadovaný doklad nevydává, může být nahrazen čestným prohlášením.</w:t>
      </w:r>
    </w:p>
    <w:p w14:paraId="3B148B85" w14:textId="77777777" w:rsidR="007D15DF" w:rsidRPr="00521BB4" w:rsidRDefault="007D15DF" w:rsidP="009523BC">
      <w:pPr>
        <w:pStyle w:val="Nadpis4"/>
        <w:rPr>
          <w:lang w:val="cs-CZ"/>
        </w:rPr>
      </w:pPr>
      <w:r w:rsidRPr="00521BB4">
        <w:rPr>
          <w:lang w:val="cs-CZ"/>
        </w:rPr>
        <w:t>Pokud zadavatel vyžaduje předložení dokladu a dodavatel není z důvodů, které mu nelze přičítat, schopen předložit požadovaný doklad, je oprávněn předložit jiný rovnocenný doklad.</w:t>
      </w:r>
    </w:p>
    <w:p w14:paraId="1E3953AC" w14:textId="77777777" w:rsidR="007D15DF" w:rsidRPr="00521BB4" w:rsidRDefault="007D15DF" w:rsidP="009523BC">
      <w:pPr>
        <w:pStyle w:val="Nadpis4"/>
        <w:rPr>
          <w:lang w:val="cs-CZ"/>
        </w:rPr>
      </w:pPr>
      <w:r w:rsidRPr="00521BB4">
        <w:rPr>
          <w:lang w:val="cs-CZ"/>
        </w:rPr>
        <w:t>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184BA59C" w14:textId="77777777" w:rsidR="007D15DF" w:rsidRPr="00521BB4" w:rsidRDefault="007D15DF" w:rsidP="009523BC">
      <w:pPr>
        <w:pStyle w:val="Nadpis4"/>
        <w:rPr>
          <w:lang w:val="cs-CZ"/>
        </w:rPr>
      </w:pPr>
      <w:r w:rsidRPr="00521BB4">
        <w:rPr>
          <w:lang w:val="cs-CZ"/>
        </w:rPr>
        <w:t>Povinnost předložit doklad (v žádosti o účast/nabídce i před uzavřením smlouvy) může dodavatel splnit odkazem na odpovídající informace vedené v informačním systému veřejné správy ve smyslu zákona č. 365/2000 Sb., o informačních systémech veřejné správy, ve znění pozdějších předpisů, nebo v obdobném systému vedeném v jiném členském státu, který umožňuje bezplatný neomezený dálkový přístup. Takový odkaz musí obsahovat přesnou internetovou adresu obsahující přímo příslušné informace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31C358E3" w14:textId="605D6D9B" w:rsidR="00142742" w:rsidRPr="00521BB4" w:rsidRDefault="007D15DF" w:rsidP="009523BC">
      <w:pPr>
        <w:pStyle w:val="Nadpis4"/>
        <w:rPr>
          <w:lang w:val="cs-CZ"/>
        </w:rPr>
      </w:pPr>
      <w:r w:rsidRPr="00521BB4">
        <w:rPr>
          <w:lang w:val="cs-CZ"/>
        </w:rPr>
        <w:t>V případě cizojazyčných dokumentů připojí účastník zadávacího řízení k dokumentům překlad do českého jazyka. Bude-li mít zadavatel pochybnosti o správnosti překladu, je oprávněn si vyžádat předložení úředně ověřeného překladu dokladu do českého jazyka tlumočníkem zapsaným do seznamu znalců a tlumočníků podle zákona č. 36/1967 Sb., o znalcích a tlumočnících, ve znění pozdějších předpisů, a vyhlášky č. 37/1967 Sb., k provedení zákona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7B42B443" w14:textId="18AE4E80" w:rsidR="007D15DF" w:rsidRPr="00521BB4" w:rsidRDefault="007D15DF" w:rsidP="009523BC">
      <w:pPr>
        <w:pStyle w:val="Nadpis4"/>
        <w:rPr>
          <w:lang w:val="cs-CZ"/>
        </w:rPr>
      </w:pPr>
      <w:r w:rsidRPr="00521BB4">
        <w:rPr>
          <w:lang w:val="cs-CZ"/>
        </w:rPr>
        <w:t>Prokázání kvalifikace získané v</w:t>
      </w:r>
      <w:r w:rsidR="00A9726B" w:rsidRPr="00521BB4">
        <w:rPr>
          <w:lang w:val="cs-CZ"/>
        </w:rPr>
        <w:t> </w:t>
      </w:r>
      <w:r w:rsidRPr="00521BB4">
        <w:rPr>
          <w:lang w:val="cs-CZ"/>
        </w:rPr>
        <w:t>zahraničí</w:t>
      </w:r>
      <w:r w:rsidR="00A9726B" w:rsidRPr="00521BB4">
        <w:rPr>
          <w:lang w:val="cs-CZ"/>
        </w:rPr>
        <w:t>:</w:t>
      </w:r>
    </w:p>
    <w:p w14:paraId="4DF2C2A7" w14:textId="77777777" w:rsidR="002E1C8F" w:rsidRPr="00521BB4" w:rsidRDefault="002E1C8F" w:rsidP="0003710E">
      <w:pPr>
        <w:pStyle w:val="Nadpis5"/>
      </w:pPr>
      <w:r w:rsidRPr="00521BB4">
        <w:t>V případě, že byla kvalifikace získána v zahraničí, prokazuje se účastník zadávacího řízení doklady vydanými podle právního řádu země, ve které byla získána, a to v rozsahu požadovaném zadavatelem.</w:t>
      </w:r>
    </w:p>
    <w:p w14:paraId="75225961" w14:textId="77777777" w:rsidR="002E1C8F" w:rsidRPr="00521BB4" w:rsidRDefault="002E1C8F" w:rsidP="0003710E">
      <w:pPr>
        <w:pStyle w:val="Nadpis5"/>
      </w:pPr>
      <w:r w:rsidRPr="00521BB4">
        <w:t xml:space="preserve">Účastník zadávacího řízení, který je zahraničním subjektem musí předložit doklady dle § 74 ZZVZ i ve vztahu k České republice, přičemž doklady podle §75 odst. 1 a), b) a e) získá:  </w:t>
      </w:r>
    </w:p>
    <w:p w14:paraId="41CBE0D7" w14:textId="3CD2A6CA" w:rsidR="002E1C8F" w:rsidRPr="00521BB4" w:rsidRDefault="002E1C8F" w:rsidP="00191A48">
      <w:pPr>
        <w:pStyle w:val="Nadpis7"/>
        <w:rPr>
          <w:lang w:val="cs-CZ"/>
        </w:rPr>
      </w:pPr>
      <w:r w:rsidRPr="00521BB4">
        <w:rPr>
          <w:lang w:val="cs-CZ"/>
        </w:rPr>
        <w:t xml:space="preserve">výpisem z evidence Rejstříku trestů v ČR, který vydává Rejstřík trestů; </w:t>
      </w:r>
    </w:p>
    <w:p w14:paraId="457D62A9" w14:textId="01DE6347" w:rsidR="002E1C8F" w:rsidRPr="00521BB4" w:rsidRDefault="002E1C8F" w:rsidP="00191A48">
      <w:pPr>
        <w:pStyle w:val="Nadpis7"/>
        <w:rPr>
          <w:lang w:val="cs-CZ"/>
        </w:rPr>
      </w:pPr>
      <w:r w:rsidRPr="00521BB4">
        <w:rPr>
          <w:lang w:val="cs-CZ"/>
        </w:rPr>
        <w:t xml:space="preserve">potvrzení pro daňové nedoplatky zahraničních dodavatelů v ČR vydává Finanční úřad pro Prahu 1 a </w:t>
      </w:r>
    </w:p>
    <w:p w14:paraId="5F7BB31A" w14:textId="6CE981D8" w:rsidR="007D15DF" w:rsidRPr="00521BB4" w:rsidRDefault="002E1C8F" w:rsidP="00191A48">
      <w:pPr>
        <w:pStyle w:val="Nadpis7"/>
        <w:rPr>
          <w:lang w:val="cs-CZ"/>
        </w:rPr>
      </w:pPr>
      <w:r w:rsidRPr="00521BB4">
        <w:rPr>
          <w:lang w:val="cs-CZ"/>
        </w:rPr>
        <w:t>potvrzení pro nedoplatky zahraničních dodavatelů v ČR na pojistném a na penále na sociální zabezpečení a příspěvku na státní politiku zaměstnanosti vydává Pražská správa sociálního zabezpečení</w:t>
      </w:r>
      <w:r w:rsidR="007D15DF" w:rsidRPr="00521BB4">
        <w:rPr>
          <w:lang w:val="cs-CZ"/>
        </w:rPr>
        <w:t>.</w:t>
      </w:r>
    </w:p>
    <w:p w14:paraId="4ECB2F8A" w14:textId="77777777" w:rsidR="001B1304" w:rsidRPr="00521BB4" w:rsidRDefault="007D15DF" w:rsidP="009523BC">
      <w:pPr>
        <w:pStyle w:val="Nadpis4"/>
        <w:rPr>
          <w:lang w:val="cs-CZ"/>
        </w:rPr>
      </w:pPr>
      <w:bookmarkStart w:id="267" w:name="_Ref69476846"/>
      <w:r w:rsidRPr="00521BB4">
        <w:rPr>
          <w:lang w:val="cs-CZ"/>
        </w:rPr>
        <w:t>Prokázání části kvalifikace prostřednictvím jiných osob</w:t>
      </w:r>
      <w:bookmarkEnd w:id="267"/>
      <w:r w:rsidR="00301A5E" w:rsidRPr="00521BB4">
        <w:rPr>
          <w:lang w:val="cs-CZ"/>
        </w:rPr>
        <w:t>:</w:t>
      </w:r>
      <w:r w:rsidR="001B1304" w:rsidRPr="00521BB4">
        <w:rPr>
          <w:lang w:val="cs-CZ"/>
        </w:rPr>
        <w:t xml:space="preserve"> </w:t>
      </w:r>
    </w:p>
    <w:p w14:paraId="400860F8" w14:textId="3754E468" w:rsidR="007D15DF" w:rsidRPr="00521BB4" w:rsidRDefault="007D15DF" w:rsidP="009523BC">
      <w:pPr>
        <w:pStyle w:val="Nadpis4"/>
        <w:numPr>
          <w:ilvl w:val="0"/>
          <w:numId w:val="0"/>
        </w:numPr>
        <w:ind w:left="709"/>
        <w:rPr>
          <w:lang w:val="cs-CZ"/>
        </w:rPr>
      </w:pPr>
      <w:r w:rsidRPr="00521BB4">
        <w:rPr>
          <w:lang w:val="cs-CZ"/>
        </w:rPr>
        <w:t xml:space="preserve">Pokud není dodavatel schopen prokázat splnění určité části technické kvalifikace požadované zadavatelem v plném rozsahu, je oprávněn splnění kvalifikace v chybějícím rozsahu prokázat prostřednictvím jiné osoby. </w:t>
      </w:r>
    </w:p>
    <w:p w14:paraId="1C7CE5BC" w14:textId="77777777" w:rsidR="007D15DF" w:rsidRPr="00521BB4" w:rsidRDefault="007D15DF" w:rsidP="009523BC">
      <w:pPr>
        <w:pStyle w:val="Nadpis4"/>
        <w:rPr>
          <w:lang w:val="cs-CZ"/>
        </w:rPr>
      </w:pPr>
      <w:r w:rsidRPr="00521BB4">
        <w:rPr>
          <w:lang w:val="cs-CZ"/>
        </w:rPr>
        <w:t xml:space="preserve">Prokazuje-li dodavatel splnění určité části technické kvalifikace prostřednictvím jiné osoby, musí taková jiná osoba v rámci žádosti o účast dodavatele zadavateli předložit </w:t>
      </w:r>
    </w:p>
    <w:p w14:paraId="7E861664" w14:textId="10D8C37B" w:rsidR="007D15DF" w:rsidRPr="00521BB4" w:rsidRDefault="007D15DF" w:rsidP="0003710E">
      <w:pPr>
        <w:pStyle w:val="Nadpis5"/>
      </w:pPr>
      <w:r w:rsidRPr="00521BB4">
        <w:t xml:space="preserve">doklady prokazující splnění profesní způsobilosti jiné osoby podle </w:t>
      </w:r>
      <w:proofErr w:type="spellStart"/>
      <w:r w:rsidRPr="00521BB4">
        <w:t>ust</w:t>
      </w:r>
      <w:proofErr w:type="spellEnd"/>
      <w:r w:rsidRPr="00521BB4">
        <w:t xml:space="preserve">. § 77 odst. 1 ZZVZ (výpis z obchodního rejstříku či jiné obdobné evidence), </w:t>
      </w:r>
    </w:p>
    <w:p w14:paraId="7915E3E6" w14:textId="08466D38" w:rsidR="007D15DF" w:rsidRPr="00521BB4" w:rsidRDefault="007D15DF" w:rsidP="0003710E">
      <w:pPr>
        <w:pStyle w:val="Nadpis5"/>
      </w:pPr>
      <w:r w:rsidRPr="00521BB4">
        <w:t xml:space="preserve">doklady prokazující splnění chybějící části kvalifikace prostřednictvím jiné osoby, </w:t>
      </w:r>
    </w:p>
    <w:p w14:paraId="57D4EC35" w14:textId="3EDCC231" w:rsidR="007D15DF" w:rsidRPr="00521BB4" w:rsidRDefault="007D15DF" w:rsidP="0003710E">
      <w:pPr>
        <w:pStyle w:val="Nadpis5"/>
      </w:pPr>
      <w:r w:rsidRPr="00521BB4">
        <w:t xml:space="preserve">doklady o splnění základní způsobilosti podle </w:t>
      </w:r>
      <w:proofErr w:type="spellStart"/>
      <w:r w:rsidRPr="00521BB4">
        <w:t>ust</w:t>
      </w:r>
      <w:proofErr w:type="spellEnd"/>
      <w:r w:rsidRPr="00521BB4">
        <w:t xml:space="preserve">. § 74 ZZVZ jinou osobou a </w:t>
      </w:r>
    </w:p>
    <w:p w14:paraId="1E769E9F" w14:textId="74E0AC27" w:rsidR="007D15DF" w:rsidRPr="00521BB4" w:rsidRDefault="008E210D" w:rsidP="0003710E">
      <w:pPr>
        <w:pStyle w:val="Nadpis5"/>
      </w:pPr>
      <w:r w:rsidRPr="00521BB4">
        <w:lastRenderedPageBreak/>
        <w:t>p</w:t>
      </w:r>
      <w:r w:rsidR="007D15DF" w:rsidRPr="00521BB4">
        <w:t xml:space="preserve">ísemný závazek jiné osoby (případně i ve formě smlouvy s dodavatelem)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75EC0064" w14:textId="7206568B" w:rsidR="007D15DF" w:rsidRPr="00521BB4" w:rsidRDefault="007D15DF" w:rsidP="009523BC">
      <w:pPr>
        <w:pStyle w:val="Nadpis4"/>
        <w:rPr>
          <w:lang w:val="cs-CZ"/>
        </w:rPr>
      </w:pPr>
      <w:r w:rsidRPr="00521BB4">
        <w:rPr>
          <w:lang w:val="cs-CZ"/>
        </w:rPr>
        <w:t>Jinou osobou poskytnutá plnění, věci či práva musí být v takovém písemném závazku jiné osoby identifikována zcela jasně, určitě a srozumitelně. Prokazuje-li dodavatel prostřednictvím jiné osoby kvalifikaci a předkládá doklady podle § 79 odst. 2 písm. b) ZZVZ vztahující se k takové osobě, musí písemný závazek jiné osoby obsahovat závazek, že jiná osoba bude vykonávat služby, ke kterým se prokazované kritérium kvalifikace vztahuje.</w:t>
      </w:r>
    </w:p>
    <w:p w14:paraId="345434BA" w14:textId="40081ED5" w:rsidR="007D15DF" w:rsidRPr="00521BB4" w:rsidRDefault="007D15DF" w:rsidP="009523BC">
      <w:pPr>
        <w:pStyle w:val="Nadpis4"/>
        <w:rPr>
          <w:lang w:val="cs-CZ"/>
        </w:rPr>
      </w:pPr>
      <w:r w:rsidRPr="00521BB4">
        <w:rPr>
          <w:lang w:val="cs-CZ"/>
        </w:rPr>
        <w:t>Společné prokazování kvalifikace</w:t>
      </w:r>
      <w:r w:rsidR="00301A5E" w:rsidRPr="00521BB4">
        <w:rPr>
          <w:lang w:val="cs-CZ"/>
        </w:rPr>
        <w:t>:</w:t>
      </w:r>
    </w:p>
    <w:p w14:paraId="441CDE30" w14:textId="2B0F35C6" w:rsidR="007D15DF" w:rsidRPr="00521BB4" w:rsidRDefault="007D15DF" w:rsidP="009523BC">
      <w:pPr>
        <w:pStyle w:val="Nadpis4"/>
        <w:numPr>
          <w:ilvl w:val="0"/>
          <w:numId w:val="0"/>
        </w:numPr>
        <w:ind w:left="709"/>
        <w:rPr>
          <w:lang w:val="cs-CZ"/>
        </w:rPr>
      </w:pPr>
      <w:r w:rsidRPr="00521BB4">
        <w:rPr>
          <w:lang w:val="cs-CZ"/>
        </w:rPr>
        <w:t xml:space="preserve">Má-li být předmět veřejné zakázky plněn několika dodavateli společně a za tímto účelem podávají společnou žádost o účast, je každý z dodavatelů povinen prokázat splnění základní způsobilosti a profesní způsobilosti podle </w:t>
      </w:r>
      <w:proofErr w:type="spellStart"/>
      <w:r w:rsidRPr="00521BB4">
        <w:rPr>
          <w:lang w:val="cs-CZ"/>
        </w:rPr>
        <w:t>ust</w:t>
      </w:r>
      <w:proofErr w:type="spellEnd"/>
      <w:r w:rsidRPr="00521BB4">
        <w:rPr>
          <w:lang w:val="cs-CZ"/>
        </w:rPr>
        <w:t xml:space="preserve">. § 77 ZZVZ v plném rozsahu. Splnění kvalifikace podle </w:t>
      </w:r>
      <w:proofErr w:type="spellStart"/>
      <w:r w:rsidRPr="00521BB4">
        <w:rPr>
          <w:lang w:val="cs-CZ"/>
        </w:rPr>
        <w:t>ust</w:t>
      </w:r>
      <w:proofErr w:type="spellEnd"/>
      <w:r w:rsidRPr="00521BB4">
        <w:rPr>
          <w:lang w:val="cs-CZ"/>
        </w:rPr>
        <w:t xml:space="preserve">. § 79 ZZVZ musí prokázat všichni dodavatelé společně. </w:t>
      </w:r>
    </w:p>
    <w:p w14:paraId="346DB916" w14:textId="5FBA0D8F" w:rsidR="007D15DF" w:rsidRPr="00521BB4" w:rsidRDefault="007D15DF" w:rsidP="009523BC">
      <w:pPr>
        <w:pStyle w:val="Nadpis4"/>
        <w:numPr>
          <w:ilvl w:val="0"/>
          <w:numId w:val="0"/>
        </w:numPr>
        <w:ind w:left="709"/>
        <w:rPr>
          <w:lang w:val="cs-CZ"/>
        </w:rPr>
      </w:pPr>
      <w:r w:rsidRPr="00521BB4">
        <w:rPr>
          <w:lang w:val="cs-CZ"/>
        </w:rPr>
        <w:t>V případě, že má být předmět veřejné zakázky plněn společně několika dodavateli, jsou tito dodavatelé povinni předložit zadavateli současně s doklady prokazujícími splnění kvalifikace smlouvu, ve které je obsažen závazek, 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w:t>
      </w:r>
    </w:p>
    <w:p w14:paraId="7FA71B16" w14:textId="4A5A1473" w:rsidR="007D15DF" w:rsidRPr="00521BB4" w:rsidRDefault="007D15DF" w:rsidP="009523BC">
      <w:pPr>
        <w:pStyle w:val="Nadpis4"/>
        <w:rPr>
          <w:lang w:val="cs-CZ"/>
        </w:rPr>
      </w:pPr>
      <w:r w:rsidRPr="00521BB4">
        <w:rPr>
          <w:lang w:val="cs-CZ"/>
        </w:rPr>
        <w:t>Výpis ze seznamu kvalifikovaných dodavatelů</w:t>
      </w:r>
    </w:p>
    <w:p w14:paraId="7CCF697F" w14:textId="38E9CD4E" w:rsidR="007D15DF" w:rsidRPr="00521BB4" w:rsidRDefault="007D15DF" w:rsidP="009523BC">
      <w:pPr>
        <w:pStyle w:val="Nadpis4"/>
        <w:numPr>
          <w:ilvl w:val="0"/>
          <w:numId w:val="0"/>
        </w:numPr>
        <w:ind w:left="709"/>
        <w:rPr>
          <w:lang w:val="cs-CZ"/>
        </w:rPr>
      </w:pPr>
      <w:r w:rsidRPr="00521BB4">
        <w:rPr>
          <w:lang w:val="cs-CZ"/>
        </w:rPr>
        <w:t xml:space="preserve">Předložení dokladu o zapsání dodavatele do seznamu kvalifikovaných dodavatelů vedeného Ministerstvem pro místní rozvoj dle </w:t>
      </w:r>
      <w:proofErr w:type="spellStart"/>
      <w:r w:rsidRPr="00521BB4">
        <w:rPr>
          <w:lang w:val="cs-CZ"/>
        </w:rPr>
        <w:t>ust</w:t>
      </w:r>
      <w:proofErr w:type="spellEnd"/>
      <w:r w:rsidRPr="00521BB4">
        <w:rPr>
          <w:lang w:val="cs-CZ"/>
        </w:rPr>
        <w:t>. § 226 až § 232 ZZVZ nahrazuje v souladu s ust</w:t>
      </w:r>
      <w:r w:rsidR="00A61776" w:rsidRPr="00521BB4">
        <w:rPr>
          <w:lang w:val="cs-CZ"/>
        </w:rPr>
        <w:t>anovením</w:t>
      </w:r>
      <w:r w:rsidRPr="00521BB4">
        <w:rPr>
          <w:lang w:val="cs-CZ"/>
        </w:rPr>
        <w:t xml:space="preserve"> § 228 ZZVZ doklad prokazující profesní způsobilost podle § 77 ZZVZ v tom rozsahu, v jakém údaje ve výpisu ze seznamu kvalifikovaných dodavatelů prokazují splnění kritérií profesní způsobilosti a základní způsobilost podle § 74 ZZVZ. Výpis ze seznamu </w:t>
      </w:r>
      <w:r w:rsidR="00A61776" w:rsidRPr="00521BB4">
        <w:rPr>
          <w:lang w:val="cs-CZ"/>
        </w:rPr>
        <w:t xml:space="preserve">kvalifikovaných dodavatelů </w:t>
      </w:r>
      <w:r w:rsidRPr="00521BB4">
        <w:rPr>
          <w:lang w:val="cs-CZ"/>
        </w:rPr>
        <w:t>nesmí být k poslednímu dni, ke kterému má být prokázána základní způsobilost nebo profesní způsobilost, starší než tři měsíce.</w:t>
      </w:r>
    </w:p>
    <w:p w14:paraId="79D92D7E" w14:textId="5AD15666" w:rsidR="00ED29C9" w:rsidRPr="00521BB4" w:rsidRDefault="00ED29C9" w:rsidP="009523BC">
      <w:pPr>
        <w:pStyle w:val="Nadpis4"/>
        <w:rPr>
          <w:lang w:val="cs-CZ"/>
        </w:rPr>
      </w:pPr>
      <w:r w:rsidRPr="00521BB4">
        <w:rPr>
          <w:lang w:val="cs-CZ"/>
        </w:rPr>
        <w:t>Důsledek nesplnění kvalifikace</w:t>
      </w:r>
    </w:p>
    <w:p w14:paraId="1E59DE38" w14:textId="38DDF034" w:rsidR="00ED29C9" w:rsidRPr="00521BB4" w:rsidRDefault="00ED29C9" w:rsidP="009523BC">
      <w:pPr>
        <w:pStyle w:val="Nadpis4"/>
        <w:numPr>
          <w:ilvl w:val="0"/>
          <w:numId w:val="0"/>
        </w:numPr>
        <w:ind w:left="709"/>
        <w:rPr>
          <w:lang w:val="cs-CZ"/>
        </w:rPr>
      </w:pPr>
      <w:r w:rsidRPr="00521BB4">
        <w:rPr>
          <w:lang w:val="cs-CZ"/>
        </w:rPr>
        <w:t xml:space="preserve">Dodavatel, který nesplní kvalifikaci v požadovaném rozsahu </w:t>
      </w:r>
      <w:r w:rsidR="00DE4BCE" w:rsidRPr="00521BB4">
        <w:rPr>
          <w:lang w:val="cs-CZ"/>
        </w:rPr>
        <w:t xml:space="preserve">dle zadávací dokumentace </w:t>
      </w:r>
      <w:r w:rsidRPr="00521BB4">
        <w:rPr>
          <w:lang w:val="cs-CZ"/>
        </w:rPr>
        <w:t>anebo ZZVZ a touto zadávací dokumentací požadovaným nebo dovoleným způsobem, může být zadavatelem z účasti v zadávacím řízení vyloučen.</w:t>
      </w:r>
    </w:p>
    <w:p w14:paraId="739D397C" w14:textId="77777777" w:rsidR="003F0C2B" w:rsidRPr="00521BB4" w:rsidRDefault="003F0C2B" w:rsidP="003F0C2B">
      <w:pPr>
        <w:ind w:left="1276" w:hanging="1276"/>
        <w:rPr>
          <w:rFonts w:eastAsiaTheme="majorEastAsia" w:cs="Arial"/>
          <w:b/>
          <w:szCs w:val="20"/>
          <w:lang w:val="cs-CZ"/>
        </w:rPr>
      </w:pPr>
    </w:p>
    <w:p w14:paraId="71B34394" w14:textId="55E0951E" w:rsidR="003F0C2B" w:rsidRPr="00521BB4" w:rsidRDefault="00ED29C9" w:rsidP="003F0C2B">
      <w:pPr>
        <w:ind w:left="1276" w:hanging="1276"/>
        <w:rPr>
          <w:rFonts w:eastAsiaTheme="majorEastAsia" w:cs="Arial"/>
          <w:b/>
          <w:szCs w:val="20"/>
          <w:lang w:val="cs-CZ"/>
        </w:rPr>
      </w:pPr>
      <w:r w:rsidRPr="00521BB4">
        <w:rPr>
          <w:rFonts w:eastAsiaTheme="majorEastAsia" w:cs="Arial"/>
          <w:b/>
          <w:szCs w:val="20"/>
          <w:lang w:val="cs-CZ"/>
        </w:rPr>
        <w:t>Přílohy Části F. Zadávací dokumentace</w:t>
      </w:r>
    </w:p>
    <w:p w14:paraId="597D53B0" w14:textId="32C4A9B0" w:rsidR="00ED29C9" w:rsidRPr="00521BB4" w:rsidRDefault="00CB0EAF" w:rsidP="00E87432">
      <w:pPr>
        <w:rPr>
          <w:rFonts w:cs="Arial"/>
          <w:szCs w:val="20"/>
          <w:lang w:val="cs-CZ"/>
        </w:rPr>
      </w:pPr>
      <w:r w:rsidRPr="00521BB4">
        <w:rPr>
          <w:rFonts w:cs="Arial"/>
          <w:szCs w:val="20"/>
          <w:lang w:val="cs-CZ"/>
        </w:rPr>
        <w:t xml:space="preserve">Příloha F1 </w:t>
      </w:r>
      <w:r w:rsidR="00ED29C9" w:rsidRPr="00521BB4">
        <w:rPr>
          <w:rFonts w:cs="Arial"/>
          <w:szCs w:val="20"/>
          <w:lang w:val="cs-CZ"/>
        </w:rPr>
        <w:t>Seznam významných služeb (referencí) (vzor)</w:t>
      </w:r>
    </w:p>
    <w:p w14:paraId="73F2CC8E" w14:textId="3C052018" w:rsidR="00ED29C9" w:rsidRPr="00521BB4" w:rsidRDefault="00ED29C9" w:rsidP="00ED29C9">
      <w:pPr>
        <w:rPr>
          <w:rFonts w:cs="Arial"/>
          <w:szCs w:val="20"/>
          <w:lang w:val="cs-CZ"/>
        </w:rPr>
      </w:pPr>
    </w:p>
    <w:p w14:paraId="2BAD193A" w14:textId="2AAD9E1D" w:rsidR="003F66D1" w:rsidRPr="00521BB4" w:rsidRDefault="003F66D1" w:rsidP="00ED29C9">
      <w:pPr>
        <w:rPr>
          <w:rFonts w:cs="Arial"/>
          <w:szCs w:val="20"/>
          <w:lang w:val="cs-CZ"/>
        </w:rPr>
      </w:pPr>
    </w:p>
    <w:p w14:paraId="6197826B" w14:textId="092B647D" w:rsidR="00B527AE" w:rsidRPr="00521BB4" w:rsidRDefault="00B527AE">
      <w:pPr>
        <w:spacing w:after="160"/>
        <w:jc w:val="left"/>
        <w:rPr>
          <w:lang w:val="cs-CZ" w:eastAsia="sk-SK"/>
        </w:rPr>
      </w:pPr>
      <w:r w:rsidRPr="00521BB4">
        <w:rPr>
          <w:lang w:val="cs-CZ" w:eastAsia="sk-SK"/>
        </w:rPr>
        <w:br w:type="page"/>
      </w:r>
    </w:p>
    <w:p w14:paraId="2587D768" w14:textId="0FC7C704" w:rsidR="003F0C2B" w:rsidRPr="00521BB4" w:rsidRDefault="00ED29C9" w:rsidP="00D3643F">
      <w:pPr>
        <w:pStyle w:val="Nadpis1"/>
        <w:numPr>
          <w:ilvl w:val="0"/>
          <w:numId w:val="0"/>
        </w:numPr>
      </w:pPr>
      <w:bookmarkStart w:id="268" w:name="_Toc4416507"/>
      <w:bookmarkStart w:id="269" w:name="_Toc4416650"/>
      <w:bookmarkStart w:id="270" w:name="_Toc4416944"/>
      <w:bookmarkStart w:id="271" w:name="_Toc4416993"/>
      <w:bookmarkStart w:id="272" w:name="_Toc1242831094"/>
      <w:bookmarkStart w:id="273" w:name="_Hlk6218127"/>
      <w:r>
        <w:lastRenderedPageBreak/>
        <w:t xml:space="preserve">SHRNUTÍ PŘÍLOH </w:t>
      </w:r>
      <w:bookmarkEnd w:id="268"/>
      <w:bookmarkEnd w:id="269"/>
      <w:bookmarkEnd w:id="270"/>
      <w:bookmarkEnd w:id="271"/>
      <w:r>
        <w:t>ZADÁVACÍ DOKUMENTACE</w:t>
      </w:r>
      <w:bookmarkEnd w:id="272"/>
    </w:p>
    <w:p w14:paraId="5A881C47" w14:textId="07A11051" w:rsidR="002D4D27" w:rsidRPr="00521BB4" w:rsidRDefault="00ED29C9" w:rsidP="00456CF0">
      <w:pPr>
        <w:ind w:left="1276" w:hanging="1276"/>
        <w:rPr>
          <w:rFonts w:cs="Arial"/>
          <w:szCs w:val="20"/>
          <w:lang w:val="cs-CZ"/>
        </w:rPr>
      </w:pPr>
      <w:bookmarkStart w:id="274" w:name="_Hlk522552073"/>
      <w:bookmarkEnd w:id="273"/>
      <w:r w:rsidRPr="00521BB4">
        <w:rPr>
          <w:rFonts w:cs="Arial"/>
          <w:szCs w:val="20"/>
          <w:lang w:val="cs-CZ"/>
        </w:rPr>
        <w:t xml:space="preserve">Příloha A1 </w:t>
      </w:r>
      <w:r w:rsidR="00C25E34" w:rsidRPr="00521BB4">
        <w:rPr>
          <w:rFonts w:cs="Arial"/>
          <w:szCs w:val="20"/>
          <w:lang w:val="cs-CZ"/>
        </w:rPr>
        <w:tab/>
      </w:r>
      <w:r w:rsidRPr="00521BB4">
        <w:rPr>
          <w:rFonts w:cs="Arial"/>
          <w:szCs w:val="20"/>
          <w:lang w:val="cs-CZ"/>
        </w:rPr>
        <w:t>Úvodní list nabídky (vzor)</w:t>
      </w:r>
    </w:p>
    <w:p w14:paraId="7BB72123" w14:textId="60213BA5" w:rsidR="00F11E8D" w:rsidRPr="002F60BF" w:rsidRDefault="00F11E8D" w:rsidP="00B01CD7">
      <w:pPr>
        <w:ind w:left="1276" w:hanging="1276"/>
        <w:rPr>
          <w:lang w:val="cs-CZ"/>
        </w:rPr>
      </w:pPr>
      <w:r w:rsidRPr="00521BB4">
        <w:rPr>
          <w:rFonts w:cs="Arial"/>
          <w:szCs w:val="20"/>
          <w:lang w:val="cs-CZ"/>
        </w:rPr>
        <w:t xml:space="preserve">Příloha A2 </w:t>
      </w:r>
      <w:r w:rsidR="0000312F" w:rsidRPr="00521BB4">
        <w:rPr>
          <w:rFonts w:cs="Arial"/>
          <w:szCs w:val="20"/>
          <w:lang w:val="cs-CZ"/>
        </w:rPr>
        <w:tab/>
      </w:r>
      <w:r w:rsidRPr="00521BB4">
        <w:rPr>
          <w:lang w:val="cs-CZ"/>
        </w:rPr>
        <w:t xml:space="preserve">Čestné </w:t>
      </w:r>
      <w:r w:rsidRPr="002F60BF">
        <w:rPr>
          <w:lang w:val="cs-CZ"/>
        </w:rPr>
        <w:t>prohlášení</w:t>
      </w:r>
      <w:r w:rsidRPr="00521BB4">
        <w:rPr>
          <w:lang w:val="cs-CZ"/>
        </w:rPr>
        <w:t xml:space="preserve"> – sankční seznam</w:t>
      </w:r>
      <w:r w:rsidRPr="006A68B6">
        <w:rPr>
          <w:lang w:val="cs-CZ"/>
        </w:rPr>
        <w:t xml:space="preserve"> </w:t>
      </w:r>
    </w:p>
    <w:p w14:paraId="71B138D1" w14:textId="77777777" w:rsidR="002F60BF" w:rsidRDefault="002F60BF">
      <w:pPr>
        <w:ind w:left="1276" w:hanging="1276"/>
        <w:rPr>
          <w:lang w:val="cs-CZ"/>
        </w:rPr>
      </w:pPr>
      <w:r w:rsidRPr="002F60BF">
        <w:rPr>
          <w:lang w:val="cs-CZ"/>
        </w:rPr>
        <w:t>Příloha B1</w:t>
      </w:r>
      <w:r w:rsidRPr="002F60BF">
        <w:rPr>
          <w:lang w:val="cs-CZ"/>
        </w:rPr>
        <w:tab/>
        <w:t>Referenční spotřeby a náklady</w:t>
      </w:r>
    </w:p>
    <w:p w14:paraId="2EA17FA1" w14:textId="052BF0D5" w:rsidR="0096043C" w:rsidRDefault="0096043C" w:rsidP="0096043C">
      <w:pPr>
        <w:widowControl w:val="0"/>
        <w:ind w:left="2410" w:hanging="1134"/>
        <w:rPr>
          <w:rFonts w:cs="Arial"/>
          <w:szCs w:val="20"/>
          <w:lang w:val="cs-CZ"/>
        </w:rPr>
      </w:pPr>
      <w:r>
        <w:rPr>
          <w:rFonts w:cs="Arial"/>
          <w:szCs w:val="20"/>
          <w:lang w:val="cs-CZ"/>
        </w:rPr>
        <w:t>Část B1A</w:t>
      </w:r>
      <w:r>
        <w:rPr>
          <w:rFonts w:cs="Arial"/>
          <w:szCs w:val="20"/>
          <w:lang w:val="cs-CZ"/>
        </w:rPr>
        <w:tab/>
      </w:r>
      <w:r w:rsidRPr="0096043C">
        <w:rPr>
          <w:rFonts w:cs="Arial"/>
          <w:szCs w:val="20"/>
          <w:lang w:val="cs-CZ"/>
        </w:rPr>
        <w:t>Referenční spotřeby a náklady</w:t>
      </w:r>
    </w:p>
    <w:p w14:paraId="2DAF2167" w14:textId="5B0E55D7" w:rsidR="0096043C" w:rsidRPr="0096043C" w:rsidRDefault="0096043C" w:rsidP="006A68B6">
      <w:pPr>
        <w:widowControl w:val="0"/>
        <w:ind w:left="2410" w:hanging="1134"/>
        <w:rPr>
          <w:rFonts w:cs="Arial"/>
          <w:szCs w:val="20"/>
          <w:lang w:val="cs-CZ"/>
        </w:rPr>
      </w:pPr>
      <w:r>
        <w:rPr>
          <w:rFonts w:cs="Arial"/>
          <w:szCs w:val="20"/>
          <w:lang w:val="cs-CZ"/>
        </w:rPr>
        <w:t>Část B</w:t>
      </w:r>
      <w:r w:rsidR="00DE7E21">
        <w:rPr>
          <w:rFonts w:cs="Arial"/>
          <w:szCs w:val="20"/>
          <w:lang w:val="cs-CZ"/>
        </w:rPr>
        <w:t>1</w:t>
      </w:r>
      <w:r>
        <w:rPr>
          <w:rFonts w:cs="Arial"/>
          <w:szCs w:val="20"/>
          <w:lang w:val="cs-CZ"/>
        </w:rPr>
        <w:t>B</w:t>
      </w:r>
      <w:r>
        <w:rPr>
          <w:rFonts w:cs="Arial"/>
          <w:szCs w:val="20"/>
          <w:lang w:val="cs-CZ"/>
        </w:rPr>
        <w:tab/>
      </w:r>
      <w:r w:rsidRPr="0096043C">
        <w:rPr>
          <w:rFonts w:cs="Arial"/>
          <w:szCs w:val="20"/>
          <w:lang w:val="cs-CZ"/>
        </w:rPr>
        <w:t>Referenční spotřeby a náklady</w:t>
      </w:r>
      <w:r>
        <w:rPr>
          <w:rFonts w:cs="Arial"/>
          <w:szCs w:val="20"/>
          <w:lang w:val="cs-CZ"/>
        </w:rPr>
        <w:t xml:space="preserve"> (roky)</w:t>
      </w:r>
    </w:p>
    <w:p w14:paraId="36DD95AC" w14:textId="77777777" w:rsidR="002F60BF" w:rsidRPr="002F60BF" w:rsidRDefault="002F60BF" w:rsidP="006A68B6">
      <w:pPr>
        <w:ind w:left="1276" w:hanging="1276"/>
        <w:rPr>
          <w:lang w:val="cs-CZ"/>
        </w:rPr>
      </w:pPr>
      <w:r w:rsidRPr="002F60BF">
        <w:rPr>
          <w:lang w:val="cs-CZ"/>
        </w:rPr>
        <w:t xml:space="preserve">Příloha B2 </w:t>
      </w:r>
      <w:r w:rsidRPr="002F60BF">
        <w:rPr>
          <w:lang w:val="cs-CZ"/>
        </w:rPr>
        <w:tab/>
        <w:t>Popis stávajícího stavu</w:t>
      </w:r>
    </w:p>
    <w:p w14:paraId="6DC3C91D" w14:textId="77777777" w:rsidR="002F60BF" w:rsidRDefault="002F60BF" w:rsidP="006A68B6">
      <w:pPr>
        <w:widowControl w:val="0"/>
        <w:ind w:left="2410" w:hanging="1134"/>
        <w:rPr>
          <w:rFonts w:cs="Arial"/>
          <w:szCs w:val="20"/>
          <w:lang w:val="cs-CZ"/>
        </w:rPr>
      </w:pPr>
      <w:r>
        <w:rPr>
          <w:rFonts w:cs="Arial"/>
          <w:szCs w:val="20"/>
          <w:lang w:val="cs-CZ"/>
        </w:rPr>
        <w:t>Část B2A</w:t>
      </w:r>
      <w:r>
        <w:rPr>
          <w:rFonts w:cs="Arial"/>
          <w:szCs w:val="20"/>
          <w:lang w:val="cs-CZ"/>
        </w:rPr>
        <w:tab/>
        <w:t>Popis stávajícího stavu</w:t>
      </w:r>
    </w:p>
    <w:p w14:paraId="0B075161" w14:textId="77777777" w:rsidR="002F60BF" w:rsidRDefault="002F60BF" w:rsidP="006A68B6">
      <w:pPr>
        <w:widowControl w:val="0"/>
        <w:ind w:left="2410" w:hanging="1134"/>
        <w:rPr>
          <w:rFonts w:cs="Arial"/>
          <w:szCs w:val="20"/>
          <w:lang w:val="cs-CZ"/>
        </w:rPr>
      </w:pPr>
      <w:r>
        <w:rPr>
          <w:rFonts w:cs="Arial"/>
          <w:szCs w:val="20"/>
          <w:lang w:val="cs-CZ"/>
        </w:rPr>
        <w:t>Část B2B</w:t>
      </w:r>
      <w:r>
        <w:rPr>
          <w:rFonts w:cs="Arial"/>
          <w:szCs w:val="20"/>
          <w:lang w:val="cs-CZ"/>
        </w:rPr>
        <w:tab/>
        <w:t>Fotodokumentace objekt</w:t>
      </w:r>
      <w:r w:rsidRPr="00332712">
        <w:rPr>
          <w:rFonts w:cs="Arial"/>
          <w:szCs w:val="20"/>
          <w:lang w:val="cs-CZ"/>
        </w:rPr>
        <w:t>ů</w:t>
      </w:r>
    </w:p>
    <w:p w14:paraId="32C9A2D2" w14:textId="77777777" w:rsidR="002F60BF" w:rsidRDefault="002F60BF" w:rsidP="006A68B6">
      <w:pPr>
        <w:widowControl w:val="0"/>
        <w:ind w:left="2410" w:hanging="1134"/>
        <w:rPr>
          <w:rFonts w:cs="Arial"/>
          <w:szCs w:val="20"/>
          <w:lang w:val="cs-CZ"/>
        </w:rPr>
      </w:pPr>
      <w:r>
        <w:rPr>
          <w:rFonts w:cs="Arial"/>
          <w:szCs w:val="20"/>
          <w:lang w:val="cs-CZ"/>
        </w:rPr>
        <w:t>Část B2C</w:t>
      </w:r>
      <w:r>
        <w:rPr>
          <w:rFonts w:cs="Arial"/>
          <w:szCs w:val="20"/>
          <w:lang w:val="cs-CZ"/>
        </w:rPr>
        <w:tab/>
        <w:t>Další podklady</w:t>
      </w:r>
    </w:p>
    <w:p w14:paraId="7C782F0C" w14:textId="77777777" w:rsidR="002F60BF" w:rsidRDefault="002F60BF" w:rsidP="006A68B6">
      <w:pPr>
        <w:ind w:left="1276" w:hanging="1276"/>
        <w:rPr>
          <w:rFonts w:cs="Arial"/>
          <w:szCs w:val="20"/>
          <w:lang w:val="cs-CZ"/>
        </w:rPr>
      </w:pPr>
      <w:r w:rsidRPr="00521BB4">
        <w:rPr>
          <w:rFonts w:cs="Arial"/>
          <w:szCs w:val="20"/>
          <w:lang w:val="cs-CZ"/>
        </w:rPr>
        <w:t>Příloha B3</w:t>
      </w:r>
      <w:r w:rsidRPr="00521BB4">
        <w:rPr>
          <w:rFonts w:cs="Arial"/>
          <w:szCs w:val="20"/>
          <w:lang w:val="cs-CZ"/>
        </w:rPr>
        <w:tab/>
        <w:t>Požadavky zadavatele a navrhov</w:t>
      </w:r>
      <w:r>
        <w:rPr>
          <w:rFonts w:cs="Arial"/>
          <w:szCs w:val="20"/>
          <w:lang w:val="cs-CZ"/>
        </w:rPr>
        <w:t>a</w:t>
      </w:r>
      <w:r w:rsidRPr="00521BB4">
        <w:rPr>
          <w:rFonts w:cs="Arial"/>
          <w:szCs w:val="20"/>
          <w:lang w:val="cs-CZ"/>
        </w:rPr>
        <w:t>n</w:t>
      </w:r>
      <w:r>
        <w:rPr>
          <w:rFonts w:cs="Arial"/>
          <w:szCs w:val="20"/>
          <w:lang w:val="cs-CZ"/>
        </w:rPr>
        <w:t>á</w:t>
      </w:r>
      <w:r w:rsidRPr="00521BB4">
        <w:rPr>
          <w:rFonts w:cs="Arial"/>
          <w:szCs w:val="20"/>
          <w:lang w:val="cs-CZ"/>
        </w:rPr>
        <w:t xml:space="preserve"> energeticky úsporná opatření</w:t>
      </w:r>
    </w:p>
    <w:p w14:paraId="29B1DA9E" w14:textId="77777777" w:rsidR="002F60BF" w:rsidRDefault="002F60BF" w:rsidP="006A68B6">
      <w:pPr>
        <w:widowControl w:val="0"/>
        <w:ind w:left="2410" w:hanging="1134"/>
        <w:rPr>
          <w:rFonts w:cs="Arial"/>
          <w:szCs w:val="20"/>
          <w:lang w:val="cs-CZ"/>
        </w:rPr>
      </w:pPr>
      <w:r>
        <w:rPr>
          <w:rFonts w:cs="Arial"/>
          <w:szCs w:val="20"/>
          <w:lang w:val="cs-CZ"/>
        </w:rPr>
        <w:t>Část B3A</w:t>
      </w:r>
      <w:r>
        <w:rPr>
          <w:rFonts w:cs="Arial"/>
          <w:szCs w:val="20"/>
          <w:lang w:val="cs-CZ"/>
        </w:rPr>
        <w:tab/>
      </w:r>
      <w:r w:rsidRPr="00521BB4">
        <w:rPr>
          <w:rFonts w:cs="Arial"/>
          <w:szCs w:val="20"/>
          <w:lang w:val="cs-CZ"/>
        </w:rPr>
        <w:t>Požadavky zadavatele a navrhov</w:t>
      </w:r>
      <w:r>
        <w:rPr>
          <w:rFonts w:cs="Arial"/>
          <w:szCs w:val="20"/>
          <w:lang w:val="cs-CZ"/>
        </w:rPr>
        <w:t>a</w:t>
      </w:r>
      <w:r w:rsidRPr="00521BB4">
        <w:rPr>
          <w:rFonts w:cs="Arial"/>
          <w:szCs w:val="20"/>
          <w:lang w:val="cs-CZ"/>
        </w:rPr>
        <w:t>n</w:t>
      </w:r>
      <w:r>
        <w:rPr>
          <w:rFonts w:cs="Arial"/>
          <w:szCs w:val="20"/>
          <w:lang w:val="cs-CZ"/>
        </w:rPr>
        <w:t>á</w:t>
      </w:r>
      <w:r w:rsidRPr="00521BB4">
        <w:rPr>
          <w:rFonts w:cs="Arial"/>
          <w:szCs w:val="20"/>
          <w:lang w:val="cs-CZ"/>
        </w:rPr>
        <w:t xml:space="preserve"> energeticky úsporná opatření</w:t>
      </w:r>
    </w:p>
    <w:p w14:paraId="271CB199" w14:textId="77777777" w:rsidR="002F60BF" w:rsidRDefault="002F60BF" w:rsidP="006A68B6">
      <w:pPr>
        <w:widowControl w:val="0"/>
        <w:ind w:left="2410" w:hanging="1134"/>
        <w:rPr>
          <w:rFonts w:cs="Arial"/>
          <w:szCs w:val="20"/>
          <w:lang w:val="cs-CZ"/>
        </w:rPr>
      </w:pPr>
      <w:r>
        <w:rPr>
          <w:rFonts w:cs="Arial"/>
          <w:szCs w:val="20"/>
          <w:lang w:val="cs-CZ"/>
        </w:rPr>
        <w:t>Část B3B</w:t>
      </w:r>
      <w:r>
        <w:rPr>
          <w:rFonts w:cs="Arial"/>
          <w:szCs w:val="20"/>
          <w:lang w:val="cs-CZ"/>
        </w:rPr>
        <w:tab/>
        <w:t>Osvětlení – specifikace a provozní hodiny</w:t>
      </w:r>
    </w:p>
    <w:p w14:paraId="12D5F807" w14:textId="77777777" w:rsidR="002F60BF" w:rsidRDefault="002F60BF" w:rsidP="006A68B6">
      <w:pPr>
        <w:widowControl w:val="0"/>
        <w:ind w:left="2410" w:hanging="1134"/>
        <w:rPr>
          <w:rFonts w:cs="Arial"/>
          <w:szCs w:val="20"/>
          <w:lang w:val="cs-CZ"/>
        </w:rPr>
      </w:pPr>
      <w:r>
        <w:rPr>
          <w:rFonts w:cs="Arial"/>
          <w:szCs w:val="20"/>
          <w:lang w:val="cs-CZ"/>
        </w:rPr>
        <w:t>Část B3C</w:t>
      </w:r>
      <w:r>
        <w:rPr>
          <w:rFonts w:cs="Arial"/>
          <w:szCs w:val="20"/>
          <w:lang w:val="cs-CZ"/>
        </w:rPr>
        <w:tab/>
        <w:t>Ornitologické posudky</w:t>
      </w:r>
    </w:p>
    <w:p w14:paraId="3598D5EC" w14:textId="77777777" w:rsidR="002F60BF" w:rsidRDefault="002F60BF" w:rsidP="006A68B6">
      <w:pPr>
        <w:widowControl w:val="0"/>
        <w:ind w:left="2410" w:hanging="1134"/>
        <w:rPr>
          <w:rFonts w:cs="Arial"/>
          <w:szCs w:val="20"/>
          <w:lang w:val="cs-CZ"/>
        </w:rPr>
      </w:pPr>
      <w:r>
        <w:rPr>
          <w:rFonts w:cs="Arial"/>
          <w:szCs w:val="20"/>
          <w:lang w:val="cs-CZ"/>
        </w:rPr>
        <w:t>Část B3D</w:t>
      </w:r>
      <w:r>
        <w:rPr>
          <w:rFonts w:cs="Arial"/>
          <w:szCs w:val="20"/>
          <w:lang w:val="cs-CZ"/>
        </w:rPr>
        <w:tab/>
      </w:r>
      <w:r w:rsidRPr="00521BB4">
        <w:rPr>
          <w:rFonts w:cs="Arial"/>
          <w:szCs w:val="20"/>
          <w:lang w:val="cs-CZ"/>
        </w:rPr>
        <w:t xml:space="preserve">Požadavky </w:t>
      </w:r>
      <w:r w:rsidRPr="00332712">
        <w:rPr>
          <w:rFonts w:cs="Arial"/>
          <w:szCs w:val="20"/>
          <w:lang w:val="cs-CZ"/>
        </w:rPr>
        <w:t>na zavedení energetického managementu</w:t>
      </w:r>
    </w:p>
    <w:p w14:paraId="403418F5" w14:textId="56841973" w:rsidR="003F66D1" w:rsidRPr="00521BB4" w:rsidRDefault="003F66D1" w:rsidP="00084510">
      <w:pPr>
        <w:ind w:left="1276" w:hanging="1276"/>
        <w:rPr>
          <w:rFonts w:cs="Arial"/>
          <w:szCs w:val="20"/>
          <w:lang w:val="cs-CZ"/>
        </w:rPr>
      </w:pPr>
      <w:r w:rsidRPr="00521BB4">
        <w:rPr>
          <w:rFonts w:cs="Arial"/>
          <w:szCs w:val="20"/>
          <w:lang w:val="cs-CZ"/>
        </w:rPr>
        <w:t xml:space="preserve">Příloha D1A </w:t>
      </w:r>
      <w:r w:rsidR="00C25E34" w:rsidRPr="00521BB4">
        <w:rPr>
          <w:rFonts w:cs="Arial"/>
          <w:szCs w:val="20"/>
          <w:lang w:val="cs-CZ"/>
        </w:rPr>
        <w:tab/>
      </w:r>
      <w:r w:rsidRPr="00521BB4">
        <w:rPr>
          <w:rFonts w:cs="Arial"/>
          <w:szCs w:val="20"/>
          <w:lang w:val="cs-CZ"/>
        </w:rPr>
        <w:t>Smlouva o energetických službách se zaručeným výsledkem</w:t>
      </w:r>
    </w:p>
    <w:p w14:paraId="29AE331E" w14:textId="24D13110" w:rsidR="003F66D1" w:rsidRPr="00521BB4" w:rsidRDefault="003F66D1" w:rsidP="00084510">
      <w:pPr>
        <w:ind w:left="1276" w:hanging="1276"/>
        <w:rPr>
          <w:rFonts w:cs="Arial"/>
          <w:szCs w:val="20"/>
          <w:lang w:val="cs-CZ"/>
        </w:rPr>
      </w:pPr>
      <w:r w:rsidRPr="00521BB4">
        <w:rPr>
          <w:rFonts w:cs="Arial"/>
          <w:szCs w:val="20"/>
          <w:lang w:val="cs-CZ"/>
        </w:rPr>
        <w:t xml:space="preserve">Příloha D1B </w:t>
      </w:r>
      <w:r w:rsidR="00C25E34" w:rsidRPr="00521BB4">
        <w:rPr>
          <w:rFonts w:cs="Arial"/>
          <w:szCs w:val="20"/>
          <w:lang w:val="cs-CZ"/>
        </w:rPr>
        <w:tab/>
      </w:r>
      <w:r w:rsidRPr="00521BB4">
        <w:rPr>
          <w:rFonts w:cs="Arial"/>
          <w:szCs w:val="20"/>
          <w:lang w:val="cs-CZ"/>
        </w:rPr>
        <w:t>Přílohy smlouvy o energetických službách se zaručeným výsledkem</w:t>
      </w:r>
    </w:p>
    <w:p w14:paraId="7E8AF2BE" w14:textId="27F4E659" w:rsidR="004E40CA" w:rsidRPr="00521BB4" w:rsidRDefault="004E40CA" w:rsidP="00084510">
      <w:pPr>
        <w:ind w:left="1276" w:hanging="1276"/>
        <w:rPr>
          <w:rFonts w:cs="Arial"/>
          <w:szCs w:val="20"/>
          <w:lang w:val="cs-CZ"/>
        </w:rPr>
      </w:pPr>
      <w:r w:rsidRPr="00521BB4">
        <w:rPr>
          <w:rFonts w:cs="Arial"/>
          <w:szCs w:val="20"/>
          <w:lang w:val="cs-CZ"/>
        </w:rPr>
        <w:t xml:space="preserve">Příloha E1 </w:t>
      </w:r>
      <w:r w:rsidR="00C25E34" w:rsidRPr="00521BB4">
        <w:rPr>
          <w:rFonts w:cs="Arial"/>
          <w:szCs w:val="20"/>
          <w:lang w:val="cs-CZ"/>
        </w:rPr>
        <w:tab/>
      </w:r>
      <w:r w:rsidRPr="00521BB4">
        <w:rPr>
          <w:rFonts w:cs="Arial"/>
          <w:szCs w:val="20"/>
          <w:lang w:val="cs-CZ"/>
        </w:rPr>
        <w:t>Krycí list nabídky (vzor)</w:t>
      </w:r>
    </w:p>
    <w:p w14:paraId="7935AD4F" w14:textId="02756B56" w:rsidR="00DE550D" w:rsidRPr="00521BB4" w:rsidRDefault="00DE550D" w:rsidP="00084510">
      <w:pPr>
        <w:ind w:left="1276" w:hanging="1276"/>
        <w:rPr>
          <w:lang w:val="cs-CZ"/>
        </w:rPr>
      </w:pPr>
      <w:r w:rsidRPr="00521BB4">
        <w:rPr>
          <w:lang w:val="cs-CZ"/>
        </w:rPr>
        <w:t xml:space="preserve">Příloha E2 </w:t>
      </w:r>
      <w:r w:rsidRPr="00521BB4">
        <w:rPr>
          <w:lang w:val="cs-CZ"/>
        </w:rPr>
        <w:tab/>
        <w:t>Tabulky technických a ekonomických údajů nabídky</w:t>
      </w:r>
    </w:p>
    <w:p w14:paraId="6DA3799D" w14:textId="1C3C96EB" w:rsidR="003A68FC" w:rsidRPr="00521BB4" w:rsidRDefault="003A68FC" w:rsidP="003A68FC">
      <w:pPr>
        <w:ind w:left="1276" w:hanging="1276"/>
        <w:rPr>
          <w:lang w:val="cs-CZ"/>
        </w:rPr>
      </w:pPr>
      <w:r w:rsidRPr="00521BB4">
        <w:rPr>
          <w:lang w:val="cs-CZ"/>
        </w:rPr>
        <w:t xml:space="preserve">Příloha E3 </w:t>
      </w:r>
      <w:r w:rsidRPr="00521BB4">
        <w:rPr>
          <w:lang w:val="cs-CZ"/>
        </w:rPr>
        <w:tab/>
        <w:t>Kritéria a způsob hodnocení nabídek</w:t>
      </w:r>
    </w:p>
    <w:p w14:paraId="7594EE01" w14:textId="180F3B87" w:rsidR="00ED29C9" w:rsidRPr="00521BB4" w:rsidRDefault="00ED29C9" w:rsidP="00084510">
      <w:pPr>
        <w:ind w:left="1276" w:hanging="1276"/>
        <w:rPr>
          <w:lang w:val="cs-CZ"/>
        </w:rPr>
      </w:pPr>
      <w:r w:rsidRPr="00521BB4">
        <w:rPr>
          <w:rFonts w:cs="Arial"/>
          <w:szCs w:val="20"/>
          <w:lang w:val="cs-CZ"/>
        </w:rPr>
        <w:t xml:space="preserve">Příloha F1 </w:t>
      </w:r>
      <w:r w:rsidR="00C25E34" w:rsidRPr="00521BB4">
        <w:rPr>
          <w:rFonts w:cs="Arial"/>
          <w:szCs w:val="20"/>
          <w:lang w:val="cs-CZ"/>
        </w:rPr>
        <w:tab/>
      </w:r>
      <w:r w:rsidRPr="00521BB4">
        <w:rPr>
          <w:rFonts w:cs="Arial"/>
          <w:szCs w:val="20"/>
          <w:lang w:val="cs-CZ"/>
        </w:rPr>
        <w:t>Seznam</w:t>
      </w:r>
      <w:r w:rsidRPr="00521BB4">
        <w:rPr>
          <w:lang w:val="cs-CZ"/>
        </w:rPr>
        <w:t xml:space="preserve"> významných služeb (referencí) (vzor)</w:t>
      </w:r>
    </w:p>
    <w:bookmarkEnd w:id="274"/>
    <w:p w14:paraId="79B3515A" w14:textId="187042C0" w:rsidR="005020EE" w:rsidRDefault="005020EE">
      <w:pPr>
        <w:rPr>
          <w:lang w:val="cs-CZ"/>
        </w:rPr>
      </w:pPr>
    </w:p>
    <w:p w14:paraId="25BD8B81" w14:textId="70079EE3" w:rsidR="00482747" w:rsidRDefault="00482747">
      <w:pPr>
        <w:rPr>
          <w:lang w:val="cs-CZ"/>
        </w:rPr>
      </w:pPr>
    </w:p>
    <w:p w14:paraId="6F676AF7" w14:textId="6DEEC2C9" w:rsidR="00482747" w:rsidRDefault="00482747">
      <w:pPr>
        <w:rPr>
          <w:lang w:val="cs-CZ"/>
        </w:rPr>
      </w:pPr>
    </w:p>
    <w:p w14:paraId="7BB37CAC" w14:textId="6F003235" w:rsidR="00482747" w:rsidRDefault="00482747">
      <w:pPr>
        <w:rPr>
          <w:lang w:val="cs-CZ"/>
        </w:rPr>
      </w:pPr>
    </w:p>
    <w:p w14:paraId="75931802" w14:textId="7CE1A9B9" w:rsidR="00482747" w:rsidRDefault="00482747">
      <w:pPr>
        <w:rPr>
          <w:lang w:val="cs-CZ"/>
        </w:rPr>
      </w:pPr>
    </w:p>
    <w:p w14:paraId="78392719" w14:textId="5B87D555" w:rsidR="00482747" w:rsidRDefault="00482747" w:rsidP="006A68B6">
      <w:pPr>
        <w:spacing w:after="0"/>
        <w:rPr>
          <w:lang w:val="cs-CZ"/>
        </w:rPr>
      </w:pPr>
    </w:p>
    <w:p w14:paraId="05101492" w14:textId="5ABE29E7" w:rsidR="00482747" w:rsidRDefault="00482747" w:rsidP="006A68B6">
      <w:pPr>
        <w:spacing w:after="0"/>
        <w:rPr>
          <w:lang w:val="cs-CZ"/>
        </w:rPr>
      </w:pPr>
      <w:r>
        <w:rPr>
          <w:lang w:val="cs-CZ"/>
        </w:rPr>
        <w:t>____________________________</w:t>
      </w:r>
    </w:p>
    <w:p w14:paraId="4C5A666C" w14:textId="05B66C14" w:rsidR="00482747" w:rsidRDefault="00482747" w:rsidP="006A68B6">
      <w:pPr>
        <w:spacing w:after="0"/>
        <w:rPr>
          <w:lang w:val="cs-CZ"/>
        </w:rPr>
      </w:pPr>
      <w:r w:rsidRPr="006A68B6">
        <w:rPr>
          <w:b/>
          <w:bCs/>
          <w:lang w:val="cs-CZ"/>
        </w:rPr>
        <w:t>Libor Lesák</w:t>
      </w:r>
      <w:r>
        <w:rPr>
          <w:lang w:val="cs-CZ"/>
        </w:rPr>
        <w:t>,</w:t>
      </w:r>
    </w:p>
    <w:p w14:paraId="425CE7C6" w14:textId="53A24AE3" w:rsidR="00482747" w:rsidRDefault="00482747" w:rsidP="006A68B6">
      <w:pPr>
        <w:spacing w:after="0"/>
        <w:rPr>
          <w:lang w:val="cs-CZ"/>
        </w:rPr>
      </w:pPr>
      <w:r>
        <w:rPr>
          <w:lang w:val="cs-CZ"/>
        </w:rPr>
        <w:t xml:space="preserve">Radní pro oblast investic majetku </w:t>
      </w:r>
    </w:p>
    <w:p w14:paraId="141FC03B" w14:textId="09967332" w:rsidR="00482747" w:rsidRPr="00521BB4" w:rsidRDefault="00482747" w:rsidP="006A68B6">
      <w:pPr>
        <w:spacing w:after="0"/>
        <w:rPr>
          <w:lang w:val="cs-CZ"/>
        </w:rPr>
      </w:pPr>
      <w:r>
        <w:rPr>
          <w:lang w:val="cs-CZ"/>
        </w:rPr>
        <w:t>a veřejných zakázek</w:t>
      </w:r>
    </w:p>
    <w:sectPr w:rsidR="00482747" w:rsidRPr="00521BB4" w:rsidSect="003F0C2B">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D619F" w14:textId="77777777" w:rsidR="00F00334" w:rsidRDefault="00F00334" w:rsidP="003F0C2B">
      <w:pPr>
        <w:spacing w:after="0" w:line="240" w:lineRule="auto"/>
      </w:pPr>
      <w:r>
        <w:separator/>
      </w:r>
    </w:p>
  </w:endnote>
  <w:endnote w:type="continuationSeparator" w:id="0">
    <w:p w14:paraId="05F88654" w14:textId="77777777" w:rsidR="00F00334" w:rsidRDefault="00F00334" w:rsidP="003F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Nudista">
    <w:panose1 w:val="02000000000000000000"/>
    <w:charset w:val="00"/>
    <w:family w:val="modern"/>
    <w:notTrueType/>
    <w:pitch w:val="variable"/>
    <w:sig w:usb0="A00000AF" w:usb1="5000006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C2611" w14:textId="77777777" w:rsidR="00837A54" w:rsidRDefault="00837A54" w:rsidP="003F0C2B">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E4D269A" w14:textId="77777777" w:rsidR="00837A54" w:rsidRDefault="00837A54" w:rsidP="003F0C2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4D97" w14:textId="550D6952" w:rsidR="00837A54" w:rsidRDefault="00837A54" w:rsidP="003F0C2B">
    <w:pPr>
      <w:pStyle w:val="Pta"/>
      <w:ind w:right="360"/>
    </w:pPr>
    <w:r>
      <w:rPr>
        <w:noProof/>
        <w:lang w:val="cs-CZ" w:eastAsia="cs-CZ"/>
      </w:rPr>
      <w:drawing>
        <wp:anchor distT="0" distB="0" distL="114300" distR="114300" simplePos="0" relativeHeight="251664384" behindDoc="1" locked="0" layoutInCell="1" allowOverlap="1" wp14:anchorId="45E05181" wp14:editId="5AF81511">
          <wp:simplePos x="0" y="0"/>
          <wp:positionH relativeFrom="page">
            <wp:posOffset>62230</wp:posOffset>
          </wp:positionH>
          <wp:positionV relativeFrom="paragraph">
            <wp:posOffset>-143510</wp:posOffset>
          </wp:positionV>
          <wp:extent cx="1017917" cy="53760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53120" behindDoc="0" locked="0" layoutInCell="1" allowOverlap="1" wp14:anchorId="7B11C8B0" wp14:editId="47537209">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 xml:space="preserve">Jednací řízení s uveřejněním k nadlimitní veřejné zakázce na služby: „Poskytování energetických služeb metodou EPC ve vybraných budovách města Ústí nad </w:t>
                          </w:r>
                          <w:proofErr w:type="spellStart"/>
                          <w:r w:rsidRPr="0038706A">
                            <w:rPr>
                              <w:sz w:val="16"/>
                              <w:szCs w:val="16"/>
                              <w:lang w:val="cs-CZ"/>
                            </w:rPr>
                            <w:t>em</w:t>
                          </w:r>
                          <w:proofErr w:type="spellEnd"/>
                          <w:r w:rsidRPr="0038706A">
                            <w:rPr>
                              <w:sz w:val="16"/>
                              <w:szCs w:val="16"/>
                              <w:lang w:val="cs-CZ"/>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ma14="http://schemas.microsoft.com/office/mac/drawingml/2011/main">
          <w:pict w14:anchorId="0654E564">
            <v:shapetype id="_x0000_t202" coordsize="21600,21600" o:spt="202" path="m,l,21600r21600,l21600,xe" w14:anchorId="7B11C8B0">
              <v:stroke joinstyle="miter"/>
              <v:path gradientshapeok="t" o:connecttype="rect"/>
            </v:shapetype>
            <v:shape id="Text Box 8" style="position:absolute;left:0;text-align:left;margin-left:0;margin-top:-13pt;width:448.8pt;height:54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v:textbox>
                <w:txbxContent>
                  <w:p w:rsidRPr="0038706A" w:rsidR="00837A54" w:rsidP="003F0C2B" w:rsidRDefault="00837A54" w14:paraId="4B249C76" w14:textId="0EBA34C7">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rsidRPr="00554C09" w:rsidR="00837A54" w:rsidP="00A255EA" w:rsidRDefault="00837A54" w14:paraId="5B1DF0EC" w14:textId="73AE8F88">
                    <w:pPr>
                      <w:spacing w:after="0"/>
                      <w:jc w:val="center"/>
                      <w:rPr>
                        <w:lang w:val="cs-CZ"/>
                      </w:rPr>
                    </w:pPr>
                    <w:r w:rsidRPr="0038706A">
                      <w:rPr>
                        <w:sz w:val="16"/>
                        <w:szCs w:val="16"/>
                        <w:lang w:val="cs-CZ"/>
                      </w:rPr>
                      <w:t xml:space="preserve">Jednací řízení s uveřejněním k nadlimitní veřejné zakázce na služby: „Poskytování energetických služeb metodou EPC ve vybraných budovách města Ústí nad </w:t>
                    </w:r>
                    <w:proofErr w:type="spellStart"/>
                    <w:r w:rsidRPr="0038706A">
                      <w:rPr>
                        <w:sz w:val="16"/>
                        <w:szCs w:val="16"/>
                        <w:lang w:val="cs-CZ"/>
                      </w:rPr>
                      <w:t>em</w:t>
                    </w:r>
                    <w:proofErr w:type="spellEnd"/>
                    <w:r w:rsidRPr="0038706A">
                      <w:rPr>
                        <w:sz w:val="16"/>
                        <w:szCs w:val="16"/>
                        <w:lang w:val="cs-CZ"/>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2CAEA" w14:textId="77777777" w:rsidR="00837A54" w:rsidRDefault="00837A54" w:rsidP="003F0C2B">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7C3F4474" w14:textId="77777777" w:rsidR="00837A54" w:rsidRDefault="00837A54" w:rsidP="003F0C2B">
    <w:pPr>
      <w:pStyle w:val="Pta"/>
      <w:ind w:right="360"/>
    </w:pPr>
    <w:r>
      <w:rPr>
        <w:noProof/>
        <w:lang w:val="cs-CZ" w:eastAsia="cs-CZ"/>
      </w:rPr>
      <mc:AlternateContent>
        <mc:Choice Requires="wps">
          <w:drawing>
            <wp:anchor distT="0" distB="0" distL="114300" distR="114300" simplePos="0" relativeHeight="251656192" behindDoc="0" locked="0" layoutInCell="1" allowOverlap="1" wp14:anchorId="4763FFAC" wp14:editId="6349D014">
              <wp:simplePos x="0" y="0"/>
              <wp:positionH relativeFrom="column">
                <wp:posOffset>557530</wp:posOffset>
              </wp:positionH>
              <wp:positionV relativeFrom="paragraph">
                <wp:posOffset>-239395</wp:posOffset>
              </wp:positionV>
              <wp:extent cx="4743450" cy="904875"/>
              <wp:effectExtent l="0" t="0" r="0" b="9525"/>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9048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1"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1"/>
                        </w:p>
                        <w:p w14:paraId="3DCB5265" w14:textId="77777777" w:rsidR="00090E37" w:rsidRPr="00090E37" w:rsidRDefault="00837A54" w:rsidP="00090E37">
                          <w:pPr>
                            <w:spacing w:after="0"/>
                            <w:jc w:val="center"/>
                            <w:rPr>
                              <w:sz w:val="16"/>
                              <w:szCs w:val="16"/>
                              <w:lang w:val="cs-CZ"/>
                            </w:rPr>
                          </w:pPr>
                          <w:r w:rsidRPr="0038706A">
                            <w:rPr>
                              <w:sz w:val="16"/>
                              <w:szCs w:val="16"/>
                              <w:lang w:val="cs-CZ"/>
                            </w:rPr>
                            <w:t>Jednací řízení s uveřejněním k nadlimitní veřejné zakázce na služby: „</w:t>
                          </w:r>
                        </w:p>
                        <w:p w14:paraId="0D58B5AE" w14:textId="4D849D68" w:rsidR="00090E37" w:rsidRPr="00090E37" w:rsidRDefault="00090E37" w:rsidP="00090E37">
                          <w:pPr>
                            <w:spacing w:after="0"/>
                            <w:jc w:val="center"/>
                            <w:rPr>
                              <w:sz w:val="16"/>
                              <w:szCs w:val="16"/>
                              <w:lang w:val="cs-CZ"/>
                            </w:rPr>
                          </w:pPr>
                          <w:r w:rsidRPr="00090E37">
                            <w:rPr>
                              <w:sz w:val="16"/>
                              <w:szCs w:val="16"/>
                              <w:lang w:val="cs-CZ"/>
                            </w:rPr>
                            <w:t xml:space="preserve">Realizace </w:t>
                          </w:r>
                          <w:r w:rsidR="00B07231">
                            <w:rPr>
                              <w:sz w:val="16"/>
                              <w:szCs w:val="16"/>
                              <w:lang w:val="cs-CZ"/>
                            </w:rPr>
                            <w:t>projektu</w:t>
                          </w:r>
                          <w:r w:rsidR="00B07231" w:rsidRPr="00090E37">
                            <w:rPr>
                              <w:sz w:val="16"/>
                              <w:szCs w:val="16"/>
                              <w:lang w:val="cs-CZ"/>
                            </w:rPr>
                            <w:t xml:space="preserve"> </w:t>
                          </w:r>
                          <w:r w:rsidRPr="00090E37">
                            <w:rPr>
                              <w:sz w:val="16"/>
                              <w:szCs w:val="16"/>
                              <w:lang w:val="cs-CZ"/>
                            </w:rPr>
                            <w:t>EPC II – energetické úspory Středočeského kraje – soubor</w:t>
                          </w:r>
                        </w:p>
                        <w:p w14:paraId="2B57409D" w14:textId="0BEE6C59" w:rsidR="00837A54" w:rsidRPr="00554C09" w:rsidRDefault="00090E37" w:rsidP="00090E37">
                          <w:pPr>
                            <w:spacing w:after="0"/>
                            <w:jc w:val="center"/>
                            <w:rPr>
                              <w:lang w:val="cs-CZ"/>
                            </w:rPr>
                          </w:pPr>
                          <w:r w:rsidRPr="00090E37">
                            <w:rPr>
                              <w:sz w:val="16"/>
                              <w:szCs w:val="16"/>
                              <w:lang w:val="cs-CZ"/>
                            </w:rPr>
                            <w:t xml:space="preserve"> objektů č. </w:t>
                          </w:r>
                          <w:r w:rsidR="00B667E4">
                            <w:rPr>
                              <w:sz w:val="16"/>
                              <w:szCs w:val="16"/>
                              <w:lang w:val="cs-CZ"/>
                            </w:rPr>
                            <w:t>6</w:t>
                          </w:r>
                          <w:r w:rsidR="00837A54"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128E705">
            <v:shapetype id="_x0000_t202" coordsize="21600,21600" o:spt="202" path="m,l,21600r21600,l21600,xe" w14:anchorId="4763FFAC">
              <v:stroke joinstyle="miter"/>
              <v:path gradientshapeok="t" o:connecttype="rect"/>
            </v:shapetype>
            <v:shape id="_x0000_s1027" style="position:absolute;left:0;text-align:left;margin-left:43.9pt;margin-top:-18.85pt;width:373.5pt;height:7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">
              <v:textbox>
                <w:txbxContent>
                  <w:p w:rsidR="00837A54" w:rsidP="003F0C2B" w:rsidRDefault="00837A54" w14:paraId="29D6B04F" w14:textId="77777777">
                    <w:pPr>
                      <w:jc w:val="center"/>
                      <w:rPr>
                        <w:rFonts w:ascii="Proba Pro" w:hAnsi="Proba Pro"/>
                      </w:rPr>
                    </w:pPr>
                    <w:r>
                      <w:rPr>
                        <w:rFonts w:ascii="Proba Pro" w:hAnsi="Proba Pro"/>
                      </w:rPr>
                      <w:t xml:space="preserve"> </w:t>
                    </w:r>
                  </w:p>
                  <w:p w:rsidRPr="0038706A" w:rsidR="00837A54" w:rsidP="00E47BF3" w:rsidRDefault="00837A54" w14:paraId="712C4E34" w14:textId="4A7A09B9">
                    <w:pPr>
                      <w:spacing w:after="0"/>
                      <w:jc w:val="center"/>
                      <w:rPr>
                        <w:bCs/>
                        <w:sz w:val="16"/>
                        <w:szCs w:val="16"/>
                        <w:lang w:val="cs-CZ"/>
                      </w:rPr>
                    </w:pPr>
                    <w:r w:rsidRPr="0038706A">
                      <w:rPr>
                        <w:bCs/>
                        <w:sz w:val="16"/>
                        <w:szCs w:val="16"/>
                        <w:lang w:val="cs-CZ"/>
                      </w:rPr>
                      <w:t xml:space="preserve">Identifikace zadavatele: </w:t>
                    </w:r>
                    <w:r w:rsidRPr="0010294C" w:rsidR="0010294C">
                      <w:rPr>
                        <w:bCs/>
                        <w:sz w:val="16"/>
                        <w:szCs w:val="16"/>
                        <w:lang w:val="cs-CZ"/>
                      </w:rPr>
                      <w:t>Středočeský kraj</w:t>
                    </w:r>
                    <w:r w:rsidR="0010294C">
                      <w:rPr>
                        <w:bCs/>
                        <w:sz w:val="16"/>
                        <w:szCs w:val="16"/>
                        <w:lang w:val="cs-CZ"/>
                      </w:rPr>
                      <w:t>,</w:t>
                    </w:r>
                    <w:r w:rsidRPr="0010294C" w:rsidR="0010294C">
                      <w:rPr>
                        <w:bCs/>
                        <w:sz w:val="16"/>
                        <w:szCs w:val="16"/>
                        <w:lang w:val="cs-CZ"/>
                      </w:rPr>
                      <w:t xml:space="preserve"> </w:t>
                    </w:r>
                    <w:r w:rsidRPr="00A539A7" w:rsidR="00A539A7">
                      <w:rPr>
                        <w:bCs/>
                        <w:sz w:val="16"/>
                        <w:szCs w:val="16"/>
                        <w:lang w:val="cs-CZ"/>
                      </w:rPr>
                      <w:t>Zborovská 11, Praha 5, 150 21</w:t>
                    </w:r>
                    <w:r w:rsidR="00A539A7">
                      <w:rPr>
                        <w:bCs/>
                        <w:sz w:val="16"/>
                        <w:szCs w:val="16"/>
                        <w:lang w:val="cs-CZ"/>
                      </w:rPr>
                      <w:t xml:space="preserve"> </w:t>
                    </w:r>
                    <w:r w:rsidRPr="00A539A7" w:rsidR="00A539A7">
                      <w:rPr>
                        <w:bCs/>
                        <w:sz w:val="16"/>
                        <w:szCs w:val="16"/>
                        <w:lang w:val="cs-CZ"/>
                      </w:rPr>
                      <w:t>Smíchov</w:t>
                    </w:r>
                    <w:r w:rsidR="00A539A7">
                      <w:rPr>
                        <w:bCs/>
                        <w:sz w:val="16"/>
                        <w:szCs w:val="16"/>
                        <w:lang w:val="cs-CZ"/>
                      </w:rPr>
                      <w:t xml:space="preserve">, IČO: </w:t>
                    </w:r>
                    <w:r w:rsidRPr="00A539A7" w:rsidR="00A539A7">
                      <w:rPr>
                        <w:bCs/>
                        <w:sz w:val="16"/>
                        <w:szCs w:val="16"/>
                        <w:lang w:val="cs-CZ"/>
                      </w:rPr>
                      <w:t>70891095</w:t>
                    </w:r>
                  </w:p>
                  <w:p w:rsidRPr="00090E37" w:rsidR="00090E37" w:rsidP="00090E37" w:rsidRDefault="00837A54" w14:paraId="6735A65C" w14:textId="77777777">
                    <w:pPr>
                      <w:spacing w:after="0"/>
                      <w:jc w:val="center"/>
                      <w:rPr>
                        <w:sz w:val="16"/>
                        <w:szCs w:val="16"/>
                        <w:lang w:val="cs-CZ"/>
                      </w:rPr>
                    </w:pPr>
                    <w:r w:rsidRPr="0038706A">
                      <w:rPr>
                        <w:sz w:val="16"/>
                        <w:szCs w:val="16"/>
                        <w:lang w:val="cs-CZ"/>
                      </w:rPr>
                      <w:t>Jednací řízení s uveřejněním k nadlimitní veřejné zakázce na služby: „</w:t>
                    </w:r>
                  </w:p>
                  <w:p w:rsidRPr="00090E37" w:rsidR="00090E37" w:rsidP="00090E37" w:rsidRDefault="00090E37" w14:paraId="3065ABFE" w14:textId="4D849D68">
                    <w:pPr>
                      <w:spacing w:after="0"/>
                      <w:jc w:val="center"/>
                      <w:rPr>
                        <w:sz w:val="16"/>
                        <w:szCs w:val="16"/>
                        <w:lang w:val="cs-CZ"/>
                      </w:rPr>
                    </w:pPr>
                    <w:r w:rsidRPr="00090E37">
                      <w:rPr>
                        <w:sz w:val="16"/>
                        <w:szCs w:val="16"/>
                        <w:lang w:val="cs-CZ"/>
                      </w:rPr>
                      <w:t xml:space="preserve">Realizace </w:t>
                    </w:r>
                    <w:r w:rsidR="00B07231">
                      <w:rPr>
                        <w:sz w:val="16"/>
                        <w:szCs w:val="16"/>
                        <w:lang w:val="cs-CZ"/>
                      </w:rPr>
                      <w:t>projektu</w:t>
                    </w:r>
                    <w:r w:rsidRPr="00090E37" w:rsidR="00B07231">
                      <w:rPr>
                        <w:sz w:val="16"/>
                        <w:szCs w:val="16"/>
                        <w:lang w:val="cs-CZ"/>
                      </w:rPr>
                      <w:t xml:space="preserve"> </w:t>
                    </w:r>
                    <w:r w:rsidRPr="00090E37">
                      <w:rPr>
                        <w:sz w:val="16"/>
                        <w:szCs w:val="16"/>
                        <w:lang w:val="cs-CZ"/>
                      </w:rPr>
                      <w:t>EPC II – energetické úspory Středočeského kraje – soubor</w:t>
                    </w:r>
                  </w:p>
                  <w:p w:rsidRPr="00554C09" w:rsidR="00837A54" w:rsidP="00090E37" w:rsidRDefault="00090E37" w14:paraId="1C186308" w14:textId="0BEE6C59">
                    <w:pPr>
                      <w:spacing w:after="0"/>
                      <w:jc w:val="center"/>
                      <w:rPr>
                        <w:lang w:val="cs-CZ"/>
                      </w:rPr>
                    </w:pPr>
                    <w:r w:rsidRPr="00090E37">
                      <w:rPr>
                        <w:sz w:val="16"/>
                        <w:szCs w:val="16"/>
                        <w:lang w:val="cs-CZ"/>
                      </w:rPr>
                      <w:t xml:space="preserve"> objektů č. </w:t>
                    </w:r>
                    <w:r w:rsidR="00B667E4">
                      <w:rPr>
                        <w:sz w:val="16"/>
                        <w:szCs w:val="16"/>
                        <w:lang w:val="cs-CZ"/>
                      </w:rPr>
                      <w:t>6</w:t>
                    </w:r>
                    <w:r w:rsidRPr="0038706A" w:rsidR="00837A54">
                      <w:rPr>
                        <w:sz w:val="16"/>
                        <w:szCs w:val="16"/>
                        <w:lang w:val="cs-CZ"/>
                      </w:rPr>
                      <w:t>“</w:t>
                    </w:r>
                  </w:p>
                  <w:p w:rsidR="00837A54" w:rsidP="003F0C2B" w:rsidRDefault="00837A54" w14:paraId="672A6659" w14:textId="77777777">
                    <w:pPr>
                      <w:jc w:val="center"/>
                      <w:rPr>
                        <w:rFonts w:ascii="Proba Pro" w:hAnsi="Proba Pro"/>
                      </w:rPr>
                    </w:pPr>
                  </w:p>
                  <w:p w:rsidR="00837A54" w:rsidP="003F0C2B" w:rsidRDefault="00837A54" w14:paraId="0A37501D" w14:textId="77777777">
                    <w:pPr>
                      <w:jc w:val="center"/>
                      <w:rPr>
                        <w:rFonts w:ascii="Proba Pro" w:hAnsi="Proba Pro"/>
                      </w:rPr>
                    </w:pPr>
                  </w:p>
                  <w:p w:rsidRPr="00932BD9" w:rsidR="00837A54" w:rsidP="003F0C2B" w:rsidRDefault="00837A54" w14:paraId="066DDAA3" w14:textId="77777777">
                    <w:pPr>
                      <w:jc w:val="center"/>
                      <w:rPr>
                        <w:rFonts w:ascii="Proba Pro" w:hAnsi="Proba Pro"/>
                      </w:rPr>
                    </w:pPr>
                    <w:r>
                      <w:rPr>
                        <w:rFonts w:ascii="Proba Pro" w:hAnsi="Proba Pro"/>
                      </w:rPr>
                      <w:t>S</w:t>
                    </w:r>
                  </w:p>
                </w:txbxContent>
              </v:textbox>
            </v:shape>
          </w:pict>
        </mc:Fallback>
      </mc:AlternateContent>
    </w:r>
    <w:r>
      <w:rPr>
        <w:noProof/>
        <w:lang w:val="cs-CZ" w:eastAsia="cs-CZ"/>
      </w:rPr>
      <w:drawing>
        <wp:anchor distT="0" distB="0" distL="114300" distR="114300" simplePos="0" relativeHeight="251657216" behindDoc="0" locked="0" layoutInCell="1" allowOverlap="1" wp14:anchorId="58483A90" wp14:editId="65FB7A74">
          <wp:simplePos x="0" y="0"/>
          <wp:positionH relativeFrom="column">
            <wp:posOffset>-385445</wp:posOffset>
          </wp:positionH>
          <wp:positionV relativeFrom="paragraph">
            <wp:posOffset>-220980</wp:posOffset>
          </wp:positionV>
          <wp:extent cx="802413" cy="567690"/>
          <wp:effectExtent l="0" t="0" r="0" b="3810"/>
          <wp:wrapSquare wrapText="bothSides"/>
          <wp:docPr id="1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23200FE" w14:textId="77777777" w:rsidR="00837A54" w:rsidRPr="00B86737" w:rsidRDefault="00837A54" w:rsidP="003F0C2B">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49087" w14:textId="77777777" w:rsidR="00837A54" w:rsidRPr="00554C09" w:rsidRDefault="00837A54" w:rsidP="003F0C2B">
    <w:pPr>
      <w:pStyle w:val="Pta"/>
      <w:framePr w:wrap="none" w:vAnchor="text" w:hAnchor="page" w:x="10393" w:y="1"/>
      <w:rPr>
        <w:rStyle w:val="slostrany"/>
        <w:sz w:val="16"/>
        <w:szCs w:val="16"/>
        <w:lang w:val="cs-CZ"/>
      </w:rPr>
    </w:pPr>
    <w:r w:rsidRPr="00554C09">
      <w:rPr>
        <w:rStyle w:val="slostrany"/>
        <w:sz w:val="16"/>
        <w:szCs w:val="16"/>
        <w:lang w:val="cs-CZ"/>
      </w:rPr>
      <w:fldChar w:fldCharType="begin"/>
    </w:r>
    <w:r w:rsidRPr="00554C09">
      <w:rPr>
        <w:rStyle w:val="slostrany"/>
        <w:sz w:val="16"/>
        <w:szCs w:val="16"/>
        <w:lang w:val="cs-CZ"/>
      </w:rPr>
      <w:instrText xml:space="preserve">PAGE  </w:instrText>
    </w:r>
    <w:r w:rsidRPr="00554C09">
      <w:rPr>
        <w:rStyle w:val="slostrany"/>
        <w:sz w:val="16"/>
        <w:szCs w:val="16"/>
        <w:lang w:val="cs-CZ"/>
      </w:rPr>
      <w:fldChar w:fldCharType="separate"/>
    </w:r>
    <w:r>
      <w:rPr>
        <w:rStyle w:val="slostrany"/>
        <w:noProof/>
        <w:sz w:val="16"/>
        <w:szCs w:val="16"/>
        <w:lang w:val="cs-CZ"/>
      </w:rPr>
      <w:t>22</w:t>
    </w:r>
    <w:r w:rsidRPr="00554C09">
      <w:rPr>
        <w:rStyle w:val="slostrany"/>
        <w:sz w:val="16"/>
        <w:szCs w:val="16"/>
        <w:lang w:val="cs-CZ"/>
      </w:rPr>
      <w:fldChar w:fldCharType="end"/>
    </w:r>
  </w:p>
  <w:p w14:paraId="25E94AA9" w14:textId="035A3F42" w:rsidR="00837A54" w:rsidRPr="00A466DA" w:rsidRDefault="00CB5F6C" w:rsidP="003F0C2B">
    <w:pPr>
      <w:pStyle w:val="Pta"/>
      <w:ind w:right="360"/>
      <w:rPr>
        <w:lang w:val="cs-CZ"/>
      </w:rPr>
    </w:pPr>
    <w:r w:rsidRPr="00A466DA">
      <w:rPr>
        <w:noProof/>
        <w:lang w:val="cs-CZ" w:eastAsia="cs-CZ"/>
      </w:rPr>
      <mc:AlternateContent>
        <mc:Choice Requires="wps">
          <w:drawing>
            <wp:anchor distT="0" distB="0" distL="114300" distR="114300" simplePos="0" relativeHeight="251670528" behindDoc="0" locked="0" layoutInCell="1" allowOverlap="1" wp14:anchorId="3839852B" wp14:editId="11B69352">
              <wp:simplePos x="0" y="0"/>
              <wp:positionH relativeFrom="margin">
                <wp:posOffset>0</wp:posOffset>
              </wp:positionH>
              <wp:positionV relativeFrom="paragraph">
                <wp:posOffset>-635</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48EA7360" w14:textId="77777777" w:rsidR="00090E37" w:rsidRPr="00090E37" w:rsidRDefault="00CB5F6C" w:rsidP="00090E37">
                          <w:pPr>
                            <w:spacing w:after="0"/>
                            <w:jc w:val="center"/>
                            <w:rPr>
                              <w:sz w:val="16"/>
                              <w:szCs w:val="16"/>
                              <w:lang w:val="cs-CZ"/>
                            </w:rPr>
                          </w:pPr>
                          <w:r w:rsidRPr="0038706A">
                            <w:rPr>
                              <w:sz w:val="16"/>
                              <w:szCs w:val="16"/>
                              <w:lang w:val="cs-CZ"/>
                            </w:rPr>
                            <w:t>Jednací řízení s uveřejněním k nadlimitní veřejné zakázce na služby: „</w:t>
                          </w:r>
                        </w:p>
                        <w:p w14:paraId="7DF4F21C" w14:textId="7397844E" w:rsidR="00090E37" w:rsidRPr="00090E37" w:rsidRDefault="00090E37" w:rsidP="00090E37">
                          <w:pPr>
                            <w:spacing w:after="0"/>
                            <w:jc w:val="center"/>
                            <w:rPr>
                              <w:sz w:val="16"/>
                              <w:szCs w:val="16"/>
                              <w:lang w:val="cs-CZ"/>
                            </w:rPr>
                          </w:pPr>
                          <w:r w:rsidRPr="00090E37">
                            <w:rPr>
                              <w:sz w:val="16"/>
                              <w:szCs w:val="16"/>
                              <w:lang w:val="cs-CZ"/>
                            </w:rPr>
                            <w:t xml:space="preserve">Realizace </w:t>
                          </w:r>
                          <w:r w:rsidR="00B07231">
                            <w:rPr>
                              <w:sz w:val="16"/>
                              <w:szCs w:val="16"/>
                              <w:lang w:val="cs-CZ"/>
                            </w:rPr>
                            <w:t>projektu</w:t>
                          </w:r>
                          <w:r w:rsidR="00B07231" w:rsidRPr="00090E37">
                            <w:rPr>
                              <w:sz w:val="16"/>
                              <w:szCs w:val="16"/>
                              <w:lang w:val="cs-CZ"/>
                            </w:rPr>
                            <w:t xml:space="preserve"> </w:t>
                          </w:r>
                          <w:r w:rsidRPr="00090E37">
                            <w:rPr>
                              <w:sz w:val="16"/>
                              <w:szCs w:val="16"/>
                              <w:lang w:val="cs-CZ"/>
                            </w:rPr>
                            <w:t>EPC II – energetické úspory Středočeského kraje – soubor</w:t>
                          </w:r>
                        </w:p>
                        <w:p w14:paraId="2D5F677C" w14:textId="0A18E5B0" w:rsidR="00CB5F6C" w:rsidRPr="00CB5F6C" w:rsidRDefault="00090E37" w:rsidP="00090E37">
                          <w:pPr>
                            <w:spacing w:after="0"/>
                            <w:jc w:val="center"/>
                            <w:rPr>
                              <w:lang w:val="cs-CZ"/>
                            </w:rPr>
                          </w:pPr>
                          <w:r w:rsidRPr="00090E37">
                            <w:rPr>
                              <w:sz w:val="16"/>
                              <w:szCs w:val="16"/>
                              <w:lang w:val="cs-CZ"/>
                            </w:rPr>
                            <w:t xml:space="preserve"> objektů č. </w:t>
                          </w:r>
                          <w:r w:rsidR="00B667E4">
                            <w:rPr>
                              <w:sz w:val="16"/>
                              <w:szCs w:val="16"/>
                              <w:lang w:val="cs-CZ"/>
                            </w:rPr>
                            <w:t>6</w:t>
                          </w:r>
                          <w:r w:rsidR="00CB5F6C"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ma14="http://schemas.microsoft.com/office/mac/drawingml/2011/main">
          <w:pict w14:anchorId="15A35526">
            <v:shapetype id="_x0000_t202" coordsize="21600,21600" o:spt="202" path="m,l,21600r21600,l21600,xe" w14:anchorId="3839852B">
              <v:stroke joinstyle="miter"/>
              <v:path gradientshapeok="t" o:connecttype="rect"/>
            </v:shapetype>
            <v:shape id="_x0000_s1028" style="position:absolute;left:0;text-align:left;margin-left:0;margin-top:-.05pt;width:437.25pt;height:5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">
              <v:textbox>
                <w:txbxContent>
                  <w:p w:rsidRPr="0038706A" w:rsidR="00CB5F6C" w:rsidP="00CB5F6C" w:rsidRDefault="00CB5F6C" w14:paraId="08FA2C65" w14:textId="77777777">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rsidRPr="00090E37" w:rsidR="00090E37" w:rsidP="00090E37" w:rsidRDefault="00CB5F6C" w14:paraId="1C9CCD0E" w14:textId="77777777">
                    <w:pPr>
                      <w:spacing w:after="0"/>
                      <w:jc w:val="center"/>
                      <w:rPr>
                        <w:sz w:val="16"/>
                        <w:szCs w:val="16"/>
                        <w:lang w:val="cs-CZ"/>
                      </w:rPr>
                    </w:pPr>
                    <w:r w:rsidRPr="0038706A">
                      <w:rPr>
                        <w:sz w:val="16"/>
                        <w:szCs w:val="16"/>
                        <w:lang w:val="cs-CZ"/>
                      </w:rPr>
                      <w:t>Jednací řízení s uveřejněním k nadlimitní veřejné zakázce na služby: „</w:t>
                    </w:r>
                  </w:p>
                  <w:p w:rsidRPr="00090E37" w:rsidR="00090E37" w:rsidP="00090E37" w:rsidRDefault="00090E37" w14:paraId="0845999B" w14:textId="7397844E">
                    <w:pPr>
                      <w:spacing w:after="0"/>
                      <w:jc w:val="center"/>
                      <w:rPr>
                        <w:sz w:val="16"/>
                        <w:szCs w:val="16"/>
                        <w:lang w:val="cs-CZ"/>
                      </w:rPr>
                    </w:pPr>
                    <w:r w:rsidRPr="00090E37">
                      <w:rPr>
                        <w:sz w:val="16"/>
                        <w:szCs w:val="16"/>
                        <w:lang w:val="cs-CZ"/>
                      </w:rPr>
                      <w:t xml:space="preserve">Realizace </w:t>
                    </w:r>
                    <w:r w:rsidR="00B07231">
                      <w:rPr>
                        <w:sz w:val="16"/>
                        <w:szCs w:val="16"/>
                        <w:lang w:val="cs-CZ"/>
                      </w:rPr>
                      <w:t>projektu</w:t>
                    </w:r>
                    <w:r w:rsidRPr="00090E37" w:rsidR="00B07231">
                      <w:rPr>
                        <w:sz w:val="16"/>
                        <w:szCs w:val="16"/>
                        <w:lang w:val="cs-CZ"/>
                      </w:rPr>
                      <w:t xml:space="preserve"> </w:t>
                    </w:r>
                    <w:r w:rsidRPr="00090E37">
                      <w:rPr>
                        <w:sz w:val="16"/>
                        <w:szCs w:val="16"/>
                        <w:lang w:val="cs-CZ"/>
                      </w:rPr>
                      <w:t>EPC II – energetické úspory Středočeského kraje – soubor</w:t>
                    </w:r>
                  </w:p>
                  <w:p w:rsidRPr="00CB5F6C" w:rsidR="00CB5F6C" w:rsidP="00090E37" w:rsidRDefault="00090E37" w14:paraId="109404FA" w14:textId="0A18E5B0">
                    <w:pPr>
                      <w:spacing w:after="0"/>
                      <w:jc w:val="center"/>
                      <w:rPr>
                        <w:lang w:val="cs-CZ"/>
                      </w:rPr>
                    </w:pPr>
                    <w:r w:rsidRPr="00090E37">
                      <w:rPr>
                        <w:sz w:val="16"/>
                        <w:szCs w:val="16"/>
                        <w:lang w:val="cs-CZ"/>
                      </w:rPr>
                      <w:t xml:space="preserve"> objektů č. </w:t>
                    </w:r>
                    <w:r w:rsidR="00B667E4">
                      <w:rPr>
                        <w:sz w:val="16"/>
                        <w:szCs w:val="16"/>
                        <w:lang w:val="cs-CZ"/>
                      </w:rPr>
                      <w:t>6</w:t>
                    </w:r>
                    <w:r w:rsidRPr="0038706A" w:rsidR="00CB5F6C">
                      <w:rPr>
                        <w:sz w:val="16"/>
                        <w:szCs w:val="16"/>
                        <w:lang w:val="cs-CZ"/>
                      </w:rPr>
                      <w:t>“</w:t>
                    </w:r>
                  </w:p>
                  <w:p w:rsidRPr="00A466DA" w:rsidR="00CB5F6C" w:rsidP="00CB5F6C" w:rsidRDefault="00CB5F6C" w14:paraId="5DAB6C7B" w14:textId="77777777">
                    <w:pPr>
                      <w:spacing w:after="0"/>
                      <w:jc w:val="center"/>
                      <w:rPr>
                        <w:sz w:val="16"/>
                        <w:szCs w:val="16"/>
                        <w:lang w:val="cs-CZ"/>
                      </w:rPr>
                    </w:pPr>
                  </w:p>
                </w:txbxContent>
              </v:textbox>
              <w10:wrap anchorx="margin"/>
            </v:shape>
          </w:pict>
        </mc:Fallback>
      </mc:AlternateContent>
    </w:r>
    <w:r w:rsidR="00837A54" w:rsidRPr="00A466DA">
      <w:rPr>
        <w:noProof/>
        <w:lang w:val="cs-CZ" w:eastAsia="cs-CZ"/>
      </w:rPr>
      <w:drawing>
        <wp:anchor distT="0" distB="0" distL="114300" distR="114300" simplePos="0" relativeHeight="251666432" behindDoc="1" locked="0" layoutInCell="1" allowOverlap="1" wp14:anchorId="37D7AC3D" wp14:editId="4C703BAB">
          <wp:simplePos x="0" y="0"/>
          <wp:positionH relativeFrom="page">
            <wp:posOffset>127000</wp:posOffset>
          </wp:positionH>
          <wp:positionV relativeFrom="paragraph">
            <wp:posOffset>-121920</wp:posOffset>
          </wp:positionV>
          <wp:extent cx="1017917" cy="537609"/>
          <wp:effectExtent l="0" t="0" r="0" b="0"/>
          <wp:wrapNone/>
          <wp:docPr id="916790298" name="Obrázek 916790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8C10A" w14:textId="77777777" w:rsidR="00F00334" w:rsidRDefault="00F00334" w:rsidP="003F0C2B">
      <w:pPr>
        <w:spacing w:after="0" w:line="240" w:lineRule="auto"/>
      </w:pPr>
      <w:r>
        <w:separator/>
      </w:r>
    </w:p>
  </w:footnote>
  <w:footnote w:type="continuationSeparator" w:id="0">
    <w:p w14:paraId="5CCDDA06" w14:textId="77777777" w:rsidR="00F00334" w:rsidRDefault="00F00334" w:rsidP="003F0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CFE52" w14:textId="2B2AEAB9" w:rsidR="00837A54" w:rsidRPr="007554CC" w:rsidRDefault="00837A54" w:rsidP="007554CC">
    <w:pPr>
      <w:pStyle w:val="Hlavika"/>
      <w:jc w:val="center"/>
      <w:rPr>
        <w:rFonts w:ascii="Cambria" w:hAnsi="Cambria"/>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543AB" w14:textId="533260E6" w:rsidR="00B667E4" w:rsidRDefault="006B12FA">
    <w:pPr>
      <w:pStyle w:val="Hlavika"/>
    </w:pPr>
    <w:r>
      <w:rPr>
        <w:noProof/>
      </w:rPr>
      <w:drawing>
        <wp:inline distT="0" distB="0" distL="0" distR="0" wp14:anchorId="11E68E4A" wp14:editId="54ED6CDF">
          <wp:extent cx="5753735" cy="448310"/>
          <wp:effectExtent l="0" t="0" r="0" b="8890"/>
          <wp:docPr id="1857692204" name="Obrázek 1857692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051064" name="Pictur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ECDF" w14:textId="77777777" w:rsidR="00837A54" w:rsidRPr="00CB5F6C" w:rsidRDefault="00837A54" w:rsidP="00CB5F6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3CFD"/>
    <w:multiLevelType w:val="multilevel"/>
    <w:tmpl w:val="9914440A"/>
    <w:styleLink w:val="TOMAS"/>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1"/>
      <w:numFmt w:val="decimal"/>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6E07278"/>
    <w:multiLevelType w:val="hybridMultilevel"/>
    <w:tmpl w:val="4F1C4232"/>
    <w:lvl w:ilvl="0" w:tplc="041B0017">
      <w:start w:val="1"/>
      <w:numFmt w:val="lowerLetter"/>
      <w:lvlText w:val="%1)"/>
      <w:lvlJc w:val="left"/>
      <w:pPr>
        <w:ind w:left="767" w:hanging="360"/>
      </w:pPr>
    </w:lvl>
    <w:lvl w:ilvl="1" w:tplc="041B0019" w:tentative="1">
      <w:start w:val="1"/>
      <w:numFmt w:val="lowerLetter"/>
      <w:lvlText w:val="%2."/>
      <w:lvlJc w:val="left"/>
      <w:pPr>
        <w:ind w:left="1487" w:hanging="360"/>
      </w:pPr>
    </w:lvl>
    <w:lvl w:ilvl="2" w:tplc="041B001B" w:tentative="1">
      <w:start w:val="1"/>
      <w:numFmt w:val="lowerRoman"/>
      <w:lvlText w:val="%3."/>
      <w:lvlJc w:val="right"/>
      <w:pPr>
        <w:ind w:left="2207" w:hanging="180"/>
      </w:pPr>
    </w:lvl>
    <w:lvl w:ilvl="3" w:tplc="041B000F" w:tentative="1">
      <w:start w:val="1"/>
      <w:numFmt w:val="decimal"/>
      <w:lvlText w:val="%4."/>
      <w:lvlJc w:val="left"/>
      <w:pPr>
        <w:ind w:left="2927" w:hanging="360"/>
      </w:pPr>
    </w:lvl>
    <w:lvl w:ilvl="4" w:tplc="041B0019" w:tentative="1">
      <w:start w:val="1"/>
      <w:numFmt w:val="lowerLetter"/>
      <w:lvlText w:val="%5."/>
      <w:lvlJc w:val="left"/>
      <w:pPr>
        <w:ind w:left="3647" w:hanging="360"/>
      </w:pPr>
    </w:lvl>
    <w:lvl w:ilvl="5" w:tplc="041B001B" w:tentative="1">
      <w:start w:val="1"/>
      <w:numFmt w:val="lowerRoman"/>
      <w:lvlText w:val="%6."/>
      <w:lvlJc w:val="right"/>
      <w:pPr>
        <w:ind w:left="4367" w:hanging="180"/>
      </w:pPr>
    </w:lvl>
    <w:lvl w:ilvl="6" w:tplc="041B000F" w:tentative="1">
      <w:start w:val="1"/>
      <w:numFmt w:val="decimal"/>
      <w:lvlText w:val="%7."/>
      <w:lvlJc w:val="left"/>
      <w:pPr>
        <w:ind w:left="5087" w:hanging="360"/>
      </w:pPr>
    </w:lvl>
    <w:lvl w:ilvl="7" w:tplc="041B0019" w:tentative="1">
      <w:start w:val="1"/>
      <w:numFmt w:val="lowerLetter"/>
      <w:lvlText w:val="%8."/>
      <w:lvlJc w:val="left"/>
      <w:pPr>
        <w:ind w:left="5807" w:hanging="360"/>
      </w:pPr>
    </w:lvl>
    <w:lvl w:ilvl="8" w:tplc="041B001B" w:tentative="1">
      <w:start w:val="1"/>
      <w:numFmt w:val="lowerRoman"/>
      <w:lvlText w:val="%9."/>
      <w:lvlJc w:val="right"/>
      <w:pPr>
        <w:ind w:left="6527"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1D84BC6"/>
    <w:multiLevelType w:val="multilevel"/>
    <w:tmpl w:val="E58CD662"/>
    <w:lvl w:ilvl="0">
      <w:start w:val="1"/>
      <w:numFmt w:val="upperLetter"/>
      <w:pStyle w:val="Nadpis1"/>
      <w:lvlText w:val="ČÁST %1"/>
      <w:lvlJc w:val="left"/>
      <w:pPr>
        <w:ind w:left="0"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Nadpis2"/>
      <w:lvlText w:val="ODDÍ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851" w:hanging="709"/>
      </w:pPr>
      <w:rPr>
        <w:rFonts w:cs="Times New Roman" w:hint="default"/>
        <w:b w:val="0"/>
        <w:bCs/>
      </w:rPr>
    </w:lvl>
    <w:lvl w:ilvl="4">
      <w:start w:val="1"/>
      <w:numFmt w:val="decimal"/>
      <w:lvlText w:val="%3.%4.%5"/>
      <w:lvlJc w:val="left"/>
      <w:pPr>
        <w:ind w:left="709" w:hanging="709"/>
      </w:pPr>
      <w:rPr>
        <w:rFonts w:cs="Times New Roman" w:hint="default"/>
      </w:rPr>
    </w:lvl>
    <w:lvl w:ilvl="5">
      <w:start w:val="1"/>
      <w:numFmt w:val="lowerLetter"/>
      <w:pStyle w:val="Nadpis5"/>
      <w:lvlText w:val="%6)"/>
      <w:lvlJc w:val="left"/>
      <w:pPr>
        <w:ind w:left="1134" w:hanging="425"/>
      </w:pPr>
      <w:rPr>
        <w:rFonts w:ascii="Cambria" w:hAnsi="Cambria" w:cs="Times New Roman" w:hint="default"/>
        <w:b w:val="0"/>
        <w:bCs w:val="0"/>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92219338">
    <w:abstractNumId w:val="16"/>
  </w:num>
  <w:num w:numId="2" w16cid:durableId="618145063">
    <w:abstractNumId w:val="11"/>
  </w:num>
  <w:num w:numId="3" w16cid:durableId="1827743186">
    <w:abstractNumId w:val="13"/>
  </w:num>
  <w:num w:numId="4" w16cid:durableId="1977445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7397692">
    <w:abstractNumId w:val="1"/>
  </w:num>
  <w:num w:numId="6" w16cid:durableId="6497907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07170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0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27730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76915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57434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5605320">
    <w:abstractNumId w:val="2"/>
  </w:num>
  <w:num w:numId="13" w16cid:durableId="504441464">
    <w:abstractNumId w:val="17"/>
  </w:num>
  <w:num w:numId="14" w16cid:durableId="394742309">
    <w:abstractNumId w:val="14"/>
  </w:num>
  <w:num w:numId="15" w16cid:durableId="2085370170">
    <w:abstractNumId w:val="6"/>
  </w:num>
  <w:num w:numId="16" w16cid:durableId="1753887795">
    <w:abstractNumId w:val="15"/>
  </w:num>
  <w:num w:numId="17" w16cid:durableId="241647002">
    <w:abstractNumId w:val="0"/>
  </w:num>
  <w:num w:numId="18" w16cid:durableId="217399384">
    <w:abstractNumId w:val="12"/>
  </w:num>
  <w:num w:numId="19" w16cid:durableId="1520311592">
    <w:abstractNumId w:val="15"/>
  </w:num>
  <w:num w:numId="20" w16cid:durableId="560754608">
    <w:abstractNumId w:val="15"/>
  </w:num>
  <w:num w:numId="21" w16cid:durableId="1497190497">
    <w:abstractNumId w:val="15"/>
  </w:num>
  <w:num w:numId="22" w16cid:durableId="1043865641">
    <w:abstractNumId w:val="9"/>
  </w:num>
  <w:num w:numId="23" w16cid:durableId="402528495">
    <w:abstractNumId w:val="15"/>
  </w:num>
  <w:num w:numId="24" w16cid:durableId="1290671286">
    <w:abstractNumId w:val="15"/>
  </w:num>
  <w:num w:numId="25" w16cid:durableId="50189496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C2B"/>
    <w:rsid w:val="00003006"/>
    <w:rsid w:val="0000312F"/>
    <w:rsid w:val="000127E9"/>
    <w:rsid w:val="00012994"/>
    <w:rsid w:val="00012D43"/>
    <w:rsid w:val="0001335E"/>
    <w:rsid w:val="0001432A"/>
    <w:rsid w:val="00014809"/>
    <w:rsid w:val="000167E1"/>
    <w:rsid w:val="00022D81"/>
    <w:rsid w:val="00023BBB"/>
    <w:rsid w:val="00023E75"/>
    <w:rsid w:val="000268C6"/>
    <w:rsid w:val="0002739B"/>
    <w:rsid w:val="0003025D"/>
    <w:rsid w:val="00030C25"/>
    <w:rsid w:val="00031207"/>
    <w:rsid w:val="00031E67"/>
    <w:rsid w:val="00033E88"/>
    <w:rsid w:val="00034358"/>
    <w:rsid w:val="0003710E"/>
    <w:rsid w:val="00040BF5"/>
    <w:rsid w:val="00041255"/>
    <w:rsid w:val="000442C0"/>
    <w:rsid w:val="00047E32"/>
    <w:rsid w:val="00054215"/>
    <w:rsid w:val="00054218"/>
    <w:rsid w:val="00057C7E"/>
    <w:rsid w:val="000647AB"/>
    <w:rsid w:val="0007069D"/>
    <w:rsid w:val="00070D7F"/>
    <w:rsid w:val="0007199E"/>
    <w:rsid w:val="00072F63"/>
    <w:rsid w:val="00073329"/>
    <w:rsid w:val="00073335"/>
    <w:rsid w:val="000737F9"/>
    <w:rsid w:val="00075E62"/>
    <w:rsid w:val="000777F2"/>
    <w:rsid w:val="00084510"/>
    <w:rsid w:val="00086A46"/>
    <w:rsid w:val="00090E37"/>
    <w:rsid w:val="00093407"/>
    <w:rsid w:val="000A1484"/>
    <w:rsid w:val="000A2183"/>
    <w:rsid w:val="000A32BA"/>
    <w:rsid w:val="000B1B90"/>
    <w:rsid w:val="000B36E5"/>
    <w:rsid w:val="000C0373"/>
    <w:rsid w:val="000C2264"/>
    <w:rsid w:val="000C381C"/>
    <w:rsid w:val="000C7618"/>
    <w:rsid w:val="000E58B1"/>
    <w:rsid w:val="000E731C"/>
    <w:rsid w:val="000E7C0F"/>
    <w:rsid w:val="000F2116"/>
    <w:rsid w:val="000F277E"/>
    <w:rsid w:val="000F34EB"/>
    <w:rsid w:val="000F5B02"/>
    <w:rsid w:val="000F723F"/>
    <w:rsid w:val="001006BC"/>
    <w:rsid w:val="00101D4B"/>
    <w:rsid w:val="0010294C"/>
    <w:rsid w:val="00103A7A"/>
    <w:rsid w:val="00105EBA"/>
    <w:rsid w:val="001120E9"/>
    <w:rsid w:val="00112AEF"/>
    <w:rsid w:val="001144C6"/>
    <w:rsid w:val="00114834"/>
    <w:rsid w:val="00117247"/>
    <w:rsid w:val="001213B5"/>
    <w:rsid w:val="001226DB"/>
    <w:rsid w:val="00122E40"/>
    <w:rsid w:val="00130D1F"/>
    <w:rsid w:val="0013360A"/>
    <w:rsid w:val="00133DEB"/>
    <w:rsid w:val="00134BB4"/>
    <w:rsid w:val="00142742"/>
    <w:rsid w:val="00144DA3"/>
    <w:rsid w:val="00144FFF"/>
    <w:rsid w:val="00145737"/>
    <w:rsid w:val="00145829"/>
    <w:rsid w:val="0014635F"/>
    <w:rsid w:val="0014712C"/>
    <w:rsid w:val="00147D4D"/>
    <w:rsid w:val="001512D7"/>
    <w:rsid w:val="00152DAD"/>
    <w:rsid w:val="001545D6"/>
    <w:rsid w:val="00155194"/>
    <w:rsid w:val="00155561"/>
    <w:rsid w:val="00156729"/>
    <w:rsid w:val="00164A08"/>
    <w:rsid w:val="00164E8D"/>
    <w:rsid w:val="00173EBC"/>
    <w:rsid w:val="00174C31"/>
    <w:rsid w:val="00176F27"/>
    <w:rsid w:val="0018151E"/>
    <w:rsid w:val="00183FF9"/>
    <w:rsid w:val="001845F4"/>
    <w:rsid w:val="00184FD2"/>
    <w:rsid w:val="00185F5A"/>
    <w:rsid w:val="00190CDE"/>
    <w:rsid w:val="00191A48"/>
    <w:rsid w:val="00191D81"/>
    <w:rsid w:val="00197DB9"/>
    <w:rsid w:val="001A3402"/>
    <w:rsid w:val="001A4A17"/>
    <w:rsid w:val="001A7FB2"/>
    <w:rsid w:val="001B0F69"/>
    <w:rsid w:val="001B1304"/>
    <w:rsid w:val="001B1D8D"/>
    <w:rsid w:val="001B6D99"/>
    <w:rsid w:val="001B75A6"/>
    <w:rsid w:val="001B76A2"/>
    <w:rsid w:val="001C05D4"/>
    <w:rsid w:val="001C23EA"/>
    <w:rsid w:val="001C3270"/>
    <w:rsid w:val="001C7A35"/>
    <w:rsid w:val="001D1FC9"/>
    <w:rsid w:val="001D2622"/>
    <w:rsid w:val="001D7EC5"/>
    <w:rsid w:val="001E1FC0"/>
    <w:rsid w:val="001E3122"/>
    <w:rsid w:val="001F736B"/>
    <w:rsid w:val="001F7673"/>
    <w:rsid w:val="00202365"/>
    <w:rsid w:val="00202EAF"/>
    <w:rsid w:val="00203C4D"/>
    <w:rsid w:val="00204127"/>
    <w:rsid w:val="002041B8"/>
    <w:rsid w:val="00204F05"/>
    <w:rsid w:val="00206C48"/>
    <w:rsid w:val="00210336"/>
    <w:rsid w:val="00210D12"/>
    <w:rsid w:val="0021586A"/>
    <w:rsid w:val="00215879"/>
    <w:rsid w:val="0021593A"/>
    <w:rsid w:val="00217BFC"/>
    <w:rsid w:val="00220A46"/>
    <w:rsid w:val="00220BF0"/>
    <w:rsid w:val="0022475B"/>
    <w:rsid w:val="0022550C"/>
    <w:rsid w:val="00231FC8"/>
    <w:rsid w:val="00235E4F"/>
    <w:rsid w:val="00237ED3"/>
    <w:rsid w:val="002424FC"/>
    <w:rsid w:val="00242F20"/>
    <w:rsid w:val="00243618"/>
    <w:rsid w:val="00246065"/>
    <w:rsid w:val="00246132"/>
    <w:rsid w:val="002466CA"/>
    <w:rsid w:val="00246D19"/>
    <w:rsid w:val="00246E2D"/>
    <w:rsid w:val="002539FE"/>
    <w:rsid w:val="002546B2"/>
    <w:rsid w:val="00265403"/>
    <w:rsid w:val="00267B8B"/>
    <w:rsid w:val="00267C3E"/>
    <w:rsid w:val="00272CB3"/>
    <w:rsid w:val="0027617D"/>
    <w:rsid w:val="0028127E"/>
    <w:rsid w:val="00283E80"/>
    <w:rsid w:val="0028406F"/>
    <w:rsid w:val="0028576A"/>
    <w:rsid w:val="00285813"/>
    <w:rsid w:val="00286FEB"/>
    <w:rsid w:val="00287176"/>
    <w:rsid w:val="002909F0"/>
    <w:rsid w:val="00290D46"/>
    <w:rsid w:val="00291503"/>
    <w:rsid w:val="002A0094"/>
    <w:rsid w:val="002A19C1"/>
    <w:rsid w:val="002A254C"/>
    <w:rsid w:val="002A410F"/>
    <w:rsid w:val="002A6F5E"/>
    <w:rsid w:val="002B1226"/>
    <w:rsid w:val="002B1CC6"/>
    <w:rsid w:val="002B215B"/>
    <w:rsid w:val="002B24D7"/>
    <w:rsid w:val="002B2C7E"/>
    <w:rsid w:val="002B39E8"/>
    <w:rsid w:val="002B53AF"/>
    <w:rsid w:val="002B61B1"/>
    <w:rsid w:val="002B6463"/>
    <w:rsid w:val="002C1EEB"/>
    <w:rsid w:val="002C2267"/>
    <w:rsid w:val="002C383E"/>
    <w:rsid w:val="002C4C69"/>
    <w:rsid w:val="002C7ED0"/>
    <w:rsid w:val="002D0B7D"/>
    <w:rsid w:val="002D1F2A"/>
    <w:rsid w:val="002D2981"/>
    <w:rsid w:val="002D4D27"/>
    <w:rsid w:val="002D7794"/>
    <w:rsid w:val="002D79B0"/>
    <w:rsid w:val="002E0452"/>
    <w:rsid w:val="002E1C8F"/>
    <w:rsid w:val="002E20AD"/>
    <w:rsid w:val="002E27BA"/>
    <w:rsid w:val="002E3452"/>
    <w:rsid w:val="002E3DE0"/>
    <w:rsid w:val="002E4AA3"/>
    <w:rsid w:val="002E68B0"/>
    <w:rsid w:val="002F201B"/>
    <w:rsid w:val="002F4205"/>
    <w:rsid w:val="002F432B"/>
    <w:rsid w:val="002F474D"/>
    <w:rsid w:val="002F60BF"/>
    <w:rsid w:val="002F7501"/>
    <w:rsid w:val="00301A5E"/>
    <w:rsid w:val="003030E7"/>
    <w:rsid w:val="003057D4"/>
    <w:rsid w:val="00307151"/>
    <w:rsid w:val="003150C5"/>
    <w:rsid w:val="0031657A"/>
    <w:rsid w:val="0032240C"/>
    <w:rsid w:val="00324309"/>
    <w:rsid w:val="00324C94"/>
    <w:rsid w:val="003304E3"/>
    <w:rsid w:val="0033057E"/>
    <w:rsid w:val="00332712"/>
    <w:rsid w:val="003327DF"/>
    <w:rsid w:val="00333796"/>
    <w:rsid w:val="003405DB"/>
    <w:rsid w:val="0034205C"/>
    <w:rsid w:val="00343ADB"/>
    <w:rsid w:val="0034465F"/>
    <w:rsid w:val="00353D5E"/>
    <w:rsid w:val="0035709D"/>
    <w:rsid w:val="00360568"/>
    <w:rsid w:val="003611F1"/>
    <w:rsid w:val="003644F4"/>
    <w:rsid w:val="00364AC5"/>
    <w:rsid w:val="00365E99"/>
    <w:rsid w:val="003663DE"/>
    <w:rsid w:val="003665A6"/>
    <w:rsid w:val="00367EE2"/>
    <w:rsid w:val="003713B2"/>
    <w:rsid w:val="00371E02"/>
    <w:rsid w:val="00371E0C"/>
    <w:rsid w:val="003726FD"/>
    <w:rsid w:val="003747A7"/>
    <w:rsid w:val="00374BBF"/>
    <w:rsid w:val="00375D28"/>
    <w:rsid w:val="00377B10"/>
    <w:rsid w:val="003816C5"/>
    <w:rsid w:val="003838AA"/>
    <w:rsid w:val="003847B9"/>
    <w:rsid w:val="0038706A"/>
    <w:rsid w:val="0039140F"/>
    <w:rsid w:val="0039334A"/>
    <w:rsid w:val="003A124D"/>
    <w:rsid w:val="003A3E21"/>
    <w:rsid w:val="003A5683"/>
    <w:rsid w:val="003A65F5"/>
    <w:rsid w:val="003A68FC"/>
    <w:rsid w:val="003B49E7"/>
    <w:rsid w:val="003B55A8"/>
    <w:rsid w:val="003B7FE9"/>
    <w:rsid w:val="003C2F43"/>
    <w:rsid w:val="003C7D02"/>
    <w:rsid w:val="003C7F00"/>
    <w:rsid w:val="003D4624"/>
    <w:rsid w:val="003E363B"/>
    <w:rsid w:val="003E3692"/>
    <w:rsid w:val="003E7503"/>
    <w:rsid w:val="003F055B"/>
    <w:rsid w:val="003F06DA"/>
    <w:rsid w:val="003F0C2B"/>
    <w:rsid w:val="003F30EB"/>
    <w:rsid w:val="003F34F6"/>
    <w:rsid w:val="003F66D1"/>
    <w:rsid w:val="003F6B63"/>
    <w:rsid w:val="00401C1B"/>
    <w:rsid w:val="00401C98"/>
    <w:rsid w:val="00402422"/>
    <w:rsid w:val="00405FE3"/>
    <w:rsid w:val="004115A7"/>
    <w:rsid w:val="004138AF"/>
    <w:rsid w:val="0042021D"/>
    <w:rsid w:val="00421FAC"/>
    <w:rsid w:val="00423C4D"/>
    <w:rsid w:val="00423D82"/>
    <w:rsid w:val="00427CFC"/>
    <w:rsid w:val="004335A1"/>
    <w:rsid w:val="00433EF8"/>
    <w:rsid w:val="004408BE"/>
    <w:rsid w:val="00440A00"/>
    <w:rsid w:val="00442C37"/>
    <w:rsid w:val="00443FF0"/>
    <w:rsid w:val="00445E06"/>
    <w:rsid w:val="00446BAA"/>
    <w:rsid w:val="00446FF6"/>
    <w:rsid w:val="0044737B"/>
    <w:rsid w:val="00447AEF"/>
    <w:rsid w:val="0045050A"/>
    <w:rsid w:val="004517EB"/>
    <w:rsid w:val="004520E4"/>
    <w:rsid w:val="00452208"/>
    <w:rsid w:val="0045277D"/>
    <w:rsid w:val="00452FE6"/>
    <w:rsid w:val="00453636"/>
    <w:rsid w:val="00453A22"/>
    <w:rsid w:val="00456CF0"/>
    <w:rsid w:val="0046440E"/>
    <w:rsid w:val="00464BFE"/>
    <w:rsid w:val="00464DE4"/>
    <w:rsid w:val="004656C2"/>
    <w:rsid w:val="004663CA"/>
    <w:rsid w:val="00466869"/>
    <w:rsid w:val="00470D06"/>
    <w:rsid w:val="00475002"/>
    <w:rsid w:val="004750D4"/>
    <w:rsid w:val="00481256"/>
    <w:rsid w:val="00481B8B"/>
    <w:rsid w:val="00482747"/>
    <w:rsid w:val="00482953"/>
    <w:rsid w:val="00483086"/>
    <w:rsid w:val="004832EA"/>
    <w:rsid w:val="00484DDD"/>
    <w:rsid w:val="00485F5E"/>
    <w:rsid w:val="00490076"/>
    <w:rsid w:val="004907CB"/>
    <w:rsid w:val="00493EEC"/>
    <w:rsid w:val="0049426E"/>
    <w:rsid w:val="00494386"/>
    <w:rsid w:val="00494494"/>
    <w:rsid w:val="004963FC"/>
    <w:rsid w:val="004A0731"/>
    <w:rsid w:val="004A13A4"/>
    <w:rsid w:val="004A356E"/>
    <w:rsid w:val="004A4B4C"/>
    <w:rsid w:val="004A5AF6"/>
    <w:rsid w:val="004B623B"/>
    <w:rsid w:val="004B643A"/>
    <w:rsid w:val="004B7B77"/>
    <w:rsid w:val="004C5BC0"/>
    <w:rsid w:val="004D1B3C"/>
    <w:rsid w:val="004D3BE3"/>
    <w:rsid w:val="004D41FC"/>
    <w:rsid w:val="004D5375"/>
    <w:rsid w:val="004E2C7D"/>
    <w:rsid w:val="004E40CA"/>
    <w:rsid w:val="004E4CF0"/>
    <w:rsid w:val="004E6BE4"/>
    <w:rsid w:val="004E7DC8"/>
    <w:rsid w:val="004F48D2"/>
    <w:rsid w:val="004F4DE7"/>
    <w:rsid w:val="004F762E"/>
    <w:rsid w:val="005020EE"/>
    <w:rsid w:val="00504522"/>
    <w:rsid w:val="00504EFF"/>
    <w:rsid w:val="00506AC3"/>
    <w:rsid w:val="005101BD"/>
    <w:rsid w:val="00510610"/>
    <w:rsid w:val="005116B7"/>
    <w:rsid w:val="00511CDD"/>
    <w:rsid w:val="005137F9"/>
    <w:rsid w:val="00515812"/>
    <w:rsid w:val="00517278"/>
    <w:rsid w:val="00521BB4"/>
    <w:rsid w:val="005247BC"/>
    <w:rsid w:val="00524AE2"/>
    <w:rsid w:val="00525646"/>
    <w:rsid w:val="005257F2"/>
    <w:rsid w:val="00531E7E"/>
    <w:rsid w:val="005331AB"/>
    <w:rsid w:val="00534328"/>
    <w:rsid w:val="00536209"/>
    <w:rsid w:val="005448BC"/>
    <w:rsid w:val="0054532F"/>
    <w:rsid w:val="0055083C"/>
    <w:rsid w:val="0055271A"/>
    <w:rsid w:val="0055348E"/>
    <w:rsid w:val="005536F3"/>
    <w:rsid w:val="00553AC8"/>
    <w:rsid w:val="00553EB5"/>
    <w:rsid w:val="00554C09"/>
    <w:rsid w:val="0055565B"/>
    <w:rsid w:val="005558F4"/>
    <w:rsid w:val="00557E51"/>
    <w:rsid w:val="0056321B"/>
    <w:rsid w:val="00565585"/>
    <w:rsid w:val="00567527"/>
    <w:rsid w:val="00567E38"/>
    <w:rsid w:val="00575429"/>
    <w:rsid w:val="00575CAE"/>
    <w:rsid w:val="00576A16"/>
    <w:rsid w:val="005802FB"/>
    <w:rsid w:val="00585D88"/>
    <w:rsid w:val="00590786"/>
    <w:rsid w:val="00591786"/>
    <w:rsid w:val="00593EA8"/>
    <w:rsid w:val="00594766"/>
    <w:rsid w:val="00595F35"/>
    <w:rsid w:val="0059782F"/>
    <w:rsid w:val="005A4DFF"/>
    <w:rsid w:val="005A5048"/>
    <w:rsid w:val="005A6C89"/>
    <w:rsid w:val="005B1B4F"/>
    <w:rsid w:val="005B1DC8"/>
    <w:rsid w:val="005B2C7E"/>
    <w:rsid w:val="005B7DAA"/>
    <w:rsid w:val="005C345A"/>
    <w:rsid w:val="005C3F35"/>
    <w:rsid w:val="005C61CD"/>
    <w:rsid w:val="005C744C"/>
    <w:rsid w:val="005D1510"/>
    <w:rsid w:val="005D4F59"/>
    <w:rsid w:val="005D52E9"/>
    <w:rsid w:val="005D6819"/>
    <w:rsid w:val="005D68F9"/>
    <w:rsid w:val="005E345F"/>
    <w:rsid w:val="005E689D"/>
    <w:rsid w:val="005E6968"/>
    <w:rsid w:val="005F0BE8"/>
    <w:rsid w:val="005F2E7E"/>
    <w:rsid w:val="005F3904"/>
    <w:rsid w:val="005F4AEE"/>
    <w:rsid w:val="005F4E5E"/>
    <w:rsid w:val="006025CF"/>
    <w:rsid w:val="00602635"/>
    <w:rsid w:val="00602BC6"/>
    <w:rsid w:val="00610BB8"/>
    <w:rsid w:val="00611BEC"/>
    <w:rsid w:val="00615B0D"/>
    <w:rsid w:val="00616107"/>
    <w:rsid w:val="00623455"/>
    <w:rsid w:val="006251B5"/>
    <w:rsid w:val="00627E11"/>
    <w:rsid w:val="006302E5"/>
    <w:rsid w:val="00631280"/>
    <w:rsid w:val="00635EF5"/>
    <w:rsid w:val="006377DD"/>
    <w:rsid w:val="00641639"/>
    <w:rsid w:val="00641B7A"/>
    <w:rsid w:val="00641F32"/>
    <w:rsid w:val="00642E0C"/>
    <w:rsid w:val="00643428"/>
    <w:rsid w:val="00646AD5"/>
    <w:rsid w:val="006472E0"/>
    <w:rsid w:val="0064765C"/>
    <w:rsid w:val="00647E52"/>
    <w:rsid w:val="00653398"/>
    <w:rsid w:val="00654DF2"/>
    <w:rsid w:val="00656AE6"/>
    <w:rsid w:val="0065748B"/>
    <w:rsid w:val="00663FB6"/>
    <w:rsid w:val="00674112"/>
    <w:rsid w:val="00674799"/>
    <w:rsid w:val="00674C63"/>
    <w:rsid w:val="0067595D"/>
    <w:rsid w:val="00681007"/>
    <w:rsid w:val="006823AC"/>
    <w:rsid w:val="00684D4F"/>
    <w:rsid w:val="00685851"/>
    <w:rsid w:val="006923FC"/>
    <w:rsid w:val="00692FE3"/>
    <w:rsid w:val="00693C4F"/>
    <w:rsid w:val="006964C3"/>
    <w:rsid w:val="0069765F"/>
    <w:rsid w:val="00697A69"/>
    <w:rsid w:val="006A2691"/>
    <w:rsid w:val="006A68B6"/>
    <w:rsid w:val="006B0154"/>
    <w:rsid w:val="006B021B"/>
    <w:rsid w:val="006B12FA"/>
    <w:rsid w:val="006B2B70"/>
    <w:rsid w:val="006B3F3E"/>
    <w:rsid w:val="006B5F55"/>
    <w:rsid w:val="006B5FF7"/>
    <w:rsid w:val="006B6192"/>
    <w:rsid w:val="006B6CE8"/>
    <w:rsid w:val="006C1472"/>
    <w:rsid w:val="006C156B"/>
    <w:rsid w:val="006C1FB0"/>
    <w:rsid w:val="006C382A"/>
    <w:rsid w:val="006C3F32"/>
    <w:rsid w:val="006C4368"/>
    <w:rsid w:val="006C5942"/>
    <w:rsid w:val="006C678C"/>
    <w:rsid w:val="006C7B29"/>
    <w:rsid w:val="006D063C"/>
    <w:rsid w:val="006D441E"/>
    <w:rsid w:val="006D4F45"/>
    <w:rsid w:val="006D620F"/>
    <w:rsid w:val="006E069A"/>
    <w:rsid w:val="006E2EE2"/>
    <w:rsid w:val="006E3CAB"/>
    <w:rsid w:val="006E6482"/>
    <w:rsid w:val="006E7FB4"/>
    <w:rsid w:val="006F1697"/>
    <w:rsid w:val="006F1D9A"/>
    <w:rsid w:val="006F1DEA"/>
    <w:rsid w:val="006F32DC"/>
    <w:rsid w:val="006F5887"/>
    <w:rsid w:val="006F6FBD"/>
    <w:rsid w:val="007054C9"/>
    <w:rsid w:val="007064F4"/>
    <w:rsid w:val="0070714D"/>
    <w:rsid w:val="00710074"/>
    <w:rsid w:val="007125D1"/>
    <w:rsid w:val="00715133"/>
    <w:rsid w:val="00717E69"/>
    <w:rsid w:val="007234C5"/>
    <w:rsid w:val="0072407B"/>
    <w:rsid w:val="00727D8A"/>
    <w:rsid w:val="00731322"/>
    <w:rsid w:val="00731951"/>
    <w:rsid w:val="00733E2C"/>
    <w:rsid w:val="007349DF"/>
    <w:rsid w:val="00740C94"/>
    <w:rsid w:val="007448A2"/>
    <w:rsid w:val="00744F57"/>
    <w:rsid w:val="0074608E"/>
    <w:rsid w:val="007513D9"/>
    <w:rsid w:val="007540E7"/>
    <w:rsid w:val="007554CC"/>
    <w:rsid w:val="00755BFD"/>
    <w:rsid w:val="00756A69"/>
    <w:rsid w:val="00757B60"/>
    <w:rsid w:val="007625C6"/>
    <w:rsid w:val="007632DB"/>
    <w:rsid w:val="00765167"/>
    <w:rsid w:val="00767C75"/>
    <w:rsid w:val="00775A0A"/>
    <w:rsid w:val="00781EB9"/>
    <w:rsid w:val="0078248F"/>
    <w:rsid w:val="00787050"/>
    <w:rsid w:val="0078782C"/>
    <w:rsid w:val="0079226C"/>
    <w:rsid w:val="007923CA"/>
    <w:rsid w:val="00793F8C"/>
    <w:rsid w:val="007A3F87"/>
    <w:rsid w:val="007A63B3"/>
    <w:rsid w:val="007B1CB6"/>
    <w:rsid w:val="007B4308"/>
    <w:rsid w:val="007B5580"/>
    <w:rsid w:val="007B5B86"/>
    <w:rsid w:val="007B69A0"/>
    <w:rsid w:val="007B7EDA"/>
    <w:rsid w:val="007C15CB"/>
    <w:rsid w:val="007C47A3"/>
    <w:rsid w:val="007C558C"/>
    <w:rsid w:val="007C5A1A"/>
    <w:rsid w:val="007C5C39"/>
    <w:rsid w:val="007C5E3E"/>
    <w:rsid w:val="007C5EEE"/>
    <w:rsid w:val="007C61FC"/>
    <w:rsid w:val="007D021C"/>
    <w:rsid w:val="007D0374"/>
    <w:rsid w:val="007D15DF"/>
    <w:rsid w:val="007D1911"/>
    <w:rsid w:val="007D3845"/>
    <w:rsid w:val="007D39C0"/>
    <w:rsid w:val="007E4ED0"/>
    <w:rsid w:val="007E6119"/>
    <w:rsid w:val="007F5F4E"/>
    <w:rsid w:val="00800E23"/>
    <w:rsid w:val="00803FBB"/>
    <w:rsid w:val="00807052"/>
    <w:rsid w:val="00811036"/>
    <w:rsid w:val="00811551"/>
    <w:rsid w:val="00811C13"/>
    <w:rsid w:val="00812A1C"/>
    <w:rsid w:val="00815598"/>
    <w:rsid w:val="008159A2"/>
    <w:rsid w:val="00816AE5"/>
    <w:rsid w:val="0082772D"/>
    <w:rsid w:val="00827D55"/>
    <w:rsid w:val="008310C6"/>
    <w:rsid w:val="00832868"/>
    <w:rsid w:val="0083337F"/>
    <w:rsid w:val="008333B1"/>
    <w:rsid w:val="00834051"/>
    <w:rsid w:val="00836740"/>
    <w:rsid w:val="008367F1"/>
    <w:rsid w:val="00837A54"/>
    <w:rsid w:val="00842492"/>
    <w:rsid w:val="00847275"/>
    <w:rsid w:val="00851937"/>
    <w:rsid w:val="00852FA9"/>
    <w:rsid w:val="00857F21"/>
    <w:rsid w:val="008613D6"/>
    <w:rsid w:val="00863AC5"/>
    <w:rsid w:val="00864523"/>
    <w:rsid w:val="00864767"/>
    <w:rsid w:val="008710E1"/>
    <w:rsid w:val="0087235F"/>
    <w:rsid w:val="00874E2E"/>
    <w:rsid w:val="00875A57"/>
    <w:rsid w:val="00876379"/>
    <w:rsid w:val="00886944"/>
    <w:rsid w:val="00886E16"/>
    <w:rsid w:val="00887E85"/>
    <w:rsid w:val="008942C1"/>
    <w:rsid w:val="008A0A12"/>
    <w:rsid w:val="008A1BE9"/>
    <w:rsid w:val="008A23C2"/>
    <w:rsid w:val="008A2D0B"/>
    <w:rsid w:val="008B1826"/>
    <w:rsid w:val="008B26BC"/>
    <w:rsid w:val="008B465F"/>
    <w:rsid w:val="008C0B39"/>
    <w:rsid w:val="008C2FCC"/>
    <w:rsid w:val="008C3CB3"/>
    <w:rsid w:val="008C5002"/>
    <w:rsid w:val="008C51D6"/>
    <w:rsid w:val="008D3597"/>
    <w:rsid w:val="008D5176"/>
    <w:rsid w:val="008E0B71"/>
    <w:rsid w:val="008E1AEE"/>
    <w:rsid w:val="008E210D"/>
    <w:rsid w:val="008E27A3"/>
    <w:rsid w:val="008E48C0"/>
    <w:rsid w:val="008E75C9"/>
    <w:rsid w:val="008E7B1E"/>
    <w:rsid w:val="008E7EE9"/>
    <w:rsid w:val="008F1EA5"/>
    <w:rsid w:val="008F34F4"/>
    <w:rsid w:val="008F51EB"/>
    <w:rsid w:val="009008D9"/>
    <w:rsid w:val="00900D3E"/>
    <w:rsid w:val="00901B03"/>
    <w:rsid w:val="00902988"/>
    <w:rsid w:val="00903C11"/>
    <w:rsid w:val="0091082E"/>
    <w:rsid w:val="009162FC"/>
    <w:rsid w:val="009174CE"/>
    <w:rsid w:val="009216A1"/>
    <w:rsid w:val="009243EE"/>
    <w:rsid w:val="00925B67"/>
    <w:rsid w:val="0093007D"/>
    <w:rsid w:val="009313CF"/>
    <w:rsid w:val="00933A79"/>
    <w:rsid w:val="009353A6"/>
    <w:rsid w:val="00937186"/>
    <w:rsid w:val="00940C9D"/>
    <w:rsid w:val="00945256"/>
    <w:rsid w:val="0095016F"/>
    <w:rsid w:val="00951636"/>
    <w:rsid w:val="009523BC"/>
    <w:rsid w:val="00953AE7"/>
    <w:rsid w:val="009544A3"/>
    <w:rsid w:val="009551CE"/>
    <w:rsid w:val="009561E8"/>
    <w:rsid w:val="00956EBD"/>
    <w:rsid w:val="0096043C"/>
    <w:rsid w:val="00960E82"/>
    <w:rsid w:val="00964318"/>
    <w:rsid w:val="009643BC"/>
    <w:rsid w:val="0096511A"/>
    <w:rsid w:val="00965879"/>
    <w:rsid w:val="009712E1"/>
    <w:rsid w:val="00971BE4"/>
    <w:rsid w:val="009725AA"/>
    <w:rsid w:val="00980042"/>
    <w:rsid w:val="009850FC"/>
    <w:rsid w:val="009853A4"/>
    <w:rsid w:val="00990271"/>
    <w:rsid w:val="00991ED8"/>
    <w:rsid w:val="00993E88"/>
    <w:rsid w:val="00996304"/>
    <w:rsid w:val="009A1324"/>
    <w:rsid w:val="009A1B59"/>
    <w:rsid w:val="009A2490"/>
    <w:rsid w:val="009A5276"/>
    <w:rsid w:val="009A5806"/>
    <w:rsid w:val="009C0F1F"/>
    <w:rsid w:val="009C4746"/>
    <w:rsid w:val="009C4821"/>
    <w:rsid w:val="009D194D"/>
    <w:rsid w:val="009E00AA"/>
    <w:rsid w:val="009E036C"/>
    <w:rsid w:val="009E284E"/>
    <w:rsid w:val="009E2926"/>
    <w:rsid w:val="009E412F"/>
    <w:rsid w:val="009E5436"/>
    <w:rsid w:val="009E6DD5"/>
    <w:rsid w:val="009E7017"/>
    <w:rsid w:val="009E7403"/>
    <w:rsid w:val="009F03DC"/>
    <w:rsid w:val="009F03E7"/>
    <w:rsid w:val="009F1FAF"/>
    <w:rsid w:val="009F233E"/>
    <w:rsid w:val="009F376D"/>
    <w:rsid w:val="009F3C93"/>
    <w:rsid w:val="009F50BB"/>
    <w:rsid w:val="009F6985"/>
    <w:rsid w:val="00A00F1B"/>
    <w:rsid w:val="00A0185E"/>
    <w:rsid w:val="00A019AA"/>
    <w:rsid w:val="00A02E42"/>
    <w:rsid w:val="00A04126"/>
    <w:rsid w:val="00A0416C"/>
    <w:rsid w:val="00A05DA2"/>
    <w:rsid w:val="00A06D18"/>
    <w:rsid w:val="00A07A18"/>
    <w:rsid w:val="00A127E0"/>
    <w:rsid w:val="00A12EE8"/>
    <w:rsid w:val="00A15868"/>
    <w:rsid w:val="00A15B08"/>
    <w:rsid w:val="00A17D75"/>
    <w:rsid w:val="00A21332"/>
    <w:rsid w:val="00A255EA"/>
    <w:rsid w:val="00A3005C"/>
    <w:rsid w:val="00A30C7F"/>
    <w:rsid w:val="00A32B08"/>
    <w:rsid w:val="00A34631"/>
    <w:rsid w:val="00A466DA"/>
    <w:rsid w:val="00A51E64"/>
    <w:rsid w:val="00A52BA4"/>
    <w:rsid w:val="00A539A7"/>
    <w:rsid w:val="00A55D51"/>
    <w:rsid w:val="00A60036"/>
    <w:rsid w:val="00A60A87"/>
    <w:rsid w:val="00A61776"/>
    <w:rsid w:val="00A66BD1"/>
    <w:rsid w:val="00A70CCA"/>
    <w:rsid w:val="00A72D0A"/>
    <w:rsid w:val="00A751DF"/>
    <w:rsid w:val="00A81412"/>
    <w:rsid w:val="00A81D59"/>
    <w:rsid w:val="00A855CA"/>
    <w:rsid w:val="00A87046"/>
    <w:rsid w:val="00A87664"/>
    <w:rsid w:val="00A92DE1"/>
    <w:rsid w:val="00A94DB7"/>
    <w:rsid w:val="00A95A71"/>
    <w:rsid w:val="00A96A0C"/>
    <w:rsid w:val="00A9726B"/>
    <w:rsid w:val="00AA0372"/>
    <w:rsid w:val="00AA077C"/>
    <w:rsid w:val="00AB07A7"/>
    <w:rsid w:val="00AB2017"/>
    <w:rsid w:val="00AB27B5"/>
    <w:rsid w:val="00AB68E0"/>
    <w:rsid w:val="00AC1E46"/>
    <w:rsid w:val="00AC67F6"/>
    <w:rsid w:val="00AD1668"/>
    <w:rsid w:val="00AD29C4"/>
    <w:rsid w:val="00AD415B"/>
    <w:rsid w:val="00AD4538"/>
    <w:rsid w:val="00AD689C"/>
    <w:rsid w:val="00AD753E"/>
    <w:rsid w:val="00AD7A01"/>
    <w:rsid w:val="00AF0A05"/>
    <w:rsid w:val="00AF596B"/>
    <w:rsid w:val="00B0191A"/>
    <w:rsid w:val="00B01CD7"/>
    <w:rsid w:val="00B0343D"/>
    <w:rsid w:val="00B0607B"/>
    <w:rsid w:val="00B06649"/>
    <w:rsid w:val="00B07231"/>
    <w:rsid w:val="00B11401"/>
    <w:rsid w:val="00B11698"/>
    <w:rsid w:val="00B129CA"/>
    <w:rsid w:val="00B130BB"/>
    <w:rsid w:val="00B134E6"/>
    <w:rsid w:val="00B1739F"/>
    <w:rsid w:val="00B211C0"/>
    <w:rsid w:val="00B24C1E"/>
    <w:rsid w:val="00B27DCF"/>
    <w:rsid w:val="00B36F35"/>
    <w:rsid w:val="00B4009D"/>
    <w:rsid w:val="00B4098A"/>
    <w:rsid w:val="00B40E33"/>
    <w:rsid w:val="00B43C67"/>
    <w:rsid w:val="00B475D2"/>
    <w:rsid w:val="00B50618"/>
    <w:rsid w:val="00B527AE"/>
    <w:rsid w:val="00B54208"/>
    <w:rsid w:val="00B544EF"/>
    <w:rsid w:val="00B57722"/>
    <w:rsid w:val="00B6166C"/>
    <w:rsid w:val="00B63063"/>
    <w:rsid w:val="00B64DC0"/>
    <w:rsid w:val="00B65880"/>
    <w:rsid w:val="00B667DF"/>
    <w:rsid w:val="00B667E4"/>
    <w:rsid w:val="00B70939"/>
    <w:rsid w:val="00B739AF"/>
    <w:rsid w:val="00B77D42"/>
    <w:rsid w:val="00B80AA9"/>
    <w:rsid w:val="00B83927"/>
    <w:rsid w:val="00B85ACB"/>
    <w:rsid w:val="00B8711B"/>
    <w:rsid w:val="00B912FD"/>
    <w:rsid w:val="00B9250D"/>
    <w:rsid w:val="00B96034"/>
    <w:rsid w:val="00B97339"/>
    <w:rsid w:val="00BA086F"/>
    <w:rsid w:val="00BA6505"/>
    <w:rsid w:val="00BA7099"/>
    <w:rsid w:val="00BB0060"/>
    <w:rsid w:val="00BB19AC"/>
    <w:rsid w:val="00BB4E6A"/>
    <w:rsid w:val="00BB69CE"/>
    <w:rsid w:val="00BB6D3C"/>
    <w:rsid w:val="00BB72A8"/>
    <w:rsid w:val="00BC2528"/>
    <w:rsid w:val="00BC3A56"/>
    <w:rsid w:val="00BC3DEA"/>
    <w:rsid w:val="00BC5780"/>
    <w:rsid w:val="00BC59FD"/>
    <w:rsid w:val="00BD07CF"/>
    <w:rsid w:val="00BD24E2"/>
    <w:rsid w:val="00BD3668"/>
    <w:rsid w:val="00BD40E3"/>
    <w:rsid w:val="00BD4B47"/>
    <w:rsid w:val="00BD4F04"/>
    <w:rsid w:val="00BE07CF"/>
    <w:rsid w:val="00BE1153"/>
    <w:rsid w:val="00BE5147"/>
    <w:rsid w:val="00BE5C5D"/>
    <w:rsid w:val="00BE6BBA"/>
    <w:rsid w:val="00BF1628"/>
    <w:rsid w:val="00BF183D"/>
    <w:rsid w:val="00BF31BD"/>
    <w:rsid w:val="00BF3D81"/>
    <w:rsid w:val="00C01304"/>
    <w:rsid w:val="00C043D0"/>
    <w:rsid w:val="00C117A9"/>
    <w:rsid w:val="00C1298B"/>
    <w:rsid w:val="00C12E49"/>
    <w:rsid w:val="00C2077E"/>
    <w:rsid w:val="00C20B29"/>
    <w:rsid w:val="00C2299C"/>
    <w:rsid w:val="00C25E34"/>
    <w:rsid w:val="00C26B24"/>
    <w:rsid w:val="00C2707F"/>
    <w:rsid w:val="00C34487"/>
    <w:rsid w:val="00C4384C"/>
    <w:rsid w:val="00C44BF3"/>
    <w:rsid w:val="00C45B72"/>
    <w:rsid w:val="00C501FD"/>
    <w:rsid w:val="00C5060F"/>
    <w:rsid w:val="00C54F83"/>
    <w:rsid w:val="00C558D2"/>
    <w:rsid w:val="00C61BC5"/>
    <w:rsid w:val="00C61D7E"/>
    <w:rsid w:val="00C63413"/>
    <w:rsid w:val="00C637C6"/>
    <w:rsid w:val="00C74911"/>
    <w:rsid w:val="00C8128C"/>
    <w:rsid w:val="00C812A7"/>
    <w:rsid w:val="00C816BD"/>
    <w:rsid w:val="00C83DE1"/>
    <w:rsid w:val="00C9156C"/>
    <w:rsid w:val="00C94B2F"/>
    <w:rsid w:val="00C9517C"/>
    <w:rsid w:val="00CA0963"/>
    <w:rsid w:val="00CA145B"/>
    <w:rsid w:val="00CA2AB5"/>
    <w:rsid w:val="00CA2B0F"/>
    <w:rsid w:val="00CA4416"/>
    <w:rsid w:val="00CA6D05"/>
    <w:rsid w:val="00CA7BF8"/>
    <w:rsid w:val="00CB0D92"/>
    <w:rsid w:val="00CB0EAF"/>
    <w:rsid w:val="00CB3EAF"/>
    <w:rsid w:val="00CB5F6C"/>
    <w:rsid w:val="00CB74B3"/>
    <w:rsid w:val="00CC10E4"/>
    <w:rsid w:val="00CC552E"/>
    <w:rsid w:val="00CD1844"/>
    <w:rsid w:val="00CD4159"/>
    <w:rsid w:val="00CE07F8"/>
    <w:rsid w:val="00CE08BF"/>
    <w:rsid w:val="00CE23FD"/>
    <w:rsid w:val="00CE7ED3"/>
    <w:rsid w:val="00CF3539"/>
    <w:rsid w:val="00CF4702"/>
    <w:rsid w:val="00CF48A4"/>
    <w:rsid w:val="00CF6173"/>
    <w:rsid w:val="00D00C63"/>
    <w:rsid w:val="00D0200E"/>
    <w:rsid w:val="00D032D6"/>
    <w:rsid w:val="00D04885"/>
    <w:rsid w:val="00D04F04"/>
    <w:rsid w:val="00D06BAF"/>
    <w:rsid w:val="00D13CF6"/>
    <w:rsid w:val="00D14500"/>
    <w:rsid w:val="00D14AFD"/>
    <w:rsid w:val="00D14D1E"/>
    <w:rsid w:val="00D17F28"/>
    <w:rsid w:val="00D237C1"/>
    <w:rsid w:val="00D23B27"/>
    <w:rsid w:val="00D25059"/>
    <w:rsid w:val="00D314F2"/>
    <w:rsid w:val="00D32070"/>
    <w:rsid w:val="00D34783"/>
    <w:rsid w:val="00D3643F"/>
    <w:rsid w:val="00D43E55"/>
    <w:rsid w:val="00D45175"/>
    <w:rsid w:val="00D51072"/>
    <w:rsid w:val="00D5401D"/>
    <w:rsid w:val="00D54E75"/>
    <w:rsid w:val="00D62177"/>
    <w:rsid w:val="00D774F1"/>
    <w:rsid w:val="00D8151D"/>
    <w:rsid w:val="00D81753"/>
    <w:rsid w:val="00D81C56"/>
    <w:rsid w:val="00D84497"/>
    <w:rsid w:val="00D849EF"/>
    <w:rsid w:val="00D87787"/>
    <w:rsid w:val="00D967B2"/>
    <w:rsid w:val="00D97F55"/>
    <w:rsid w:val="00DA5367"/>
    <w:rsid w:val="00DA7726"/>
    <w:rsid w:val="00DB1CA4"/>
    <w:rsid w:val="00DB2D4C"/>
    <w:rsid w:val="00DC245E"/>
    <w:rsid w:val="00DC2E11"/>
    <w:rsid w:val="00DC3D92"/>
    <w:rsid w:val="00DC6116"/>
    <w:rsid w:val="00DC6895"/>
    <w:rsid w:val="00DD3F97"/>
    <w:rsid w:val="00DD4146"/>
    <w:rsid w:val="00DD68BD"/>
    <w:rsid w:val="00DD7B10"/>
    <w:rsid w:val="00DE4BCE"/>
    <w:rsid w:val="00DE550D"/>
    <w:rsid w:val="00DE720F"/>
    <w:rsid w:val="00DE7E21"/>
    <w:rsid w:val="00DF0BEB"/>
    <w:rsid w:val="00DF1F6B"/>
    <w:rsid w:val="00DF2F3E"/>
    <w:rsid w:val="00DF40BA"/>
    <w:rsid w:val="00DF66D0"/>
    <w:rsid w:val="00E00A9F"/>
    <w:rsid w:val="00E0237D"/>
    <w:rsid w:val="00E03AE3"/>
    <w:rsid w:val="00E05D26"/>
    <w:rsid w:val="00E10575"/>
    <w:rsid w:val="00E12D85"/>
    <w:rsid w:val="00E2422D"/>
    <w:rsid w:val="00E2445B"/>
    <w:rsid w:val="00E24B3F"/>
    <w:rsid w:val="00E304BF"/>
    <w:rsid w:val="00E33577"/>
    <w:rsid w:val="00E34CC6"/>
    <w:rsid w:val="00E35C86"/>
    <w:rsid w:val="00E36137"/>
    <w:rsid w:val="00E36743"/>
    <w:rsid w:val="00E4354C"/>
    <w:rsid w:val="00E4654F"/>
    <w:rsid w:val="00E47BF3"/>
    <w:rsid w:val="00E50F43"/>
    <w:rsid w:val="00E510FE"/>
    <w:rsid w:val="00E515D3"/>
    <w:rsid w:val="00E54581"/>
    <w:rsid w:val="00E5512C"/>
    <w:rsid w:val="00E56622"/>
    <w:rsid w:val="00E57EAF"/>
    <w:rsid w:val="00E6256C"/>
    <w:rsid w:val="00E66514"/>
    <w:rsid w:val="00E77AF7"/>
    <w:rsid w:val="00E811EE"/>
    <w:rsid w:val="00E84B2A"/>
    <w:rsid w:val="00E860CE"/>
    <w:rsid w:val="00E87432"/>
    <w:rsid w:val="00E87A81"/>
    <w:rsid w:val="00E9125E"/>
    <w:rsid w:val="00E916D4"/>
    <w:rsid w:val="00E922D8"/>
    <w:rsid w:val="00E92F18"/>
    <w:rsid w:val="00EA09E9"/>
    <w:rsid w:val="00EA3925"/>
    <w:rsid w:val="00EA44AE"/>
    <w:rsid w:val="00EA6085"/>
    <w:rsid w:val="00EB4F2E"/>
    <w:rsid w:val="00EB5042"/>
    <w:rsid w:val="00EB5283"/>
    <w:rsid w:val="00EC0327"/>
    <w:rsid w:val="00EC1ED7"/>
    <w:rsid w:val="00EC3F63"/>
    <w:rsid w:val="00EC4586"/>
    <w:rsid w:val="00EC4BBD"/>
    <w:rsid w:val="00EC7597"/>
    <w:rsid w:val="00ED1631"/>
    <w:rsid w:val="00ED296A"/>
    <w:rsid w:val="00ED29C9"/>
    <w:rsid w:val="00ED4974"/>
    <w:rsid w:val="00EE2925"/>
    <w:rsid w:val="00EE7CC3"/>
    <w:rsid w:val="00EF0921"/>
    <w:rsid w:val="00EF0A3E"/>
    <w:rsid w:val="00EF133A"/>
    <w:rsid w:val="00EF33F8"/>
    <w:rsid w:val="00F00334"/>
    <w:rsid w:val="00F01DD1"/>
    <w:rsid w:val="00F05FFA"/>
    <w:rsid w:val="00F069B1"/>
    <w:rsid w:val="00F07CEE"/>
    <w:rsid w:val="00F1024B"/>
    <w:rsid w:val="00F11E8D"/>
    <w:rsid w:val="00F14DEF"/>
    <w:rsid w:val="00F17410"/>
    <w:rsid w:val="00F17516"/>
    <w:rsid w:val="00F1765A"/>
    <w:rsid w:val="00F2255F"/>
    <w:rsid w:val="00F22606"/>
    <w:rsid w:val="00F238C0"/>
    <w:rsid w:val="00F24020"/>
    <w:rsid w:val="00F24FAF"/>
    <w:rsid w:val="00F27D33"/>
    <w:rsid w:val="00F35B75"/>
    <w:rsid w:val="00F4174D"/>
    <w:rsid w:val="00F41F9B"/>
    <w:rsid w:val="00F428DE"/>
    <w:rsid w:val="00F4338C"/>
    <w:rsid w:val="00F43790"/>
    <w:rsid w:val="00F44C81"/>
    <w:rsid w:val="00F450AE"/>
    <w:rsid w:val="00F47365"/>
    <w:rsid w:val="00F47772"/>
    <w:rsid w:val="00F51A8A"/>
    <w:rsid w:val="00F572CE"/>
    <w:rsid w:val="00F57D08"/>
    <w:rsid w:val="00F603D1"/>
    <w:rsid w:val="00F649A9"/>
    <w:rsid w:val="00F64C4A"/>
    <w:rsid w:val="00F66862"/>
    <w:rsid w:val="00F70EB1"/>
    <w:rsid w:val="00F71CDB"/>
    <w:rsid w:val="00F72500"/>
    <w:rsid w:val="00F84235"/>
    <w:rsid w:val="00F849F0"/>
    <w:rsid w:val="00F87500"/>
    <w:rsid w:val="00F91C40"/>
    <w:rsid w:val="00F93D4A"/>
    <w:rsid w:val="00FA0140"/>
    <w:rsid w:val="00FA17CF"/>
    <w:rsid w:val="00FA28FA"/>
    <w:rsid w:val="00FA3168"/>
    <w:rsid w:val="00FA662B"/>
    <w:rsid w:val="00FB485F"/>
    <w:rsid w:val="00FB6A9A"/>
    <w:rsid w:val="00FB7AE8"/>
    <w:rsid w:val="00FC1668"/>
    <w:rsid w:val="00FC356B"/>
    <w:rsid w:val="00FC7AC3"/>
    <w:rsid w:val="00FD1677"/>
    <w:rsid w:val="00FD21D8"/>
    <w:rsid w:val="00FD27E6"/>
    <w:rsid w:val="00FD41EA"/>
    <w:rsid w:val="00FD6CFA"/>
    <w:rsid w:val="00FD7620"/>
    <w:rsid w:val="00FE19D8"/>
    <w:rsid w:val="00FE26DE"/>
    <w:rsid w:val="00FE2CAA"/>
    <w:rsid w:val="00FE5DCA"/>
    <w:rsid w:val="00FE7888"/>
    <w:rsid w:val="00FE7A41"/>
    <w:rsid w:val="00FF3DD0"/>
    <w:rsid w:val="00FF3F31"/>
    <w:rsid w:val="00FF62A0"/>
    <w:rsid w:val="00FF6B25"/>
    <w:rsid w:val="00FF7664"/>
    <w:rsid w:val="0E224D44"/>
    <w:rsid w:val="37A20716"/>
    <w:rsid w:val="40BD1231"/>
    <w:rsid w:val="4E78A61B"/>
    <w:rsid w:val="50EBB958"/>
    <w:rsid w:val="66D63238"/>
    <w:rsid w:val="787747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AFDF4"/>
  <w15:chartTrackingRefBased/>
  <w15:docId w15:val="{5186F103-7BD4-460D-98FC-BD9EC6C1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0C2B"/>
    <w:pPr>
      <w:spacing w:after="120"/>
      <w:jc w:val="both"/>
    </w:pPr>
    <w:rPr>
      <w:rFonts w:ascii="Cambria" w:hAnsi="Cambria"/>
      <w:sz w:val="20"/>
    </w:rPr>
  </w:style>
  <w:style w:type="paragraph" w:styleId="Nadpis1">
    <w:name w:val="heading 1"/>
    <w:basedOn w:val="Normlny"/>
    <w:next w:val="Normlny"/>
    <w:link w:val="Nadpis1Char"/>
    <w:autoRedefine/>
    <w:uiPriority w:val="9"/>
    <w:qFormat/>
    <w:rsid w:val="00D3643F"/>
    <w:pPr>
      <w:widowControl w:val="0"/>
      <w:numPr>
        <w:numId w:val="16"/>
      </w:numPr>
      <w:spacing w:after="240"/>
      <w:jc w:val="left"/>
      <w:outlineLvl w:val="0"/>
    </w:pPr>
    <w:rPr>
      <w:rFonts w:eastAsiaTheme="majorEastAsia" w:cstheme="majorBidi"/>
      <w:b/>
      <w:sz w:val="28"/>
      <w:szCs w:val="28"/>
      <w:u w:val="single"/>
      <w:lang w:val="cs-CZ"/>
    </w:rPr>
  </w:style>
  <w:style w:type="paragraph" w:styleId="Nadpis2">
    <w:name w:val="heading 2"/>
    <w:basedOn w:val="Podtitul"/>
    <w:next w:val="Normlny"/>
    <w:link w:val="Nadpis2Char"/>
    <w:autoRedefine/>
    <w:uiPriority w:val="9"/>
    <w:unhideWhenUsed/>
    <w:qFormat/>
    <w:rsid w:val="00BF1628"/>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423D82"/>
    <w:pPr>
      <w:widowControl w:val="0"/>
      <w:numPr>
        <w:ilvl w:val="2"/>
        <w:numId w:val="16"/>
      </w:numPr>
      <w:spacing w:before="240" w:after="240"/>
      <w:outlineLvl w:val="2"/>
    </w:pPr>
    <w:rPr>
      <w:rFonts w:ascii="Cambria" w:eastAsiaTheme="minorHAnsi" w:hAnsi="Cambria"/>
      <w:b/>
      <w:caps/>
      <w:color w:val="008998"/>
      <w:spacing w:val="0"/>
      <w:sz w:val="20"/>
      <w:szCs w:val="20"/>
      <w:lang w:val="cs-CZ"/>
    </w:rPr>
  </w:style>
  <w:style w:type="paragraph" w:styleId="Nadpis4">
    <w:name w:val="heading 4"/>
    <w:basedOn w:val="Podtitul"/>
    <w:next w:val="Normlny"/>
    <w:link w:val="Nadpis4Char"/>
    <w:autoRedefine/>
    <w:uiPriority w:val="9"/>
    <w:unhideWhenUsed/>
    <w:qFormat/>
    <w:rsid w:val="009523BC"/>
    <w:pPr>
      <w:widowControl w:val="0"/>
      <w:numPr>
        <w:ilvl w:val="3"/>
        <w:numId w:val="16"/>
      </w:numPr>
      <w:spacing w:after="120" w:line="240" w:lineRule="auto"/>
      <w:ind w:left="709"/>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03710E"/>
    <w:pPr>
      <w:widowControl w:val="0"/>
      <w:numPr>
        <w:ilvl w:val="5"/>
        <w:numId w:val="16"/>
      </w:numPr>
      <w:tabs>
        <w:tab w:val="left" w:pos="1418"/>
      </w:tabs>
      <w:outlineLvl w:val="4"/>
    </w:pPr>
    <w:rPr>
      <w:rFonts w:eastAsiaTheme="majorEastAsia" w:cstheme="majorBidi"/>
      <w:lang w:val="cs-CZ"/>
    </w:rPr>
  </w:style>
  <w:style w:type="paragraph" w:styleId="Nadpis6">
    <w:name w:val="heading 6"/>
    <w:next w:val="Normlny"/>
    <w:link w:val="Nadpis6Char"/>
    <w:autoRedefine/>
    <w:unhideWhenUsed/>
    <w:qFormat/>
    <w:rsid w:val="002A410F"/>
    <w:pPr>
      <w:widowControl w:val="0"/>
      <w:spacing w:after="120"/>
      <w:ind w:left="47"/>
      <w:jc w:val="both"/>
      <w:outlineLvl w:val="5"/>
    </w:pPr>
    <w:rPr>
      <w:rFonts w:ascii="Cambria" w:eastAsiaTheme="majorEastAsia" w:hAnsi="Cambria" w:cstheme="majorBidi"/>
      <w:sz w:val="20"/>
      <w:szCs w:val="32"/>
      <w:lang w:val="cs-CZ"/>
    </w:rPr>
  </w:style>
  <w:style w:type="paragraph" w:styleId="Nadpis7">
    <w:name w:val="heading 7"/>
    <w:basedOn w:val="Normlny"/>
    <w:next w:val="Normlny"/>
    <w:link w:val="Nadpis7Char"/>
    <w:autoRedefine/>
    <w:unhideWhenUsed/>
    <w:qFormat/>
    <w:rsid w:val="00191A48"/>
    <w:pPr>
      <w:widowControl w:val="0"/>
      <w:ind w:left="1134"/>
      <w:outlineLvl w:val="6"/>
    </w:pPr>
    <w:rPr>
      <w:rFonts w:eastAsiaTheme="majorEastAsia" w:cstheme="majorBidi"/>
      <w:iCs/>
    </w:rPr>
  </w:style>
  <w:style w:type="paragraph" w:styleId="Nadpis8">
    <w:name w:val="heading 8"/>
    <w:basedOn w:val="Normlny"/>
    <w:next w:val="Normlny"/>
    <w:link w:val="Nadpis8Char"/>
    <w:unhideWhenUsed/>
    <w:qFormat/>
    <w:rsid w:val="003F0C2B"/>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3F0C2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3643F"/>
    <w:rPr>
      <w:rFonts w:ascii="Cambria" w:eastAsiaTheme="majorEastAsia" w:hAnsi="Cambria" w:cstheme="majorBidi"/>
      <w:b/>
      <w:sz w:val="28"/>
      <w:szCs w:val="28"/>
      <w:u w:val="single"/>
      <w:lang w:val="cs-CZ"/>
    </w:rPr>
  </w:style>
  <w:style w:type="character" w:customStyle="1" w:styleId="Nadpis2Char">
    <w:name w:val="Nadpis 2 Char"/>
    <w:basedOn w:val="Predvolenpsmoodseku"/>
    <w:link w:val="Nadpis2"/>
    <w:uiPriority w:val="9"/>
    <w:rsid w:val="00BF1628"/>
    <w:rPr>
      <w:rFonts w:ascii="Cambria" w:hAnsi="Cambria"/>
      <w:b/>
      <w:sz w:val="24"/>
    </w:rPr>
  </w:style>
  <w:style w:type="character" w:customStyle="1" w:styleId="Nadpis3Char">
    <w:name w:val="Nadpis 3 Char"/>
    <w:basedOn w:val="Predvolenpsmoodseku"/>
    <w:link w:val="Nadpis3"/>
    <w:uiPriority w:val="9"/>
    <w:rsid w:val="00423D82"/>
    <w:rPr>
      <w:rFonts w:ascii="Cambria" w:hAnsi="Cambria"/>
      <w:b/>
      <w:caps/>
      <w:color w:val="008998"/>
      <w:sz w:val="20"/>
      <w:szCs w:val="20"/>
      <w:lang w:val="cs-CZ"/>
    </w:rPr>
  </w:style>
  <w:style w:type="character" w:customStyle="1" w:styleId="Nadpis4Char">
    <w:name w:val="Nadpis 4 Char"/>
    <w:basedOn w:val="Predvolenpsmoodseku"/>
    <w:link w:val="Nadpis4"/>
    <w:uiPriority w:val="9"/>
    <w:rsid w:val="009523BC"/>
    <w:rPr>
      <w:rFonts w:ascii="Cambria" w:hAnsi="Cambria" w:cs="Arial"/>
      <w:sz w:val="20"/>
      <w:szCs w:val="20"/>
    </w:rPr>
  </w:style>
  <w:style w:type="character" w:customStyle="1" w:styleId="Nadpis5Char">
    <w:name w:val="Nadpis 5 Char"/>
    <w:basedOn w:val="Predvolenpsmoodseku"/>
    <w:link w:val="Nadpis5"/>
    <w:uiPriority w:val="9"/>
    <w:rsid w:val="0003710E"/>
    <w:rPr>
      <w:rFonts w:ascii="Cambria" w:eastAsiaTheme="majorEastAsia" w:hAnsi="Cambria" w:cstheme="majorBidi"/>
      <w:sz w:val="20"/>
      <w:lang w:val="cs-CZ"/>
    </w:rPr>
  </w:style>
  <w:style w:type="character" w:customStyle="1" w:styleId="Nadpis6Char">
    <w:name w:val="Nadpis 6 Char"/>
    <w:basedOn w:val="Predvolenpsmoodseku"/>
    <w:link w:val="Nadpis6"/>
    <w:rsid w:val="002A410F"/>
    <w:rPr>
      <w:rFonts w:ascii="Cambria" w:eastAsiaTheme="majorEastAsia" w:hAnsi="Cambria" w:cstheme="majorBidi"/>
      <w:sz w:val="20"/>
      <w:szCs w:val="32"/>
      <w:lang w:val="cs-CZ"/>
    </w:rPr>
  </w:style>
  <w:style w:type="character" w:customStyle="1" w:styleId="Nadpis7Char">
    <w:name w:val="Nadpis 7 Char"/>
    <w:basedOn w:val="Predvolenpsmoodseku"/>
    <w:link w:val="Nadpis7"/>
    <w:rsid w:val="00191A48"/>
    <w:rPr>
      <w:rFonts w:ascii="Cambria" w:eastAsiaTheme="majorEastAsia" w:hAnsi="Cambria" w:cstheme="majorBidi"/>
      <w:iCs/>
      <w:sz w:val="20"/>
    </w:rPr>
  </w:style>
  <w:style w:type="character" w:customStyle="1" w:styleId="Nadpis8Char">
    <w:name w:val="Nadpis 8 Char"/>
    <w:basedOn w:val="Predvolenpsmoodseku"/>
    <w:link w:val="Nadpis8"/>
    <w:rsid w:val="003F0C2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rsid w:val="003F0C2B"/>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3F0C2B"/>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3F0C2B"/>
    <w:rPr>
      <w:rFonts w:ascii="bill corporate narrow medium" w:hAnsi="bill corporate narrow medium"/>
      <w:sz w:val="20"/>
    </w:rPr>
  </w:style>
  <w:style w:type="character" w:styleId="Hypertextovprepojenie">
    <w:name w:val="Hyperlink"/>
    <w:basedOn w:val="Predvolenpsmoodseku"/>
    <w:uiPriority w:val="99"/>
    <w:unhideWhenUsed/>
    <w:rsid w:val="003F0C2B"/>
    <w:rPr>
      <w:color w:val="000000" w:themeColor="text1"/>
      <w:u w:val="none"/>
    </w:rPr>
  </w:style>
  <w:style w:type="paragraph" w:customStyle="1" w:styleId="ADBEENumberedlist">
    <w:name w:val="ADBEE Numbered list"/>
    <w:basedOn w:val="Normlny"/>
    <w:rsid w:val="003F0C2B"/>
    <w:pPr>
      <w:numPr>
        <w:numId w:val="1"/>
      </w:numPr>
      <w:spacing w:line="288" w:lineRule="auto"/>
      <w:ind w:right="380"/>
    </w:pPr>
    <w:rPr>
      <w:sz w:val="18"/>
      <w:szCs w:val="18"/>
    </w:rPr>
  </w:style>
  <w:style w:type="numbering" w:customStyle="1" w:styleId="Style2">
    <w:name w:val="Style2"/>
    <w:rsid w:val="003F0C2B"/>
    <w:pPr>
      <w:numPr>
        <w:numId w:val="2"/>
      </w:numPr>
    </w:pPr>
  </w:style>
  <w:style w:type="numbering" w:customStyle="1" w:styleId="Tatratender">
    <w:name w:val="Tatra tender"/>
    <w:rsid w:val="003F0C2B"/>
    <w:pPr>
      <w:numPr>
        <w:numId w:val="3"/>
      </w:numPr>
    </w:pPr>
  </w:style>
  <w:style w:type="paragraph" w:styleId="Pta">
    <w:name w:val="footer"/>
    <w:basedOn w:val="Normlny"/>
    <w:link w:val="PtaChar"/>
    <w:uiPriority w:val="99"/>
    <w:unhideWhenUsed/>
    <w:rsid w:val="003F0C2B"/>
    <w:pPr>
      <w:tabs>
        <w:tab w:val="center" w:pos="4536"/>
        <w:tab w:val="right" w:pos="9072"/>
      </w:tabs>
    </w:pPr>
  </w:style>
  <w:style w:type="character" w:customStyle="1" w:styleId="PtaChar">
    <w:name w:val="Päta Char"/>
    <w:basedOn w:val="Predvolenpsmoodseku"/>
    <w:link w:val="Pta"/>
    <w:uiPriority w:val="99"/>
    <w:rsid w:val="003F0C2B"/>
    <w:rPr>
      <w:rFonts w:ascii="Cambria" w:hAnsi="Cambria"/>
      <w:sz w:val="20"/>
    </w:rPr>
  </w:style>
  <w:style w:type="table" w:styleId="Mriekatabuky">
    <w:name w:val="Table Grid"/>
    <w:basedOn w:val="Normlnatabuka"/>
    <w:uiPriority w:val="39"/>
    <w:rsid w:val="003F0C2B"/>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3F0C2B"/>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3F0C2B"/>
    <w:pPr>
      <w:tabs>
        <w:tab w:val="right" w:leader="dot" w:pos="8913"/>
      </w:tabs>
      <w:spacing w:before="60" w:after="60"/>
      <w:ind w:left="709" w:hanging="709"/>
    </w:pPr>
    <w:rPr>
      <w:rFonts w:ascii="Cambria" w:hAnsi="Cambria" w:cs="Times New Roman"/>
      <w:b/>
      <w:bCs/>
      <w:caps/>
      <w:noProof/>
      <w:sz w:val="20"/>
      <w:szCs w:val="20"/>
    </w:rPr>
  </w:style>
  <w:style w:type="paragraph" w:styleId="Obsah3">
    <w:name w:val="toc 3"/>
    <w:basedOn w:val="Normlny"/>
    <w:next w:val="Normlny"/>
    <w:autoRedefine/>
    <w:uiPriority w:val="39"/>
    <w:unhideWhenUsed/>
    <w:rsid w:val="003F0C2B"/>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3F0C2B"/>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3F0C2B"/>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3F0C2B"/>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3F0C2B"/>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3F0C2B"/>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3F0C2B"/>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3F0C2B"/>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slostrany">
    <w:name w:val="page number"/>
    <w:basedOn w:val="Predvolenpsmoodseku"/>
    <w:uiPriority w:val="99"/>
    <w:semiHidden/>
    <w:unhideWhenUsed/>
    <w:rsid w:val="003F0C2B"/>
  </w:style>
  <w:style w:type="paragraph" w:styleId="Textbubliny">
    <w:name w:val="Balloon Text"/>
    <w:basedOn w:val="Normlny"/>
    <w:link w:val="TextbublinyChar"/>
    <w:uiPriority w:val="99"/>
    <w:unhideWhenUsed/>
    <w:rsid w:val="003F0C2B"/>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3F0C2B"/>
    <w:rPr>
      <w:rFonts w:ascii="Times New Roman" w:hAnsi="Times New Roman" w:cs="Times New Roman"/>
      <w:sz w:val="18"/>
      <w:szCs w:val="18"/>
    </w:rPr>
  </w:style>
  <w:style w:type="paragraph" w:customStyle="1" w:styleId="NadpisoznaenedouasA">
    <w:name w:val="Nadpis (označené šedou) Časť A"/>
    <w:basedOn w:val="Normlny"/>
    <w:link w:val="NadpisoznaenedouasAChar"/>
    <w:autoRedefine/>
    <w:locked/>
    <w:rsid w:val="003F0C2B"/>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3F0C2B"/>
    <w:pPr>
      <w:numPr>
        <w:numId w:val="5"/>
      </w:numPr>
    </w:pPr>
  </w:style>
  <w:style w:type="paragraph" w:styleId="Textkomentra">
    <w:name w:val="annotation text"/>
    <w:basedOn w:val="Normlny"/>
    <w:link w:val="TextkomentraChar"/>
    <w:uiPriority w:val="99"/>
    <w:unhideWhenUsed/>
    <w:rsid w:val="003F0C2B"/>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3F0C2B"/>
    <w:rPr>
      <w:rFonts w:ascii="Arial" w:eastAsia="Times New Roman" w:hAnsi="Arial" w:cs="Times New Roman"/>
      <w:sz w:val="20"/>
      <w:szCs w:val="20"/>
      <w:lang w:val="cs-CZ" w:eastAsia="sk-SK"/>
    </w:rPr>
  </w:style>
  <w:style w:type="character" w:styleId="Odkaznakomentr">
    <w:name w:val="annotation reference"/>
    <w:uiPriority w:val="99"/>
    <w:unhideWhenUsed/>
    <w:rsid w:val="003F0C2B"/>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3F0C2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3F0C2B"/>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3F0C2B"/>
    <w:rPr>
      <w:rFonts w:ascii="Arial" w:eastAsia="Times New Roman" w:hAnsi="Arial" w:cs="Arial"/>
      <w:b/>
      <w:color w:val="2E74B5" w:themeColor="accent5" w:themeShade="BF"/>
      <w:lang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3F0C2B"/>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3F0C2B"/>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3F0C2B"/>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locked/>
    <w:rsid w:val="003F0C2B"/>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lny"/>
    <w:link w:val="nadpisedouasCChar"/>
    <w:autoRedefine/>
    <w:locked/>
    <w:rsid w:val="003F0C2B"/>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3F0C2B"/>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lny"/>
    <w:link w:val="NADPISasChar"/>
    <w:rsid w:val="003F0C2B"/>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3F0C2B"/>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locked/>
    <w:rsid w:val="003F0C2B"/>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3F0C2B"/>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lny"/>
    <w:link w:val="nadpisedouasEChar"/>
    <w:autoRedefine/>
    <w:locked/>
    <w:rsid w:val="003F0C2B"/>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3F0C2B"/>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lny"/>
    <w:link w:val="nadpisedouasGChar"/>
    <w:autoRedefine/>
    <w:locked/>
    <w:rsid w:val="003F0C2B"/>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3F0C2B"/>
    <w:rPr>
      <w:rFonts w:ascii="Arial" w:eastAsia="Times New Roman" w:hAnsi="Arial" w:cs="Arial"/>
      <w:b/>
      <w:bCs/>
      <w:iCs w:val="0"/>
      <w:smallCaps/>
      <w:color w:val="2E74B5" w:themeColor="accent5" w:themeShade="BF"/>
      <w:sz w:val="20"/>
      <w:lang w:eastAsia="sk-SK"/>
    </w:rPr>
  </w:style>
  <w:style w:type="paragraph" w:styleId="Textpoznmkypodiarou">
    <w:name w:val="footnote text"/>
    <w:basedOn w:val="Normlny"/>
    <w:link w:val="TextpoznmkypodiarouChar"/>
    <w:uiPriority w:val="99"/>
    <w:semiHidden/>
    <w:unhideWhenUsed/>
    <w:rsid w:val="003F0C2B"/>
    <w:rPr>
      <w:szCs w:val="20"/>
    </w:rPr>
  </w:style>
  <w:style w:type="character" w:customStyle="1" w:styleId="TextpoznmkypodiarouChar">
    <w:name w:val="Text poznámky pod čiarou Char"/>
    <w:basedOn w:val="Predvolenpsmoodseku"/>
    <w:link w:val="Textpoznmkypodiarou"/>
    <w:uiPriority w:val="99"/>
    <w:semiHidden/>
    <w:rsid w:val="003F0C2B"/>
    <w:rPr>
      <w:rFonts w:ascii="Cambria" w:hAnsi="Cambria"/>
      <w:sz w:val="20"/>
      <w:szCs w:val="20"/>
    </w:rPr>
  </w:style>
  <w:style w:type="character" w:styleId="Odkaznapoznmkupodiarou">
    <w:name w:val="footnote reference"/>
    <w:basedOn w:val="Predvolenpsmoodseku"/>
    <w:uiPriority w:val="99"/>
    <w:semiHidden/>
    <w:unhideWhenUsed/>
    <w:rsid w:val="003F0C2B"/>
    <w:rPr>
      <w:vertAlign w:val="superscript"/>
    </w:rPr>
  </w:style>
  <w:style w:type="paragraph" w:styleId="Textvysvetlivky">
    <w:name w:val="endnote text"/>
    <w:basedOn w:val="Normlny"/>
    <w:link w:val="TextvysvetlivkyChar"/>
    <w:uiPriority w:val="99"/>
    <w:semiHidden/>
    <w:unhideWhenUsed/>
    <w:rsid w:val="003F0C2B"/>
    <w:rPr>
      <w:szCs w:val="20"/>
    </w:rPr>
  </w:style>
  <w:style w:type="character" w:customStyle="1" w:styleId="TextvysvetlivkyChar">
    <w:name w:val="Text vysvetlivky Char"/>
    <w:basedOn w:val="Predvolenpsmoodseku"/>
    <w:link w:val="Textvysvetlivky"/>
    <w:uiPriority w:val="99"/>
    <w:semiHidden/>
    <w:rsid w:val="003F0C2B"/>
    <w:rPr>
      <w:rFonts w:ascii="Cambria" w:hAnsi="Cambria"/>
      <w:sz w:val="20"/>
      <w:szCs w:val="20"/>
    </w:rPr>
  </w:style>
  <w:style w:type="character" w:styleId="Odkaznavysvetlivku">
    <w:name w:val="endnote reference"/>
    <w:basedOn w:val="Predvolenpsmoodseku"/>
    <w:uiPriority w:val="99"/>
    <w:semiHidden/>
    <w:unhideWhenUsed/>
    <w:rsid w:val="003F0C2B"/>
    <w:rPr>
      <w:vertAlign w:val="superscript"/>
    </w:rPr>
  </w:style>
  <w:style w:type="paragraph" w:styleId="Predmetkomentra">
    <w:name w:val="annotation subject"/>
    <w:basedOn w:val="Textkomentra"/>
    <w:next w:val="Textkomentra"/>
    <w:link w:val="PredmetkomentraChar"/>
    <w:uiPriority w:val="99"/>
    <w:semiHidden/>
    <w:unhideWhenUsed/>
    <w:rsid w:val="003F0C2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3F0C2B"/>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3F0C2B"/>
  </w:style>
  <w:style w:type="character" w:customStyle="1" w:styleId="ZkladntextChar">
    <w:name w:val="Základný text Char"/>
    <w:basedOn w:val="Predvolenpsmoodseku"/>
    <w:link w:val="Zkladntext"/>
    <w:uiPriority w:val="99"/>
    <w:rsid w:val="003F0C2B"/>
    <w:rPr>
      <w:rFonts w:ascii="Cambria" w:hAnsi="Cambria"/>
      <w:sz w:val="20"/>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3F0C2B"/>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3F0C2B"/>
    <w:rPr>
      <w:rFonts w:cs="Times New Roman"/>
      <w:b/>
      <w:bCs/>
    </w:rPr>
  </w:style>
  <w:style w:type="character" w:customStyle="1" w:styleId="Zkladntext0">
    <w:name w:val="Základný text_"/>
    <w:link w:val="Zkladntext2"/>
    <w:locked/>
    <w:rsid w:val="003F0C2B"/>
    <w:rPr>
      <w:rFonts w:ascii="Times New Roman" w:hAnsi="Times New Roman"/>
      <w:sz w:val="21"/>
      <w:shd w:val="clear" w:color="auto" w:fill="FFFFFF"/>
    </w:rPr>
  </w:style>
  <w:style w:type="paragraph" w:customStyle="1" w:styleId="Zkladntext2">
    <w:name w:val="Základný text2"/>
    <w:basedOn w:val="Normlny"/>
    <w:link w:val="Zkladntext0"/>
    <w:rsid w:val="003F0C2B"/>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3F0C2B"/>
  </w:style>
  <w:style w:type="paragraph" w:customStyle="1" w:styleId="05Bullets">
    <w:name w:val="05_Bullets"/>
    <w:basedOn w:val="Normlny"/>
    <w:link w:val="05BulletsChar"/>
    <w:qFormat/>
    <w:rsid w:val="003F0C2B"/>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3F0C2B"/>
    <w:rPr>
      <w:rFonts w:ascii="Arial" w:eastAsia="Times New Roman" w:hAnsi="Arial" w:cs="Arial"/>
      <w:lang w:eastAsia="hu-HU"/>
    </w:rPr>
  </w:style>
  <w:style w:type="numbering" w:customStyle="1" w:styleId="Styl1">
    <w:name w:val="Styl1"/>
    <w:rsid w:val="003F0C2B"/>
    <w:pPr>
      <w:numPr>
        <w:numId w:val="13"/>
      </w:numPr>
    </w:pPr>
  </w:style>
  <w:style w:type="character" w:styleId="Zstupntext">
    <w:name w:val="Placeholder Text"/>
    <w:basedOn w:val="Predvolenpsmoodseku"/>
    <w:uiPriority w:val="99"/>
    <w:semiHidden/>
    <w:rsid w:val="003F0C2B"/>
    <w:rPr>
      <w:color w:val="808080"/>
    </w:rPr>
  </w:style>
  <w:style w:type="paragraph" w:styleId="Revzia">
    <w:name w:val="Revision"/>
    <w:hidden/>
    <w:uiPriority w:val="99"/>
    <w:semiHidden/>
    <w:rsid w:val="003F0C2B"/>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3F0C2B"/>
    <w:rPr>
      <w:color w:val="954F72" w:themeColor="followedHyperlink"/>
      <w:u w:val="single"/>
    </w:rPr>
  </w:style>
  <w:style w:type="paragraph" w:customStyle="1" w:styleId="msonormal0">
    <w:name w:val="msonormal"/>
    <w:basedOn w:val="Normlny"/>
    <w:rsid w:val="003F0C2B"/>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3F0C2B"/>
    <w:rPr>
      <w:rFonts w:cs="Times New Roman"/>
      <w:sz w:val="22"/>
      <w:szCs w:val="22"/>
    </w:rPr>
  </w:style>
  <w:style w:type="character" w:customStyle="1" w:styleId="HeaderChar19">
    <w:name w:val="Header Char19"/>
    <w:aliases w:val="Header - Table Char19"/>
    <w:basedOn w:val="Predvolenpsmoodseku"/>
    <w:uiPriority w:val="99"/>
    <w:semiHidden/>
    <w:rsid w:val="003F0C2B"/>
    <w:rPr>
      <w:rFonts w:cs="Times New Roman"/>
      <w:sz w:val="22"/>
      <w:szCs w:val="22"/>
    </w:rPr>
  </w:style>
  <w:style w:type="character" w:customStyle="1" w:styleId="HeaderChar18">
    <w:name w:val="Header Char18"/>
    <w:aliases w:val="Header - Table Char18"/>
    <w:basedOn w:val="Predvolenpsmoodseku"/>
    <w:uiPriority w:val="99"/>
    <w:semiHidden/>
    <w:rsid w:val="003F0C2B"/>
    <w:rPr>
      <w:rFonts w:cs="Times New Roman"/>
      <w:sz w:val="22"/>
      <w:szCs w:val="22"/>
    </w:rPr>
  </w:style>
  <w:style w:type="character" w:customStyle="1" w:styleId="HeaderChar17">
    <w:name w:val="Header Char17"/>
    <w:aliases w:val="Header - Table Char17"/>
    <w:basedOn w:val="Predvolenpsmoodseku"/>
    <w:uiPriority w:val="99"/>
    <w:semiHidden/>
    <w:rsid w:val="003F0C2B"/>
    <w:rPr>
      <w:rFonts w:cs="Times New Roman"/>
      <w:sz w:val="22"/>
      <w:szCs w:val="22"/>
    </w:rPr>
  </w:style>
  <w:style w:type="character" w:customStyle="1" w:styleId="HeaderChar16">
    <w:name w:val="Header Char16"/>
    <w:aliases w:val="Header - Table Char16"/>
    <w:basedOn w:val="Predvolenpsmoodseku"/>
    <w:uiPriority w:val="99"/>
    <w:semiHidden/>
    <w:rsid w:val="003F0C2B"/>
    <w:rPr>
      <w:rFonts w:cs="Times New Roman"/>
      <w:sz w:val="22"/>
      <w:szCs w:val="22"/>
    </w:rPr>
  </w:style>
  <w:style w:type="character" w:customStyle="1" w:styleId="HeaderChar15">
    <w:name w:val="Header Char15"/>
    <w:aliases w:val="Header - Table Char15"/>
    <w:basedOn w:val="Predvolenpsmoodseku"/>
    <w:uiPriority w:val="99"/>
    <w:semiHidden/>
    <w:rsid w:val="003F0C2B"/>
    <w:rPr>
      <w:rFonts w:cs="Times New Roman"/>
    </w:rPr>
  </w:style>
  <w:style w:type="character" w:customStyle="1" w:styleId="HeaderChar14">
    <w:name w:val="Header Char14"/>
    <w:aliases w:val="Header - Table Char14"/>
    <w:uiPriority w:val="99"/>
    <w:semiHidden/>
    <w:rsid w:val="003F0C2B"/>
  </w:style>
  <w:style w:type="character" w:customStyle="1" w:styleId="HeaderChar13">
    <w:name w:val="Header Char13"/>
    <w:aliases w:val="Header - Table Char13"/>
    <w:uiPriority w:val="99"/>
    <w:semiHidden/>
    <w:rsid w:val="003F0C2B"/>
  </w:style>
  <w:style w:type="character" w:customStyle="1" w:styleId="HeaderChar12">
    <w:name w:val="Header Char12"/>
    <w:aliases w:val="Header - Table Char12"/>
    <w:uiPriority w:val="99"/>
    <w:semiHidden/>
    <w:rsid w:val="003F0C2B"/>
  </w:style>
  <w:style w:type="character" w:customStyle="1" w:styleId="HeaderChar11">
    <w:name w:val="Header Char11"/>
    <w:aliases w:val="Header - Table Char11"/>
    <w:uiPriority w:val="99"/>
    <w:semiHidden/>
    <w:rsid w:val="003F0C2B"/>
  </w:style>
  <w:style w:type="numbering" w:customStyle="1" w:styleId="TOMAS">
    <w:name w:val="TOMAS"/>
    <w:rsid w:val="003F0C2B"/>
    <w:pPr>
      <w:numPr>
        <w:numId w:val="17"/>
      </w:numPr>
    </w:pPr>
  </w:style>
  <w:style w:type="character" w:customStyle="1" w:styleId="code">
    <w:name w:val="code"/>
    <w:basedOn w:val="Predvolenpsmoodseku"/>
    <w:rsid w:val="003F0C2B"/>
  </w:style>
  <w:style w:type="character" w:customStyle="1" w:styleId="Nzov1">
    <w:name w:val="Názov1"/>
    <w:basedOn w:val="Predvolenpsmoodseku"/>
    <w:rsid w:val="003F0C2B"/>
  </w:style>
  <w:style w:type="character" w:customStyle="1" w:styleId="UnresolvedMention1">
    <w:name w:val="Unresolved Mention1"/>
    <w:basedOn w:val="Predvolenpsmoodseku"/>
    <w:uiPriority w:val="99"/>
    <w:semiHidden/>
    <w:unhideWhenUsed/>
    <w:rsid w:val="003F0C2B"/>
    <w:rPr>
      <w:color w:val="808080"/>
      <w:shd w:val="clear" w:color="auto" w:fill="E6E6E6"/>
    </w:rPr>
  </w:style>
  <w:style w:type="character" w:customStyle="1" w:styleId="UnresolvedMention2">
    <w:name w:val="Unresolved Mention2"/>
    <w:basedOn w:val="Predvolenpsmoodseku"/>
    <w:uiPriority w:val="99"/>
    <w:semiHidden/>
    <w:unhideWhenUsed/>
    <w:rsid w:val="003F0C2B"/>
    <w:rPr>
      <w:color w:val="808080"/>
      <w:shd w:val="clear" w:color="auto" w:fill="E6E6E6"/>
    </w:rPr>
  </w:style>
  <w:style w:type="paragraph" w:customStyle="1" w:styleId="Default">
    <w:name w:val="Default"/>
    <w:rsid w:val="003F0C2B"/>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3F0C2B"/>
    <w:pPr>
      <w:spacing w:line="480" w:lineRule="auto"/>
    </w:pPr>
  </w:style>
  <w:style w:type="character" w:customStyle="1" w:styleId="Zkladntext2Char">
    <w:name w:val="Základný text 2 Char"/>
    <w:basedOn w:val="Predvolenpsmoodseku"/>
    <w:link w:val="Zkladntext20"/>
    <w:uiPriority w:val="99"/>
    <w:semiHidden/>
    <w:rsid w:val="003F0C2B"/>
    <w:rPr>
      <w:rFonts w:ascii="Cambria" w:hAnsi="Cambria"/>
      <w:sz w:val="20"/>
    </w:rPr>
  </w:style>
  <w:style w:type="character" w:customStyle="1" w:styleId="Nevyeenzmnka1">
    <w:name w:val="Nevyřešená zmínka1"/>
    <w:basedOn w:val="Predvolenpsmoodseku"/>
    <w:uiPriority w:val="99"/>
    <w:semiHidden/>
    <w:unhideWhenUsed/>
    <w:rsid w:val="003F0C2B"/>
    <w:rPr>
      <w:color w:val="605E5C"/>
      <w:shd w:val="clear" w:color="auto" w:fill="E1DFDD"/>
    </w:rPr>
  </w:style>
  <w:style w:type="paragraph" w:customStyle="1" w:styleId="SAP1">
    <w:name w:val="SAŽP 1"/>
    <w:basedOn w:val="Nadpis2"/>
    <w:qFormat/>
    <w:rsid w:val="003F0C2B"/>
    <w:pPr>
      <w:numPr>
        <w:numId w:val="14"/>
      </w:numPr>
      <w:ind w:left="432" w:hanging="432"/>
    </w:pPr>
    <w:rPr>
      <w:b w:val="0"/>
      <w:color w:val="008998"/>
      <w:sz w:val="20"/>
      <w:szCs w:val="20"/>
      <w:lang w:eastAsia="sk-SK"/>
    </w:rPr>
  </w:style>
  <w:style w:type="paragraph" w:styleId="Podtitul">
    <w:name w:val="Subtitle"/>
    <w:basedOn w:val="Normlny"/>
    <w:next w:val="Normlny"/>
    <w:link w:val="PodtitulChar"/>
    <w:uiPriority w:val="11"/>
    <w:qFormat/>
    <w:rsid w:val="003F0C2B"/>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3F0C2B"/>
    <w:rPr>
      <w:rFonts w:eastAsiaTheme="minorEastAsia"/>
      <w:color w:val="5A5A5A" w:themeColor="text1" w:themeTint="A5"/>
      <w:spacing w:val="15"/>
    </w:rPr>
  </w:style>
  <w:style w:type="paragraph" w:styleId="PredformtovanHTML">
    <w:name w:val="HTML Preformatted"/>
    <w:basedOn w:val="Normlny"/>
    <w:link w:val="PredformtovanHTMLChar"/>
    <w:uiPriority w:val="99"/>
    <w:semiHidden/>
    <w:unhideWhenUsed/>
    <w:rsid w:val="00D03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eastAsia="sk-SK"/>
    </w:rPr>
  </w:style>
  <w:style w:type="character" w:customStyle="1" w:styleId="PredformtovanHTMLChar">
    <w:name w:val="Predformátované HTML Char"/>
    <w:basedOn w:val="Predvolenpsmoodseku"/>
    <w:link w:val="PredformtovanHTML"/>
    <w:uiPriority w:val="99"/>
    <w:semiHidden/>
    <w:rsid w:val="00D032D6"/>
    <w:rPr>
      <w:rFonts w:ascii="Courier New" w:eastAsia="Times New Roman" w:hAnsi="Courier New" w:cs="Courier New"/>
      <w:sz w:val="20"/>
      <w:szCs w:val="20"/>
      <w:lang w:eastAsia="sk-SK"/>
    </w:rPr>
  </w:style>
  <w:style w:type="paragraph" w:styleId="Normlnywebov">
    <w:name w:val="Normal (Web)"/>
    <w:basedOn w:val="Normlny"/>
    <w:uiPriority w:val="99"/>
    <w:semiHidden/>
    <w:unhideWhenUsed/>
    <w:rsid w:val="00265403"/>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character" w:styleId="PremennHTML">
    <w:name w:val="HTML Variable"/>
    <w:basedOn w:val="Predvolenpsmoodseku"/>
    <w:uiPriority w:val="99"/>
    <w:semiHidden/>
    <w:unhideWhenUsed/>
    <w:rsid w:val="00265403"/>
    <w:rPr>
      <w:i/>
      <w:iCs/>
    </w:rPr>
  </w:style>
  <w:style w:type="character" w:customStyle="1" w:styleId="nowrap">
    <w:name w:val="nowrap"/>
    <w:basedOn w:val="Predvolenpsmoodseku"/>
    <w:rsid w:val="00B65880"/>
  </w:style>
  <w:style w:type="character" w:styleId="Nevyrieenzmienka">
    <w:name w:val="Unresolved Mention"/>
    <w:basedOn w:val="Predvolenpsmoodseku"/>
    <w:uiPriority w:val="99"/>
    <w:semiHidden/>
    <w:unhideWhenUsed/>
    <w:rsid w:val="00A01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962">
      <w:bodyDiv w:val="1"/>
      <w:marLeft w:val="0"/>
      <w:marRight w:val="0"/>
      <w:marTop w:val="0"/>
      <w:marBottom w:val="0"/>
      <w:divBdr>
        <w:top w:val="none" w:sz="0" w:space="0" w:color="auto"/>
        <w:left w:val="none" w:sz="0" w:space="0" w:color="auto"/>
        <w:bottom w:val="none" w:sz="0" w:space="0" w:color="auto"/>
        <w:right w:val="none" w:sz="0" w:space="0" w:color="auto"/>
      </w:divBdr>
    </w:div>
    <w:div w:id="17243642">
      <w:bodyDiv w:val="1"/>
      <w:marLeft w:val="0"/>
      <w:marRight w:val="0"/>
      <w:marTop w:val="0"/>
      <w:marBottom w:val="0"/>
      <w:divBdr>
        <w:top w:val="none" w:sz="0" w:space="0" w:color="auto"/>
        <w:left w:val="none" w:sz="0" w:space="0" w:color="auto"/>
        <w:bottom w:val="none" w:sz="0" w:space="0" w:color="auto"/>
        <w:right w:val="none" w:sz="0" w:space="0" w:color="auto"/>
      </w:divBdr>
    </w:div>
    <w:div w:id="26688250">
      <w:bodyDiv w:val="1"/>
      <w:marLeft w:val="0"/>
      <w:marRight w:val="0"/>
      <w:marTop w:val="0"/>
      <w:marBottom w:val="0"/>
      <w:divBdr>
        <w:top w:val="none" w:sz="0" w:space="0" w:color="auto"/>
        <w:left w:val="none" w:sz="0" w:space="0" w:color="auto"/>
        <w:bottom w:val="none" w:sz="0" w:space="0" w:color="auto"/>
        <w:right w:val="none" w:sz="0" w:space="0" w:color="auto"/>
      </w:divBdr>
    </w:div>
    <w:div w:id="34475746">
      <w:bodyDiv w:val="1"/>
      <w:marLeft w:val="0"/>
      <w:marRight w:val="0"/>
      <w:marTop w:val="0"/>
      <w:marBottom w:val="0"/>
      <w:divBdr>
        <w:top w:val="none" w:sz="0" w:space="0" w:color="auto"/>
        <w:left w:val="none" w:sz="0" w:space="0" w:color="auto"/>
        <w:bottom w:val="none" w:sz="0" w:space="0" w:color="auto"/>
        <w:right w:val="none" w:sz="0" w:space="0" w:color="auto"/>
      </w:divBdr>
    </w:div>
    <w:div w:id="35397681">
      <w:bodyDiv w:val="1"/>
      <w:marLeft w:val="0"/>
      <w:marRight w:val="0"/>
      <w:marTop w:val="0"/>
      <w:marBottom w:val="0"/>
      <w:divBdr>
        <w:top w:val="none" w:sz="0" w:space="0" w:color="auto"/>
        <w:left w:val="none" w:sz="0" w:space="0" w:color="auto"/>
        <w:bottom w:val="none" w:sz="0" w:space="0" w:color="auto"/>
        <w:right w:val="none" w:sz="0" w:space="0" w:color="auto"/>
      </w:divBdr>
    </w:div>
    <w:div w:id="45299220">
      <w:bodyDiv w:val="1"/>
      <w:marLeft w:val="0"/>
      <w:marRight w:val="0"/>
      <w:marTop w:val="0"/>
      <w:marBottom w:val="0"/>
      <w:divBdr>
        <w:top w:val="none" w:sz="0" w:space="0" w:color="auto"/>
        <w:left w:val="none" w:sz="0" w:space="0" w:color="auto"/>
        <w:bottom w:val="none" w:sz="0" w:space="0" w:color="auto"/>
        <w:right w:val="none" w:sz="0" w:space="0" w:color="auto"/>
      </w:divBdr>
    </w:div>
    <w:div w:id="61805197">
      <w:bodyDiv w:val="1"/>
      <w:marLeft w:val="0"/>
      <w:marRight w:val="0"/>
      <w:marTop w:val="0"/>
      <w:marBottom w:val="0"/>
      <w:divBdr>
        <w:top w:val="none" w:sz="0" w:space="0" w:color="auto"/>
        <w:left w:val="none" w:sz="0" w:space="0" w:color="auto"/>
        <w:bottom w:val="none" w:sz="0" w:space="0" w:color="auto"/>
        <w:right w:val="none" w:sz="0" w:space="0" w:color="auto"/>
      </w:divBdr>
    </w:div>
    <w:div w:id="109323685">
      <w:bodyDiv w:val="1"/>
      <w:marLeft w:val="0"/>
      <w:marRight w:val="0"/>
      <w:marTop w:val="0"/>
      <w:marBottom w:val="0"/>
      <w:divBdr>
        <w:top w:val="none" w:sz="0" w:space="0" w:color="auto"/>
        <w:left w:val="none" w:sz="0" w:space="0" w:color="auto"/>
        <w:bottom w:val="none" w:sz="0" w:space="0" w:color="auto"/>
        <w:right w:val="none" w:sz="0" w:space="0" w:color="auto"/>
      </w:divBdr>
    </w:div>
    <w:div w:id="137308605">
      <w:bodyDiv w:val="1"/>
      <w:marLeft w:val="0"/>
      <w:marRight w:val="0"/>
      <w:marTop w:val="0"/>
      <w:marBottom w:val="0"/>
      <w:divBdr>
        <w:top w:val="none" w:sz="0" w:space="0" w:color="auto"/>
        <w:left w:val="none" w:sz="0" w:space="0" w:color="auto"/>
        <w:bottom w:val="none" w:sz="0" w:space="0" w:color="auto"/>
        <w:right w:val="none" w:sz="0" w:space="0" w:color="auto"/>
      </w:divBdr>
    </w:div>
    <w:div w:id="202835241">
      <w:bodyDiv w:val="1"/>
      <w:marLeft w:val="0"/>
      <w:marRight w:val="0"/>
      <w:marTop w:val="0"/>
      <w:marBottom w:val="0"/>
      <w:divBdr>
        <w:top w:val="none" w:sz="0" w:space="0" w:color="auto"/>
        <w:left w:val="none" w:sz="0" w:space="0" w:color="auto"/>
        <w:bottom w:val="none" w:sz="0" w:space="0" w:color="auto"/>
        <w:right w:val="none" w:sz="0" w:space="0" w:color="auto"/>
      </w:divBdr>
    </w:div>
    <w:div w:id="211775497">
      <w:bodyDiv w:val="1"/>
      <w:marLeft w:val="0"/>
      <w:marRight w:val="0"/>
      <w:marTop w:val="0"/>
      <w:marBottom w:val="0"/>
      <w:divBdr>
        <w:top w:val="none" w:sz="0" w:space="0" w:color="auto"/>
        <w:left w:val="none" w:sz="0" w:space="0" w:color="auto"/>
        <w:bottom w:val="none" w:sz="0" w:space="0" w:color="auto"/>
        <w:right w:val="none" w:sz="0" w:space="0" w:color="auto"/>
      </w:divBdr>
    </w:div>
    <w:div w:id="220750614">
      <w:bodyDiv w:val="1"/>
      <w:marLeft w:val="0"/>
      <w:marRight w:val="0"/>
      <w:marTop w:val="0"/>
      <w:marBottom w:val="0"/>
      <w:divBdr>
        <w:top w:val="none" w:sz="0" w:space="0" w:color="auto"/>
        <w:left w:val="none" w:sz="0" w:space="0" w:color="auto"/>
        <w:bottom w:val="none" w:sz="0" w:space="0" w:color="auto"/>
        <w:right w:val="none" w:sz="0" w:space="0" w:color="auto"/>
      </w:divBdr>
    </w:div>
    <w:div w:id="241449348">
      <w:bodyDiv w:val="1"/>
      <w:marLeft w:val="0"/>
      <w:marRight w:val="0"/>
      <w:marTop w:val="0"/>
      <w:marBottom w:val="0"/>
      <w:divBdr>
        <w:top w:val="none" w:sz="0" w:space="0" w:color="auto"/>
        <w:left w:val="none" w:sz="0" w:space="0" w:color="auto"/>
        <w:bottom w:val="none" w:sz="0" w:space="0" w:color="auto"/>
        <w:right w:val="none" w:sz="0" w:space="0" w:color="auto"/>
      </w:divBdr>
    </w:div>
    <w:div w:id="245842598">
      <w:bodyDiv w:val="1"/>
      <w:marLeft w:val="0"/>
      <w:marRight w:val="0"/>
      <w:marTop w:val="0"/>
      <w:marBottom w:val="0"/>
      <w:divBdr>
        <w:top w:val="none" w:sz="0" w:space="0" w:color="auto"/>
        <w:left w:val="none" w:sz="0" w:space="0" w:color="auto"/>
        <w:bottom w:val="none" w:sz="0" w:space="0" w:color="auto"/>
        <w:right w:val="none" w:sz="0" w:space="0" w:color="auto"/>
      </w:divBdr>
    </w:div>
    <w:div w:id="325986858">
      <w:bodyDiv w:val="1"/>
      <w:marLeft w:val="0"/>
      <w:marRight w:val="0"/>
      <w:marTop w:val="0"/>
      <w:marBottom w:val="0"/>
      <w:divBdr>
        <w:top w:val="none" w:sz="0" w:space="0" w:color="auto"/>
        <w:left w:val="none" w:sz="0" w:space="0" w:color="auto"/>
        <w:bottom w:val="none" w:sz="0" w:space="0" w:color="auto"/>
        <w:right w:val="none" w:sz="0" w:space="0" w:color="auto"/>
      </w:divBdr>
    </w:div>
    <w:div w:id="337971847">
      <w:bodyDiv w:val="1"/>
      <w:marLeft w:val="0"/>
      <w:marRight w:val="0"/>
      <w:marTop w:val="0"/>
      <w:marBottom w:val="0"/>
      <w:divBdr>
        <w:top w:val="none" w:sz="0" w:space="0" w:color="auto"/>
        <w:left w:val="none" w:sz="0" w:space="0" w:color="auto"/>
        <w:bottom w:val="none" w:sz="0" w:space="0" w:color="auto"/>
        <w:right w:val="none" w:sz="0" w:space="0" w:color="auto"/>
      </w:divBdr>
    </w:div>
    <w:div w:id="407701472">
      <w:bodyDiv w:val="1"/>
      <w:marLeft w:val="0"/>
      <w:marRight w:val="0"/>
      <w:marTop w:val="0"/>
      <w:marBottom w:val="0"/>
      <w:divBdr>
        <w:top w:val="none" w:sz="0" w:space="0" w:color="auto"/>
        <w:left w:val="none" w:sz="0" w:space="0" w:color="auto"/>
        <w:bottom w:val="none" w:sz="0" w:space="0" w:color="auto"/>
        <w:right w:val="none" w:sz="0" w:space="0" w:color="auto"/>
      </w:divBdr>
    </w:div>
    <w:div w:id="430584487">
      <w:bodyDiv w:val="1"/>
      <w:marLeft w:val="0"/>
      <w:marRight w:val="0"/>
      <w:marTop w:val="0"/>
      <w:marBottom w:val="0"/>
      <w:divBdr>
        <w:top w:val="none" w:sz="0" w:space="0" w:color="auto"/>
        <w:left w:val="none" w:sz="0" w:space="0" w:color="auto"/>
        <w:bottom w:val="none" w:sz="0" w:space="0" w:color="auto"/>
        <w:right w:val="none" w:sz="0" w:space="0" w:color="auto"/>
      </w:divBdr>
    </w:div>
    <w:div w:id="445929396">
      <w:bodyDiv w:val="1"/>
      <w:marLeft w:val="0"/>
      <w:marRight w:val="0"/>
      <w:marTop w:val="0"/>
      <w:marBottom w:val="0"/>
      <w:divBdr>
        <w:top w:val="none" w:sz="0" w:space="0" w:color="auto"/>
        <w:left w:val="none" w:sz="0" w:space="0" w:color="auto"/>
        <w:bottom w:val="none" w:sz="0" w:space="0" w:color="auto"/>
        <w:right w:val="none" w:sz="0" w:space="0" w:color="auto"/>
      </w:divBdr>
    </w:div>
    <w:div w:id="480773523">
      <w:bodyDiv w:val="1"/>
      <w:marLeft w:val="0"/>
      <w:marRight w:val="0"/>
      <w:marTop w:val="0"/>
      <w:marBottom w:val="0"/>
      <w:divBdr>
        <w:top w:val="none" w:sz="0" w:space="0" w:color="auto"/>
        <w:left w:val="none" w:sz="0" w:space="0" w:color="auto"/>
        <w:bottom w:val="none" w:sz="0" w:space="0" w:color="auto"/>
        <w:right w:val="none" w:sz="0" w:space="0" w:color="auto"/>
      </w:divBdr>
      <w:divsChild>
        <w:div w:id="1872649225">
          <w:marLeft w:val="0"/>
          <w:marRight w:val="0"/>
          <w:marTop w:val="0"/>
          <w:marBottom w:val="0"/>
          <w:divBdr>
            <w:top w:val="none" w:sz="0" w:space="0" w:color="auto"/>
            <w:left w:val="none" w:sz="0" w:space="0" w:color="auto"/>
            <w:bottom w:val="none" w:sz="0" w:space="0" w:color="auto"/>
            <w:right w:val="none" w:sz="0" w:space="0" w:color="auto"/>
          </w:divBdr>
        </w:div>
      </w:divsChild>
    </w:div>
    <w:div w:id="481510384">
      <w:bodyDiv w:val="1"/>
      <w:marLeft w:val="0"/>
      <w:marRight w:val="0"/>
      <w:marTop w:val="0"/>
      <w:marBottom w:val="0"/>
      <w:divBdr>
        <w:top w:val="none" w:sz="0" w:space="0" w:color="auto"/>
        <w:left w:val="none" w:sz="0" w:space="0" w:color="auto"/>
        <w:bottom w:val="none" w:sz="0" w:space="0" w:color="auto"/>
        <w:right w:val="none" w:sz="0" w:space="0" w:color="auto"/>
      </w:divBdr>
    </w:div>
    <w:div w:id="485245733">
      <w:bodyDiv w:val="1"/>
      <w:marLeft w:val="0"/>
      <w:marRight w:val="0"/>
      <w:marTop w:val="0"/>
      <w:marBottom w:val="0"/>
      <w:divBdr>
        <w:top w:val="none" w:sz="0" w:space="0" w:color="auto"/>
        <w:left w:val="none" w:sz="0" w:space="0" w:color="auto"/>
        <w:bottom w:val="none" w:sz="0" w:space="0" w:color="auto"/>
        <w:right w:val="none" w:sz="0" w:space="0" w:color="auto"/>
      </w:divBdr>
    </w:div>
    <w:div w:id="486167158">
      <w:bodyDiv w:val="1"/>
      <w:marLeft w:val="0"/>
      <w:marRight w:val="0"/>
      <w:marTop w:val="0"/>
      <w:marBottom w:val="0"/>
      <w:divBdr>
        <w:top w:val="none" w:sz="0" w:space="0" w:color="auto"/>
        <w:left w:val="none" w:sz="0" w:space="0" w:color="auto"/>
        <w:bottom w:val="none" w:sz="0" w:space="0" w:color="auto"/>
        <w:right w:val="none" w:sz="0" w:space="0" w:color="auto"/>
      </w:divBdr>
    </w:div>
    <w:div w:id="570315116">
      <w:bodyDiv w:val="1"/>
      <w:marLeft w:val="0"/>
      <w:marRight w:val="0"/>
      <w:marTop w:val="0"/>
      <w:marBottom w:val="0"/>
      <w:divBdr>
        <w:top w:val="none" w:sz="0" w:space="0" w:color="auto"/>
        <w:left w:val="none" w:sz="0" w:space="0" w:color="auto"/>
        <w:bottom w:val="none" w:sz="0" w:space="0" w:color="auto"/>
        <w:right w:val="none" w:sz="0" w:space="0" w:color="auto"/>
      </w:divBdr>
    </w:div>
    <w:div w:id="597446188">
      <w:bodyDiv w:val="1"/>
      <w:marLeft w:val="0"/>
      <w:marRight w:val="0"/>
      <w:marTop w:val="0"/>
      <w:marBottom w:val="0"/>
      <w:divBdr>
        <w:top w:val="none" w:sz="0" w:space="0" w:color="auto"/>
        <w:left w:val="none" w:sz="0" w:space="0" w:color="auto"/>
        <w:bottom w:val="none" w:sz="0" w:space="0" w:color="auto"/>
        <w:right w:val="none" w:sz="0" w:space="0" w:color="auto"/>
      </w:divBdr>
    </w:div>
    <w:div w:id="617293496">
      <w:bodyDiv w:val="1"/>
      <w:marLeft w:val="0"/>
      <w:marRight w:val="0"/>
      <w:marTop w:val="0"/>
      <w:marBottom w:val="0"/>
      <w:divBdr>
        <w:top w:val="none" w:sz="0" w:space="0" w:color="auto"/>
        <w:left w:val="none" w:sz="0" w:space="0" w:color="auto"/>
        <w:bottom w:val="none" w:sz="0" w:space="0" w:color="auto"/>
        <w:right w:val="none" w:sz="0" w:space="0" w:color="auto"/>
      </w:divBdr>
    </w:div>
    <w:div w:id="630014845">
      <w:bodyDiv w:val="1"/>
      <w:marLeft w:val="0"/>
      <w:marRight w:val="0"/>
      <w:marTop w:val="0"/>
      <w:marBottom w:val="0"/>
      <w:divBdr>
        <w:top w:val="none" w:sz="0" w:space="0" w:color="auto"/>
        <w:left w:val="none" w:sz="0" w:space="0" w:color="auto"/>
        <w:bottom w:val="none" w:sz="0" w:space="0" w:color="auto"/>
        <w:right w:val="none" w:sz="0" w:space="0" w:color="auto"/>
      </w:divBdr>
    </w:div>
    <w:div w:id="730349314">
      <w:bodyDiv w:val="1"/>
      <w:marLeft w:val="0"/>
      <w:marRight w:val="0"/>
      <w:marTop w:val="0"/>
      <w:marBottom w:val="0"/>
      <w:divBdr>
        <w:top w:val="none" w:sz="0" w:space="0" w:color="auto"/>
        <w:left w:val="none" w:sz="0" w:space="0" w:color="auto"/>
        <w:bottom w:val="none" w:sz="0" w:space="0" w:color="auto"/>
        <w:right w:val="none" w:sz="0" w:space="0" w:color="auto"/>
      </w:divBdr>
    </w:div>
    <w:div w:id="763769137">
      <w:bodyDiv w:val="1"/>
      <w:marLeft w:val="0"/>
      <w:marRight w:val="0"/>
      <w:marTop w:val="0"/>
      <w:marBottom w:val="0"/>
      <w:divBdr>
        <w:top w:val="none" w:sz="0" w:space="0" w:color="auto"/>
        <w:left w:val="none" w:sz="0" w:space="0" w:color="auto"/>
        <w:bottom w:val="none" w:sz="0" w:space="0" w:color="auto"/>
        <w:right w:val="none" w:sz="0" w:space="0" w:color="auto"/>
      </w:divBdr>
    </w:div>
    <w:div w:id="764690314">
      <w:bodyDiv w:val="1"/>
      <w:marLeft w:val="0"/>
      <w:marRight w:val="0"/>
      <w:marTop w:val="0"/>
      <w:marBottom w:val="0"/>
      <w:divBdr>
        <w:top w:val="none" w:sz="0" w:space="0" w:color="auto"/>
        <w:left w:val="none" w:sz="0" w:space="0" w:color="auto"/>
        <w:bottom w:val="none" w:sz="0" w:space="0" w:color="auto"/>
        <w:right w:val="none" w:sz="0" w:space="0" w:color="auto"/>
      </w:divBdr>
    </w:div>
    <w:div w:id="783887290">
      <w:bodyDiv w:val="1"/>
      <w:marLeft w:val="0"/>
      <w:marRight w:val="0"/>
      <w:marTop w:val="0"/>
      <w:marBottom w:val="0"/>
      <w:divBdr>
        <w:top w:val="none" w:sz="0" w:space="0" w:color="auto"/>
        <w:left w:val="none" w:sz="0" w:space="0" w:color="auto"/>
        <w:bottom w:val="none" w:sz="0" w:space="0" w:color="auto"/>
        <w:right w:val="none" w:sz="0" w:space="0" w:color="auto"/>
      </w:divBdr>
    </w:div>
    <w:div w:id="813451355">
      <w:bodyDiv w:val="1"/>
      <w:marLeft w:val="0"/>
      <w:marRight w:val="0"/>
      <w:marTop w:val="0"/>
      <w:marBottom w:val="0"/>
      <w:divBdr>
        <w:top w:val="none" w:sz="0" w:space="0" w:color="auto"/>
        <w:left w:val="none" w:sz="0" w:space="0" w:color="auto"/>
        <w:bottom w:val="none" w:sz="0" w:space="0" w:color="auto"/>
        <w:right w:val="none" w:sz="0" w:space="0" w:color="auto"/>
      </w:divBdr>
    </w:div>
    <w:div w:id="828135189">
      <w:bodyDiv w:val="1"/>
      <w:marLeft w:val="0"/>
      <w:marRight w:val="0"/>
      <w:marTop w:val="0"/>
      <w:marBottom w:val="0"/>
      <w:divBdr>
        <w:top w:val="none" w:sz="0" w:space="0" w:color="auto"/>
        <w:left w:val="none" w:sz="0" w:space="0" w:color="auto"/>
        <w:bottom w:val="none" w:sz="0" w:space="0" w:color="auto"/>
        <w:right w:val="none" w:sz="0" w:space="0" w:color="auto"/>
      </w:divBdr>
    </w:div>
    <w:div w:id="896208627">
      <w:bodyDiv w:val="1"/>
      <w:marLeft w:val="0"/>
      <w:marRight w:val="0"/>
      <w:marTop w:val="0"/>
      <w:marBottom w:val="0"/>
      <w:divBdr>
        <w:top w:val="none" w:sz="0" w:space="0" w:color="auto"/>
        <w:left w:val="none" w:sz="0" w:space="0" w:color="auto"/>
        <w:bottom w:val="none" w:sz="0" w:space="0" w:color="auto"/>
        <w:right w:val="none" w:sz="0" w:space="0" w:color="auto"/>
      </w:divBdr>
    </w:div>
    <w:div w:id="903376520">
      <w:bodyDiv w:val="1"/>
      <w:marLeft w:val="0"/>
      <w:marRight w:val="0"/>
      <w:marTop w:val="0"/>
      <w:marBottom w:val="0"/>
      <w:divBdr>
        <w:top w:val="none" w:sz="0" w:space="0" w:color="auto"/>
        <w:left w:val="none" w:sz="0" w:space="0" w:color="auto"/>
        <w:bottom w:val="none" w:sz="0" w:space="0" w:color="auto"/>
        <w:right w:val="none" w:sz="0" w:space="0" w:color="auto"/>
      </w:divBdr>
    </w:div>
    <w:div w:id="927689991">
      <w:bodyDiv w:val="1"/>
      <w:marLeft w:val="0"/>
      <w:marRight w:val="0"/>
      <w:marTop w:val="0"/>
      <w:marBottom w:val="0"/>
      <w:divBdr>
        <w:top w:val="none" w:sz="0" w:space="0" w:color="auto"/>
        <w:left w:val="none" w:sz="0" w:space="0" w:color="auto"/>
        <w:bottom w:val="none" w:sz="0" w:space="0" w:color="auto"/>
        <w:right w:val="none" w:sz="0" w:space="0" w:color="auto"/>
      </w:divBdr>
    </w:div>
    <w:div w:id="928125194">
      <w:bodyDiv w:val="1"/>
      <w:marLeft w:val="0"/>
      <w:marRight w:val="0"/>
      <w:marTop w:val="0"/>
      <w:marBottom w:val="0"/>
      <w:divBdr>
        <w:top w:val="none" w:sz="0" w:space="0" w:color="auto"/>
        <w:left w:val="none" w:sz="0" w:space="0" w:color="auto"/>
        <w:bottom w:val="none" w:sz="0" w:space="0" w:color="auto"/>
        <w:right w:val="none" w:sz="0" w:space="0" w:color="auto"/>
      </w:divBdr>
    </w:div>
    <w:div w:id="929702205">
      <w:bodyDiv w:val="1"/>
      <w:marLeft w:val="0"/>
      <w:marRight w:val="0"/>
      <w:marTop w:val="0"/>
      <w:marBottom w:val="0"/>
      <w:divBdr>
        <w:top w:val="none" w:sz="0" w:space="0" w:color="auto"/>
        <w:left w:val="none" w:sz="0" w:space="0" w:color="auto"/>
        <w:bottom w:val="none" w:sz="0" w:space="0" w:color="auto"/>
        <w:right w:val="none" w:sz="0" w:space="0" w:color="auto"/>
      </w:divBdr>
    </w:div>
    <w:div w:id="945500971">
      <w:bodyDiv w:val="1"/>
      <w:marLeft w:val="0"/>
      <w:marRight w:val="0"/>
      <w:marTop w:val="0"/>
      <w:marBottom w:val="0"/>
      <w:divBdr>
        <w:top w:val="none" w:sz="0" w:space="0" w:color="auto"/>
        <w:left w:val="none" w:sz="0" w:space="0" w:color="auto"/>
        <w:bottom w:val="none" w:sz="0" w:space="0" w:color="auto"/>
        <w:right w:val="none" w:sz="0" w:space="0" w:color="auto"/>
      </w:divBdr>
    </w:div>
    <w:div w:id="958683808">
      <w:bodyDiv w:val="1"/>
      <w:marLeft w:val="0"/>
      <w:marRight w:val="0"/>
      <w:marTop w:val="0"/>
      <w:marBottom w:val="0"/>
      <w:divBdr>
        <w:top w:val="none" w:sz="0" w:space="0" w:color="auto"/>
        <w:left w:val="none" w:sz="0" w:space="0" w:color="auto"/>
        <w:bottom w:val="none" w:sz="0" w:space="0" w:color="auto"/>
        <w:right w:val="none" w:sz="0" w:space="0" w:color="auto"/>
      </w:divBdr>
    </w:div>
    <w:div w:id="962618801">
      <w:bodyDiv w:val="1"/>
      <w:marLeft w:val="0"/>
      <w:marRight w:val="0"/>
      <w:marTop w:val="0"/>
      <w:marBottom w:val="0"/>
      <w:divBdr>
        <w:top w:val="none" w:sz="0" w:space="0" w:color="auto"/>
        <w:left w:val="none" w:sz="0" w:space="0" w:color="auto"/>
        <w:bottom w:val="none" w:sz="0" w:space="0" w:color="auto"/>
        <w:right w:val="none" w:sz="0" w:space="0" w:color="auto"/>
      </w:divBdr>
    </w:div>
    <w:div w:id="1004015924">
      <w:bodyDiv w:val="1"/>
      <w:marLeft w:val="0"/>
      <w:marRight w:val="0"/>
      <w:marTop w:val="0"/>
      <w:marBottom w:val="0"/>
      <w:divBdr>
        <w:top w:val="none" w:sz="0" w:space="0" w:color="auto"/>
        <w:left w:val="none" w:sz="0" w:space="0" w:color="auto"/>
        <w:bottom w:val="none" w:sz="0" w:space="0" w:color="auto"/>
        <w:right w:val="none" w:sz="0" w:space="0" w:color="auto"/>
      </w:divBdr>
    </w:div>
    <w:div w:id="1014965309">
      <w:bodyDiv w:val="1"/>
      <w:marLeft w:val="0"/>
      <w:marRight w:val="0"/>
      <w:marTop w:val="0"/>
      <w:marBottom w:val="0"/>
      <w:divBdr>
        <w:top w:val="none" w:sz="0" w:space="0" w:color="auto"/>
        <w:left w:val="none" w:sz="0" w:space="0" w:color="auto"/>
        <w:bottom w:val="none" w:sz="0" w:space="0" w:color="auto"/>
        <w:right w:val="none" w:sz="0" w:space="0" w:color="auto"/>
      </w:divBdr>
    </w:div>
    <w:div w:id="1089277356">
      <w:bodyDiv w:val="1"/>
      <w:marLeft w:val="0"/>
      <w:marRight w:val="0"/>
      <w:marTop w:val="0"/>
      <w:marBottom w:val="0"/>
      <w:divBdr>
        <w:top w:val="none" w:sz="0" w:space="0" w:color="auto"/>
        <w:left w:val="none" w:sz="0" w:space="0" w:color="auto"/>
        <w:bottom w:val="none" w:sz="0" w:space="0" w:color="auto"/>
        <w:right w:val="none" w:sz="0" w:space="0" w:color="auto"/>
      </w:divBdr>
    </w:div>
    <w:div w:id="1095324265">
      <w:bodyDiv w:val="1"/>
      <w:marLeft w:val="0"/>
      <w:marRight w:val="0"/>
      <w:marTop w:val="0"/>
      <w:marBottom w:val="0"/>
      <w:divBdr>
        <w:top w:val="none" w:sz="0" w:space="0" w:color="auto"/>
        <w:left w:val="none" w:sz="0" w:space="0" w:color="auto"/>
        <w:bottom w:val="none" w:sz="0" w:space="0" w:color="auto"/>
        <w:right w:val="none" w:sz="0" w:space="0" w:color="auto"/>
      </w:divBdr>
    </w:div>
    <w:div w:id="1105425858">
      <w:bodyDiv w:val="1"/>
      <w:marLeft w:val="0"/>
      <w:marRight w:val="0"/>
      <w:marTop w:val="0"/>
      <w:marBottom w:val="0"/>
      <w:divBdr>
        <w:top w:val="none" w:sz="0" w:space="0" w:color="auto"/>
        <w:left w:val="none" w:sz="0" w:space="0" w:color="auto"/>
        <w:bottom w:val="none" w:sz="0" w:space="0" w:color="auto"/>
        <w:right w:val="none" w:sz="0" w:space="0" w:color="auto"/>
      </w:divBdr>
    </w:div>
    <w:div w:id="1109934178">
      <w:bodyDiv w:val="1"/>
      <w:marLeft w:val="0"/>
      <w:marRight w:val="0"/>
      <w:marTop w:val="0"/>
      <w:marBottom w:val="0"/>
      <w:divBdr>
        <w:top w:val="none" w:sz="0" w:space="0" w:color="auto"/>
        <w:left w:val="none" w:sz="0" w:space="0" w:color="auto"/>
        <w:bottom w:val="none" w:sz="0" w:space="0" w:color="auto"/>
        <w:right w:val="none" w:sz="0" w:space="0" w:color="auto"/>
      </w:divBdr>
    </w:div>
    <w:div w:id="1113986146">
      <w:bodyDiv w:val="1"/>
      <w:marLeft w:val="0"/>
      <w:marRight w:val="0"/>
      <w:marTop w:val="0"/>
      <w:marBottom w:val="0"/>
      <w:divBdr>
        <w:top w:val="none" w:sz="0" w:space="0" w:color="auto"/>
        <w:left w:val="none" w:sz="0" w:space="0" w:color="auto"/>
        <w:bottom w:val="none" w:sz="0" w:space="0" w:color="auto"/>
        <w:right w:val="none" w:sz="0" w:space="0" w:color="auto"/>
      </w:divBdr>
    </w:div>
    <w:div w:id="1144468485">
      <w:bodyDiv w:val="1"/>
      <w:marLeft w:val="0"/>
      <w:marRight w:val="0"/>
      <w:marTop w:val="0"/>
      <w:marBottom w:val="0"/>
      <w:divBdr>
        <w:top w:val="none" w:sz="0" w:space="0" w:color="auto"/>
        <w:left w:val="none" w:sz="0" w:space="0" w:color="auto"/>
        <w:bottom w:val="none" w:sz="0" w:space="0" w:color="auto"/>
        <w:right w:val="none" w:sz="0" w:space="0" w:color="auto"/>
      </w:divBdr>
    </w:div>
    <w:div w:id="1157184521">
      <w:bodyDiv w:val="1"/>
      <w:marLeft w:val="0"/>
      <w:marRight w:val="0"/>
      <w:marTop w:val="0"/>
      <w:marBottom w:val="0"/>
      <w:divBdr>
        <w:top w:val="none" w:sz="0" w:space="0" w:color="auto"/>
        <w:left w:val="none" w:sz="0" w:space="0" w:color="auto"/>
        <w:bottom w:val="none" w:sz="0" w:space="0" w:color="auto"/>
        <w:right w:val="none" w:sz="0" w:space="0" w:color="auto"/>
      </w:divBdr>
    </w:div>
    <w:div w:id="1170172916">
      <w:bodyDiv w:val="1"/>
      <w:marLeft w:val="0"/>
      <w:marRight w:val="0"/>
      <w:marTop w:val="0"/>
      <w:marBottom w:val="0"/>
      <w:divBdr>
        <w:top w:val="none" w:sz="0" w:space="0" w:color="auto"/>
        <w:left w:val="none" w:sz="0" w:space="0" w:color="auto"/>
        <w:bottom w:val="none" w:sz="0" w:space="0" w:color="auto"/>
        <w:right w:val="none" w:sz="0" w:space="0" w:color="auto"/>
      </w:divBdr>
    </w:div>
    <w:div w:id="1174078149">
      <w:bodyDiv w:val="1"/>
      <w:marLeft w:val="0"/>
      <w:marRight w:val="0"/>
      <w:marTop w:val="0"/>
      <w:marBottom w:val="0"/>
      <w:divBdr>
        <w:top w:val="none" w:sz="0" w:space="0" w:color="auto"/>
        <w:left w:val="none" w:sz="0" w:space="0" w:color="auto"/>
        <w:bottom w:val="none" w:sz="0" w:space="0" w:color="auto"/>
        <w:right w:val="none" w:sz="0" w:space="0" w:color="auto"/>
      </w:divBdr>
    </w:div>
    <w:div w:id="1190340228">
      <w:bodyDiv w:val="1"/>
      <w:marLeft w:val="0"/>
      <w:marRight w:val="0"/>
      <w:marTop w:val="0"/>
      <w:marBottom w:val="0"/>
      <w:divBdr>
        <w:top w:val="none" w:sz="0" w:space="0" w:color="auto"/>
        <w:left w:val="none" w:sz="0" w:space="0" w:color="auto"/>
        <w:bottom w:val="none" w:sz="0" w:space="0" w:color="auto"/>
        <w:right w:val="none" w:sz="0" w:space="0" w:color="auto"/>
      </w:divBdr>
    </w:div>
    <w:div w:id="1227838561">
      <w:bodyDiv w:val="1"/>
      <w:marLeft w:val="0"/>
      <w:marRight w:val="0"/>
      <w:marTop w:val="0"/>
      <w:marBottom w:val="0"/>
      <w:divBdr>
        <w:top w:val="none" w:sz="0" w:space="0" w:color="auto"/>
        <w:left w:val="none" w:sz="0" w:space="0" w:color="auto"/>
        <w:bottom w:val="none" w:sz="0" w:space="0" w:color="auto"/>
        <w:right w:val="none" w:sz="0" w:space="0" w:color="auto"/>
      </w:divBdr>
    </w:div>
    <w:div w:id="1301109809">
      <w:bodyDiv w:val="1"/>
      <w:marLeft w:val="0"/>
      <w:marRight w:val="0"/>
      <w:marTop w:val="0"/>
      <w:marBottom w:val="0"/>
      <w:divBdr>
        <w:top w:val="none" w:sz="0" w:space="0" w:color="auto"/>
        <w:left w:val="none" w:sz="0" w:space="0" w:color="auto"/>
        <w:bottom w:val="none" w:sz="0" w:space="0" w:color="auto"/>
        <w:right w:val="none" w:sz="0" w:space="0" w:color="auto"/>
      </w:divBdr>
    </w:div>
    <w:div w:id="1324890857">
      <w:bodyDiv w:val="1"/>
      <w:marLeft w:val="0"/>
      <w:marRight w:val="0"/>
      <w:marTop w:val="0"/>
      <w:marBottom w:val="0"/>
      <w:divBdr>
        <w:top w:val="none" w:sz="0" w:space="0" w:color="auto"/>
        <w:left w:val="none" w:sz="0" w:space="0" w:color="auto"/>
        <w:bottom w:val="none" w:sz="0" w:space="0" w:color="auto"/>
        <w:right w:val="none" w:sz="0" w:space="0" w:color="auto"/>
      </w:divBdr>
    </w:div>
    <w:div w:id="1354379701">
      <w:bodyDiv w:val="1"/>
      <w:marLeft w:val="0"/>
      <w:marRight w:val="0"/>
      <w:marTop w:val="0"/>
      <w:marBottom w:val="0"/>
      <w:divBdr>
        <w:top w:val="none" w:sz="0" w:space="0" w:color="auto"/>
        <w:left w:val="none" w:sz="0" w:space="0" w:color="auto"/>
        <w:bottom w:val="none" w:sz="0" w:space="0" w:color="auto"/>
        <w:right w:val="none" w:sz="0" w:space="0" w:color="auto"/>
      </w:divBdr>
    </w:div>
    <w:div w:id="1373580049">
      <w:bodyDiv w:val="1"/>
      <w:marLeft w:val="0"/>
      <w:marRight w:val="0"/>
      <w:marTop w:val="0"/>
      <w:marBottom w:val="0"/>
      <w:divBdr>
        <w:top w:val="none" w:sz="0" w:space="0" w:color="auto"/>
        <w:left w:val="none" w:sz="0" w:space="0" w:color="auto"/>
        <w:bottom w:val="none" w:sz="0" w:space="0" w:color="auto"/>
        <w:right w:val="none" w:sz="0" w:space="0" w:color="auto"/>
      </w:divBdr>
    </w:div>
    <w:div w:id="1389954777">
      <w:bodyDiv w:val="1"/>
      <w:marLeft w:val="0"/>
      <w:marRight w:val="0"/>
      <w:marTop w:val="0"/>
      <w:marBottom w:val="0"/>
      <w:divBdr>
        <w:top w:val="none" w:sz="0" w:space="0" w:color="auto"/>
        <w:left w:val="none" w:sz="0" w:space="0" w:color="auto"/>
        <w:bottom w:val="none" w:sz="0" w:space="0" w:color="auto"/>
        <w:right w:val="none" w:sz="0" w:space="0" w:color="auto"/>
      </w:divBdr>
    </w:div>
    <w:div w:id="1396779193">
      <w:bodyDiv w:val="1"/>
      <w:marLeft w:val="0"/>
      <w:marRight w:val="0"/>
      <w:marTop w:val="0"/>
      <w:marBottom w:val="0"/>
      <w:divBdr>
        <w:top w:val="none" w:sz="0" w:space="0" w:color="auto"/>
        <w:left w:val="none" w:sz="0" w:space="0" w:color="auto"/>
        <w:bottom w:val="none" w:sz="0" w:space="0" w:color="auto"/>
        <w:right w:val="none" w:sz="0" w:space="0" w:color="auto"/>
      </w:divBdr>
    </w:div>
    <w:div w:id="1561482722">
      <w:bodyDiv w:val="1"/>
      <w:marLeft w:val="0"/>
      <w:marRight w:val="0"/>
      <w:marTop w:val="0"/>
      <w:marBottom w:val="0"/>
      <w:divBdr>
        <w:top w:val="none" w:sz="0" w:space="0" w:color="auto"/>
        <w:left w:val="none" w:sz="0" w:space="0" w:color="auto"/>
        <w:bottom w:val="none" w:sz="0" w:space="0" w:color="auto"/>
        <w:right w:val="none" w:sz="0" w:space="0" w:color="auto"/>
      </w:divBdr>
    </w:div>
    <w:div w:id="1563327830">
      <w:bodyDiv w:val="1"/>
      <w:marLeft w:val="0"/>
      <w:marRight w:val="0"/>
      <w:marTop w:val="0"/>
      <w:marBottom w:val="0"/>
      <w:divBdr>
        <w:top w:val="none" w:sz="0" w:space="0" w:color="auto"/>
        <w:left w:val="none" w:sz="0" w:space="0" w:color="auto"/>
        <w:bottom w:val="none" w:sz="0" w:space="0" w:color="auto"/>
        <w:right w:val="none" w:sz="0" w:space="0" w:color="auto"/>
      </w:divBdr>
    </w:div>
    <w:div w:id="1566721642">
      <w:bodyDiv w:val="1"/>
      <w:marLeft w:val="0"/>
      <w:marRight w:val="0"/>
      <w:marTop w:val="0"/>
      <w:marBottom w:val="0"/>
      <w:divBdr>
        <w:top w:val="none" w:sz="0" w:space="0" w:color="auto"/>
        <w:left w:val="none" w:sz="0" w:space="0" w:color="auto"/>
        <w:bottom w:val="none" w:sz="0" w:space="0" w:color="auto"/>
        <w:right w:val="none" w:sz="0" w:space="0" w:color="auto"/>
      </w:divBdr>
    </w:div>
    <w:div w:id="1594361737">
      <w:bodyDiv w:val="1"/>
      <w:marLeft w:val="0"/>
      <w:marRight w:val="0"/>
      <w:marTop w:val="0"/>
      <w:marBottom w:val="0"/>
      <w:divBdr>
        <w:top w:val="none" w:sz="0" w:space="0" w:color="auto"/>
        <w:left w:val="none" w:sz="0" w:space="0" w:color="auto"/>
        <w:bottom w:val="none" w:sz="0" w:space="0" w:color="auto"/>
        <w:right w:val="none" w:sz="0" w:space="0" w:color="auto"/>
      </w:divBdr>
    </w:div>
    <w:div w:id="1615137558">
      <w:bodyDiv w:val="1"/>
      <w:marLeft w:val="0"/>
      <w:marRight w:val="0"/>
      <w:marTop w:val="0"/>
      <w:marBottom w:val="0"/>
      <w:divBdr>
        <w:top w:val="none" w:sz="0" w:space="0" w:color="auto"/>
        <w:left w:val="none" w:sz="0" w:space="0" w:color="auto"/>
        <w:bottom w:val="none" w:sz="0" w:space="0" w:color="auto"/>
        <w:right w:val="none" w:sz="0" w:space="0" w:color="auto"/>
      </w:divBdr>
    </w:div>
    <w:div w:id="1759673961">
      <w:bodyDiv w:val="1"/>
      <w:marLeft w:val="0"/>
      <w:marRight w:val="0"/>
      <w:marTop w:val="0"/>
      <w:marBottom w:val="0"/>
      <w:divBdr>
        <w:top w:val="none" w:sz="0" w:space="0" w:color="auto"/>
        <w:left w:val="none" w:sz="0" w:space="0" w:color="auto"/>
        <w:bottom w:val="none" w:sz="0" w:space="0" w:color="auto"/>
        <w:right w:val="none" w:sz="0" w:space="0" w:color="auto"/>
      </w:divBdr>
    </w:div>
    <w:div w:id="1776778785">
      <w:bodyDiv w:val="1"/>
      <w:marLeft w:val="0"/>
      <w:marRight w:val="0"/>
      <w:marTop w:val="0"/>
      <w:marBottom w:val="0"/>
      <w:divBdr>
        <w:top w:val="none" w:sz="0" w:space="0" w:color="auto"/>
        <w:left w:val="none" w:sz="0" w:space="0" w:color="auto"/>
        <w:bottom w:val="none" w:sz="0" w:space="0" w:color="auto"/>
        <w:right w:val="none" w:sz="0" w:space="0" w:color="auto"/>
      </w:divBdr>
    </w:div>
    <w:div w:id="1794982134">
      <w:bodyDiv w:val="1"/>
      <w:marLeft w:val="0"/>
      <w:marRight w:val="0"/>
      <w:marTop w:val="0"/>
      <w:marBottom w:val="0"/>
      <w:divBdr>
        <w:top w:val="none" w:sz="0" w:space="0" w:color="auto"/>
        <w:left w:val="none" w:sz="0" w:space="0" w:color="auto"/>
        <w:bottom w:val="none" w:sz="0" w:space="0" w:color="auto"/>
        <w:right w:val="none" w:sz="0" w:space="0" w:color="auto"/>
      </w:divBdr>
    </w:div>
    <w:div w:id="1804930159">
      <w:bodyDiv w:val="1"/>
      <w:marLeft w:val="0"/>
      <w:marRight w:val="0"/>
      <w:marTop w:val="0"/>
      <w:marBottom w:val="0"/>
      <w:divBdr>
        <w:top w:val="none" w:sz="0" w:space="0" w:color="auto"/>
        <w:left w:val="none" w:sz="0" w:space="0" w:color="auto"/>
        <w:bottom w:val="none" w:sz="0" w:space="0" w:color="auto"/>
        <w:right w:val="none" w:sz="0" w:space="0" w:color="auto"/>
      </w:divBdr>
    </w:div>
    <w:div w:id="1806308723">
      <w:bodyDiv w:val="1"/>
      <w:marLeft w:val="0"/>
      <w:marRight w:val="0"/>
      <w:marTop w:val="0"/>
      <w:marBottom w:val="0"/>
      <w:divBdr>
        <w:top w:val="none" w:sz="0" w:space="0" w:color="auto"/>
        <w:left w:val="none" w:sz="0" w:space="0" w:color="auto"/>
        <w:bottom w:val="none" w:sz="0" w:space="0" w:color="auto"/>
        <w:right w:val="none" w:sz="0" w:space="0" w:color="auto"/>
      </w:divBdr>
    </w:div>
    <w:div w:id="1807235193">
      <w:bodyDiv w:val="1"/>
      <w:marLeft w:val="0"/>
      <w:marRight w:val="0"/>
      <w:marTop w:val="0"/>
      <w:marBottom w:val="0"/>
      <w:divBdr>
        <w:top w:val="none" w:sz="0" w:space="0" w:color="auto"/>
        <w:left w:val="none" w:sz="0" w:space="0" w:color="auto"/>
        <w:bottom w:val="none" w:sz="0" w:space="0" w:color="auto"/>
        <w:right w:val="none" w:sz="0" w:space="0" w:color="auto"/>
      </w:divBdr>
    </w:div>
    <w:div w:id="1859194939">
      <w:bodyDiv w:val="1"/>
      <w:marLeft w:val="0"/>
      <w:marRight w:val="0"/>
      <w:marTop w:val="0"/>
      <w:marBottom w:val="0"/>
      <w:divBdr>
        <w:top w:val="none" w:sz="0" w:space="0" w:color="auto"/>
        <w:left w:val="none" w:sz="0" w:space="0" w:color="auto"/>
        <w:bottom w:val="none" w:sz="0" w:space="0" w:color="auto"/>
        <w:right w:val="none" w:sz="0" w:space="0" w:color="auto"/>
      </w:divBdr>
    </w:div>
    <w:div w:id="1957171566">
      <w:bodyDiv w:val="1"/>
      <w:marLeft w:val="0"/>
      <w:marRight w:val="0"/>
      <w:marTop w:val="0"/>
      <w:marBottom w:val="0"/>
      <w:divBdr>
        <w:top w:val="none" w:sz="0" w:space="0" w:color="auto"/>
        <w:left w:val="none" w:sz="0" w:space="0" w:color="auto"/>
        <w:bottom w:val="none" w:sz="0" w:space="0" w:color="auto"/>
        <w:right w:val="none" w:sz="0" w:space="0" w:color="auto"/>
      </w:divBdr>
    </w:div>
    <w:div w:id="1964189791">
      <w:bodyDiv w:val="1"/>
      <w:marLeft w:val="0"/>
      <w:marRight w:val="0"/>
      <w:marTop w:val="0"/>
      <w:marBottom w:val="0"/>
      <w:divBdr>
        <w:top w:val="none" w:sz="0" w:space="0" w:color="auto"/>
        <w:left w:val="none" w:sz="0" w:space="0" w:color="auto"/>
        <w:bottom w:val="none" w:sz="0" w:space="0" w:color="auto"/>
        <w:right w:val="none" w:sz="0" w:space="0" w:color="auto"/>
      </w:divBdr>
    </w:div>
    <w:div w:id="2001499254">
      <w:bodyDiv w:val="1"/>
      <w:marLeft w:val="0"/>
      <w:marRight w:val="0"/>
      <w:marTop w:val="0"/>
      <w:marBottom w:val="0"/>
      <w:divBdr>
        <w:top w:val="none" w:sz="0" w:space="0" w:color="auto"/>
        <w:left w:val="none" w:sz="0" w:space="0" w:color="auto"/>
        <w:bottom w:val="none" w:sz="0" w:space="0" w:color="auto"/>
        <w:right w:val="none" w:sz="0" w:space="0" w:color="auto"/>
      </w:divBdr>
    </w:div>
    <w:div w:id="2010862696">
      <w:bodyDiv w:val="1"/>
      <w:marLeft w:val="0"/>
      <w:marRight w:val="0"/>
      <w:marTop w:val="0"/>
      <w:marBottom w:val="0"/>
      <w:divBdr>
        <w:top w:val="none" w:sz="0" w:space="0" w:color="auto"/>
        <w:left w:val="none" w:sz="0" w:space="0" w:color="auto"/>
        <w:bottom w:val="none" w:sz="0" w:space="0" w:color="auto"/>
        <w:right w:val="none" w:sz="0" w:space="0" w:color="auto"/>
      </w:divBdr>
    </w:div>
    <w:div w:id="2018536938">
      <w:bodyDiv w:val="1"/>
      <w:marLeft w:val="0"/>
      <w:marRight w:val="0"/>
      <w:marTop w:val="0"/>
      <w:marBottom w:val="0"/>
      <w:divBdr>
        <w:top w:val="none" w:sz="0" w:space="0" w:color="auto"/>
        <w:left w:val="none" w:sz="0" w:space="0" w:color="auto"/>
        <w:bottom w:val="none" w:sz="0" w:space="0" w:color="auto"/>
        <w:right w:val="none" w:sz="0" w:space="0" w:color="auto"/>
      </w:divBdr>
    </w:div>
    <w:div w:id="2035766302">
      <w:bodyDiv w:val="1"/>
      <w:marLeft w:val="0"/>
      <w:marRight w:val="0"/>
      <w:marTop w:val="0"/>
      <w:marBottom w:val="0"/>
      <w:divBdr>
        <w:top w:val="none" w:sz="0" w:space="0" w:color="auto"/>
        <w:left w:val="none" w:sz="0" w:space="0" w:color="auto"/>
        <w:bottom w:val="none" w:sz="0" w:space="0" w:color="auto"/>
        <w:right w:val="none" w:sz="0" w:space="0" w:color="auto"/>
      </w:divBdr>
    </w:div>
    <w:div w:id="2044211768">
      <w:bodyDiv w:val="1"/>
      <w:marLeft w:val="0"/>
      <w:marRight w:val="0"/>
      <w:marTop w:val="0"/>
      <w:marBottom w:val="0"/>
      <w:divBdr>
        <w:top w:val="none" w:sz="0" w:space="0" w:color="auto"/>
        <w:left w:val="none" w:sz="0" w:space="0" w:color="auto"/>
        <w:bottom w:val="none" w:sz="0" w:space="0" w:color="auto"/>
        <w:right w:val="none" w:sz="0" w:space="0" w:color="auto"/>
      </w:divBdr>
    </w:div>
    <w:div w:id="2049990921">
      <w:bodyDiv w:val="1"/>
      <w:marLeft w:val="0"/>
      <w:marRight w:val="0"/>
      <w:marTop w:val="0"/>
      <w:marBottom w:val="0"/>
      <w:divBdr>
        <w:top w:val="none" w:sz="0" w:space="0" w:color="auto"/>
        <w:left w:val="none" w:sz="0" w:space="0" w:color="auto"/>
        <w:bottom w:val="none" w:sz="0" w:space="0" w:color="auto"/>
        <w:right w:val="none" w:sz="0" w:space="0" w:color="auto"/>
      </w:divBdr>
    </w:div>
    <w:div w:id="2067143436">
      <w:bodyDiv w:val="1"/>
      <w:marLeft w:val="0"/>
      <w:marRight w:val="0"/>
      <w:marTop w:val="0"/>
      <w:marBottom w:val="0"/>
      <w:divBdr>
        <w:top w:val="none" w:sz="0" w:space="0" w:color="auto"/>
        <w:left w:val="none" w:sz="0" w:space="0" w:color="auto"/>
        <w:bottom w:val="none" w:sz="0" w:space="0" w:color="auto"/>
        <w:right w:val="none" w:sz="0" w:space="0" w:color="auto"/>
      </w:divBdr>
    </w:div>
    <w:div w:id="2091922043">
      <w:bodyDiv w:val="1"/>
      <w:marLeft w:val="0"/>
      <w:marRight w:val="0"/>
      <w:marTop w:val="0"/>
      <w:marBottom w:val="0"/>
      <w:divBdr>
        <w:top w:val="none" w:sz="0" w:space="0" w:color="auto"/>
        <w:left w:val="none" w:sz="0" w:space="0" w:color="auto"/>
        <w:bottom w:val="none" w:sz="0" w:space="0" w:color="auto"/>
        <w:right w:val="none" w:sz="0" w:space="0" w:color="auto"/>
      </w:divBdr>
    </w:div>
    <w:div w:id="210934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akazky.kr-stredocesky.cz/vz000124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1049A-A232-4829-90B8-EFB8B495F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10117</Words>
  <Characters>57671</Characters>
  <Application>Microsoft Office Word</Application>
  <DocSecurity>0</DocSecurity>
  <Lines>480</Lines>
  <Paragraphs>135</Paragraphs>
  <ScaleCrop>false</ScaleCrop>
  <Company/>
  <LinksUpToDate>false</LinksUpToDate>
  <CharactersWithSpaces>67653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cp:lastModifiedBy>
  <cp:revision>2</cp:revision>
  <cp:lastPrinted>2023-06-20T09:50:00Z</cp:lastPrinted>
  <dcterms:created xsi:type="dcterms:W3CDTF">2023-12-05T08:19:00Z</dcterms:created>
  <dcterms:modified xsi:type="dcterms:W3CDTF">2023-12-05T08:19:00Z</dcterms:modified>
</cp:coreProperties>
</file>